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A006B" w14:textId="77777777" w:rsidR="003033CB" w:rsidRPr="003033CB" w:rsidRDefault="007610F7" w:rsidP="003033CB">
      <w:pPr>
        <w:ind w:firstLineChars="100" w:firstLine="220"/>
        <w:rPr>
          <w:sz w:val="22"/>
        </w:rPr>
      </w:pPr>
      <w:r>
        <w:rPr>
          <w:noProof/>
          <w:sz w:val="22"/>
        </w:rPr>
        <mc:AlternateContent>
          <mc:Choice Requires="wps">
            <w:drawing>
              <wp:anchor distT="0" distB="0" distL="114300" distR="114300" simplePos="0" relativeHeight="251669504" behindDoc="0" locked="0" layoutInCell="1" allowOverlap="1" wp14:anchorId="09E42ACC" wp14:editId="114A979F">
                <wp:simplePos x="0" y="0"/>
                <wp:positionH relativeFrom="column">
                  <wp:posOffset>-380000</wp:posOffset>
                </wp:positionH>
                <wp:positionV relativeFrom="paragraph">
                  <wp:posOffset>585826</wp:posOffset>
                </wp:positionV>
                <wp:extent cx="720090" cy="2655517"/>
                <wp:effectExtent l="0" t="0" r="3810" b="0"/>
                <wp:wrapNone/>
                <wp:docPr id="7" name="テキスト ボックス 7"/>
                <wp:cNvGraphicFramePr/>
                <a:graphic xmlns:a="http://schemas.openxmlformats.org/drawingml/2006/main">
                  <a:graphicData uri="http://schemas.microsoft.com/office/word/2010/wordprocessingShape">
                    <wps:wsp>
                      <wps:cNvSpPr txBox="1"/>
                      <wps:spPr>
                        <a:xfrm>
                          <a:off x="0" y="0"/>
                          <a:ext cx="720090" cy="2655517"/>
                        </a:xfrm>
                        <a:prstGeom prst="rect">
                          <a:avLst/>
                        </a:prstGeom>
                        <a:solidFill>
                          <a:sysClr val="window" lastClr="FFFFFF"/>
                        </a:solidFill>
                        <a:ln w="6350">
                          <a:noFill/>
                        </a:ln>
                        <a:effectLst/>
                      </wps:spPr>
                      <wps:txbx>
                        <w:txbxContent>
                          <w:p w14:paraId="2A65CC19" w14:textId="77777777" w:rsidR="00015CE1" w:rsidRPr="000E2701" w:rsidRDefault="00015CE1" w:rsidP="00015CE1">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A6484B">
                              <w:rPr>
                                <w:rFonts w:ascii="HGｺﾞｼｯｸE" w:eastAsia="HGｺﾞｼｯｸE" w:hAnsi="HGｺﾞｼｯｸE" w:hint="eastAsia"/>
                                <w:sz w:val="32"/>
                                <w:szCs w:val="32"/>
                              </w:rPr>
                              <w:t>中</w:t>
                            </w:r>
                            <w:r w:rsidR="007610F7">
                              <w:rPr>
                                <w:rFonts w:ascii="HGｺﾞｼｯｸE" w:eastAsia="HGｺﾞｼｯｸE" w:hAnsi="HGｺﾞｼｯｸE" w:hint="eastAsia"/>
                                <w:sz w:val="32"/>
                                <w:szCs w:val="32"/>
                              </w:rPr>
                              <w:t>学生</w:t>
                            </w:r>
                            <w:r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】〇</w:t>
                            </w:r>
                            <w:r w:rsidR="00A6484B">
                              <w:rPr>
                                <w:rFonts w:ascii="HGｺﾞｼｯｸE" w:eastAsia="HGｺﾞｼｯｸE" w:hAnsi="HGｺﾞｼｯｸE" w:hint="eastAsia"/>
                                <w:sz w:val="32"/>
                                <w:szCs w:val="32"/>
                              </w:rPr>
                              <w:t>最</w:t>
                            </w:r>
                            <w:r w:rsidRPr="000E2701">
                              <w:rPr>
                                <w:rFonts w:ascii="HGｺﾞｼｯｸE" w:eastAsia="HGｺﾞｼｯｸE" w:hAnsi="HGｺﾞｼｯｸE"/>
                                <w:sz w:val="32"/>
                                <w:szCs w:val="32"/>
                              </w:rPr>
                              <w:t>優秀賞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42ACC" id="_x0000_t202" coordsize="21600,21600" o:spt="202" path="m,l,21600r21600,l21600,xe">
                <v:stroke joinstyle="miter"/>
                <v:path gradientshapeok="t" o:connecttype="rect"/>
              </v:shapetype>
              <v:shape id="テキスト ボックス 7" o:spid="_x0000_s1026" type="#_x0000_t202" style="position:absolute;left:0;text-align:left;margin-left:-29.9pt;margin-top:46.15pt;width:56.7pt;height:20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" fillcolor="window" stroked="f" strokeweight=".5pt">
                <v:textbox style="layout-flow:vertical-ideographic">
                  <w:txbxContent>
                    <w:p w14:paraId="2A65CC19" w14:textId="77777777" w:rsidR="00015CE1" w:rsidRPr="000E2701" w:rsidRDefault="00015CE1" w:rsidP="00015CE1">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A6484B">
                        <w:rPr>
                          <w:rFonts w:ascii="HGｺﾞｼｯｸE" w:eastAsia="HGｺﾞｼｯｸE" w:hAnsi="HGｺﾞｼｯｸE" w:hint="eastAsia"/>
                          <w:sz w:val="32"/>
                          <w:szCs w:val="32"/>
                        </w:rPr>
                        <w:t>中</w:t>
                      </w:r>
                      <w:r w:rsidR="007610F7">
                        <w:rPr>
                          <w:rFonts w:ascii="HGｺﾞｼｯｸE" w:eastAsia="HGｺﾞｼｯｸE" w:hAnsi="HGｺﾞｼｯｸE" w:hint="eastAsia"/>
                          <w:sz w:val="32"/>
                          <w:szCs w:val="32"/>
                        </w:rPr>
                        <w:t>学生</w:t>
                      </w:r>
                      <w:r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】〇</w:t>
                      </w:r>
                      <w:r w:rsidR="00A6484B">
                        <w:rPr>
                          <w:rFonts w:ascii="HGｺﾞｼｯｸE" w:eastAsia="HGｺﾞｼｯｸE" w:hAnsi="HGｺﾞｼｯｸE" w:hint="eastAsia"/>
                          <w:sz w:val="32"/>
                          <w:szCs w:val="32"/>
                        </w:rPr>
                        <w:t>最</w:t>
                      </w:r>
                      <w:r w:rsidRPr="000E2701">
                        <w:rPr>
                          <w:rFonts w:ascii="HGｺﾞｼｯｸE" w:eastAsia="HGｺﾞｼｯｸE" w:hAnsi="HGｺﾞｼｯｸE"/>
                          <w:sz w:val="32"/>
                          <w:szCs w:val="32"/>
                        </w:rPr>
                        <w:t>優秀賞</w:t>
                      </w:r>
                    </w:p>
                  </w:txbxContent>
                </v:textbox>
              </v:shape>
            </w:pict>
          </mc:Fallback>
        </mc:AlternateContent>
      </w:r>
      <w:r w:rsidR="00015CE1" w:rsidRPr="00101D69">
        <w:rPr>
          <w:noProof/>
          <w:sz w:val="22"/>
        </w:rPr>
        <mc:AlternateContent>
          <mc:Choice Requires="wps">
            <w:drawing>
              <wp:anchor distT="45720" distB="45720" distL="180340" distR="114300" simplePos="0" relativeHeight="251666432" behindDoc="0" locked="0" layoutInCell="1" allowOverlap="1" wp14:anchorId="75A77B7C" wp14:editId="35394440">
                <wp:simplePos x="0" y="0"/>
                <wp:positionH relativeFrom="column">
                  <wp:posOffset>-1450975</wp:posOffset>
                </wp:positionH>
                <wp:positionV relativeFrom="paragraph">
                  <wp:posOffset>5715</wp:posOffset>
                </wp:positionV>
                <wp:extent cx="1428840" cy="8549640"/>
                <wp:effectExtent l="19050" t="19050" r="19050" b="2286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840" cy="8549640"/>
                        </a:xfrm>
                        <a:prstGeom prst="rect">
                          <a:avLst/>
                        </a:prstGeom>
                        <a:solidFill>
                          <a:srgbClr val="FFFFFF"/>
                        </a:solidFill>
                        <a:ln w="28575">
                          <a:solidFill>
                            <a:sysClr val="windowText" lastClr="000000"/>
                          </a:solidFill>
                          <a:miter lim="800000"/>
                          <a:headEnd/>
                          <a:tailEnd/>
                        </a:ln>
                      </wps:spPr>
                      <wps:txbx>
                        <w:txbxContent>
                          <w:p w14:paraId="073A6DFF" w14:textId="77777777" w:rsidR="00015CE1"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hint="eastAsia"/>
                                <w:sz w:val="52"/>
                                <w:szCs w:val="52"/>
                              </w:rPr>
                              <w:t>「</w:t>
                            </w:r>
                            <w:r w:rsidR="00476F16" w:rsidRPr="00476F16">
                              <w:rPr>
                                <w:rFonts w:ascii="HGｺﾞｼｯｸE" w:eastAsia="HGｺﾞｼｯｸE" w:hAnsi="HGｺﾞｼｯｸE" w:hint="eastAsia"/>
                                <w:sz w:val="52"/>
                                <w:szCs w:val="52"/>
                              </w:rPr>
                              <w:tab/>
                            </w:r>
                            <w:r w:rsidR="008C46A0" w:rsidRPr="008C46A0">
                              <w:rPr>
                                <w:rFonts w:ascii="HGｺﾞｼｯｸE" w:eastAsia="HGｺﾞｼｯｸE" w:hAnsi="HGｺﾞｼｯｸE" w:hint="eastAsia"/>
                                <w:sz w:val="52"/>
                                <w:szCs w:val="52"/>
                              </w:rPr>
                              <w:t>近所の小学五年生の子に教わった</w:t>
                            </w:r>
                            <w:r>
                              <w:rPr>
                                <w:rFonts w:ascii="HGｺﾞｼｯｸE" w:eastAsia="HGｺﾞｼｯｸE" w:hAnsi="HGｺﾞｼｯｸE" w:hint="eastAsia"/>
                                <w:sz w:val="52"/>
                                <w:szCs w:val="5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77B7C" id="テキスト ボックス 2" o:spid="_x0000_s1027" type="#_x0000_t202" style="position:absolute;left:0;text-align:left;margin-left:-114.25pt;margin-top:.45pt;width:112.5pt;height:673.2pt;z-index:251666432;visibility:visible;mso-wrap-style:square;mso-width-percent:0;mso-height-percent:0;mso-wrap-distance-left:14.2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" strokecolor="windowText" strokeweight="2.25pt">
                <v:textbox style="layout-flow:vertical-ideographic">
                  <w:txbxContent>
                    <w:p w14:paraId="073A6DFF" w14:textId="77777777" w:rsidR="00015CE1"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hint="eastAsia"/>
                          <w:sz w:val="52"/>
                          <w:szCs w:val="52"/>
                        </w:rPr>
                        <w:t>「</w:t>
                      </w:r>
                      <w:r w:rsidR="00476F16" w:rsidRPr="00476F16">
                        <w:rPr>
                          <w:rFonts w:ascii="HGｺﾞｼｯｸE" w:eastAsia="HGｺﾞｼｯｸE" w:hAnsi="HGｺﾞｼｯｸE" w:hint="eastAsia"/>
                          <w:sz w:val="52"/>
                          <w:szCs w:val="52"/>
                        </w:rPr>
                        <w:tab/>
                      </w:r>
                      <w:r w:rsidR="008C46A0" w:rsidRPr="008C46A0">
                        <w:rPr>
                          <w:rFonts w:ascii="HGｺﾞｼｯｸE" w:eastAsia="HGｺﾞｼｯｸE" w:hAnsi="HGｺﾞｼｯｸE" w:hint="eastAsia"/>
                          <w:sz w:val="52"/>
                          <w:szCs w:val="52"/>
                        </w:rPr>
                        <w:t>近所の小学五年生の子に教わった</w:t>
                      </w:r>
                      <w:r>
                        <w:rPr>
                          <w:rFonts w:ascii="HGｺﾞｼｯｸE" w:eastAsia="HGｺﾞｼｯｸE" w:hAnsi="HGｺﾞｼｯｸE" w:hint="eastAsia"/>
                          <w:sz w:val="52"/>
                          <w:szCs w:val="52"/>
                        </w:rPr>
                        <w:t>」</w:t>
                      </w:r>
                    </w:p>
                  </w:txbxContent>
                </v:textbox>
                <w10:wrap type="square"/>
              </v:shape>
            </w:pict>
          </mc:Fallback>
        </mc:AlternateContent>
      </w:r>
      <w:r w:rsidR="003033CB" w:rsidRPr="003033CB">
        <w:rPr>
          <w:rFonts w:hint="eastAsia"/>
          <w:sz w:val="22"/>
        </w:rPr>
        <w:t>「おにぃちゃん、おはよう。」</w:t>
      </w:r>
    </w:p>
    <w:p w14:paraId="6BFEBDEC" w14:textId="77777777" w:rsidR="003033CB" w:rsidRPr="003033CB" w:rsidRDefault="003033CB" w:rsidP="003033CB">
      <w:pPr>
        <w:ind w:firstLineChars="100" w:firstLine="220"/>
        <w:rPr>
          <w:sz w:val="22"/>
        </w:rPr>
      </w:pPr>
      <w:r w:rsidRPr="003033CB">
        <w:rPr>
          <w:rFonts w:hint="eastAsia"/>
          <w:sz w:val="22"/>
        </w:rPr>
        <w:t>毎朝会う度に声をかけてくれるのは、近所に住む小学校五年生の男の子です。朝から元気いっぱい笑顔なあいさつで僕も自然と笑顔になります。男の子はどんどん話しかけてくれます。</w:t>
      </w:r>
    </w:p>
    <w:p w14:paraId="26C8E84A" w14:textId="77777777" w:rsidR="003033CB" w:rsidRPr="003033CB" w:rsidRDefault="003033CB" w:rsidP="00B7488D">
      <w:pPr>
        <w:rPr>
          <w:sz w:val="22"/>
        </w:rPr>
      </w:pPr>
      <w:r w:rsidRPr="003033CB">
        <w:rPr>
          <w:rFonts w:hint="eastAsia"/>
          <w:sz w:val="22"/>
        </w:rPr>
        <w:t>「おにぃちゃん、なまえは？」</w:t>
      </w:r>
    </w:p>
    <w:p w14:paraId="04841DE7" w14:textId="77777777" w:rsidR="003033CB" w:rsidRPr="003033CB" w:rsidRDefault="003033CB" w:rsidP="00B7488D">
      <w:pPr>
        <w:rPr>
          <w:sz w:val="22"/>
        </w:rPr>
      </w:pPr>
      <w:r w:rsidRPr="003033CB">
        <w:rPr>
          <w:rFonts w:hint="eastAsia"/>
          <w:sz w:val="22"/>
        </w:rPr>
        <w:t>「すきなたべものは？」</w:t>
      </w:r>
    </w:p>
    <w:p w14:paraId="5B7BD12D" w14:textId="77777777" w:rsidR="003033CB" w:rsidRPr="003033CB" w:rsidRDefault="003033CB" w:rsidP="00B7488D">
      <w:pPr>
        <w:rPr>
          <w:sz w:val="22"/>
        </w:rPr>
      </w:pPr>
      <w:r w:rsidRPr="003033CB">
        <w:rPr>
          <w:rFonts w:hint="eastAsia"/>
          <w:sz w:val="22"/>
        </w:rPr>
        <w:t>「このリュック、なにはいってるの？」</w:t>
      </w:r>
    </w:p>
    <w:p w14:paraId="38149645" w14:textId="77777777" w:rsidR="003033CB" w:rsidRPr="003033CB" w:rsidRDefault="003033CB" w:rsidP="003033CB">
      <w:pPr>
        <w:ind w:firstLineChars="100" w:firstLine="220"/>
        <w:rPr>
          <w:sz w:val="22"/>
        </w:rPr>
      </w:pPr>
      <w:r w:rsidRPr="003033CB">
        <w:rPr>
          <w:rFonts w:hint="eastAsia"/>
          <w:sz w:val="22"/>
        </w:rPr>
        <w:t>僕はひとつずつ答えていきます。ゆっくり、笑顔で、聞こえやすい声で答えます。しかし実は、この会話は前の日も、その前の日も、その前の日もしているのです。多分、前日の情報のほとんどが記憶に残ってないのでしょう。男の子はそのような障害をもっているのです。この男の子は僕が初めて会った「障害者」という存在で、僕の考え方を変えてくれたのです。</w:t>
      </w:r>
    </w:p>
    <w:p w14:paraId="08D5B6A0" w14:textId="77777777" w:rsidR="003033CB" w:rsidRPr="003033CB" w:rsidRDefault="003033CB" w:rsidP="00275AE2">
      <w:pPr>
        <w:rPr>
          <w:sz w:val="22"/>
        </w:rPr>
      </w:pPr>
      <w:r>
        <w:rPr>
          <w:rFonts w:hint="eastAsia"/>
          <w:noProof/>
          <w:sz w:val="22"/>
        </w:rPr>
        <mc:AlternateContent>
          <mc:Choice Requires="wps">
            <w:drawing>
              <wp:anchor distT="0" distB="0" distL="114300" distR="114300" simplePos="0" relativeHeight="251667456" behindDoc="0" locked="0" layoutInCell="1" allowOverlap="1" wp14:anchorId="70FC1CFE" wp14:editId="12F142FF">
                <wp:simplePos x="0" y="0"/>
                <wp:positionH relativeFrom="column">
                  <wp:posOffset>-1252220</wp:posOffset>
                </wp:positionH>
                <wp:positionV relativeFrom="paragraph">
                  <wp:posOffset>719166</wp:posOffset>
                </wp:positionV>
                <wp:extent cx="1223010" cy="296037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23010" cy="2960370"/>
                        </a:xfrm>
                        <a:prstGeom prst="rect">
                          <a:avLst/>
                        </a:prstGeom>
                        <a:noFill/>
                        <a:ln w="6350">
                          <a:noFill/>
                        </a:ln>
                        <a:effectLst/>
                      </wps:spPr>
                      <wps:txbx>
                        <w:txbxContent>
                          <w:p w14:paraId="2BA2385C" w14:textId="77777777" w:rsidR="00236E45" w:rsidRDefault="008C46A0" w:rsidP="00015CE1">
                            <w:pPr>
                              <w:jc w:val="right"/>
                              <w:rPr>
                                <w:rFonts w:ascii="HGｺﾞｼｯｸE" w:eastAsia="HGｺﾞｼｯｸE" w:hAnsi="HGｺﾞｼｯｸE"/>
                                <w:sz w:val="32"/>
                                <w:szCs w:val="32"/>
                              </w:rPr>
                            </w:pPr>
                            <w:r w:rsidRPr="008C46A0">
                              <w:rPr>
                                <w:rFonts w:ascii="HGｺﾞｼｯｸE" w:eastAsia="HGｺﾞｼｯｸE" w:hAnsi="HGｺﾞｼｯｸE" w:hint="eastAsia"/>
                                <w:sz w:val="32"/>
                                <w:szCs w:val="32"/>
                              </w:rPr>
                              <w:t>射水市立小杉中学校</w:t>
                            </w:r>
                            <w:r w:rsidR="006A351A">
                              <w:rPr>
                                <w:rFonts w:ascii="HGｺﾞｼｯｸE" w:eastAsia="HGｺﾞｼｯｸE" w:hAnsi="HGｺﾞｼｯｸE" w:hint="eastAsia"/>
                                <w:sz w:val="32"/>
                                <w:szCs w:val="32"/>
                              </w:rPr>
                              <w:t xml:space="preserve">　</w:t>
                            </w:r>
                            <w:r w:rsidR="00476F16">
                              <w:rPr>
                                <w:rFonts w:ascii="HGｺﾞｼｯｸE" w:eastAsia="HGｺﾞｼｯｸE" w:hAnsi="HGｺﾞｼｯｸE" w:hint="eastAsia"/>
                                <w:sz w:val="32"/>
                                <w:szCs w:val="32"/>
                              </w:rPr>
                              <w:t>三</w:t>
                            </w:r>
                            <w:r w:rsidR="00236E45" w:rsidRPr="00236E45">
                              <w:rPr>
                                <w:rFonts w:ascii="HGｺﾞｼｯｸE" w:eastAsia="HGｺﾞｼｯｸE" w:hAnsi="HGｺﾞｼｯｸE" w:hint="eastAsia"/>
                                <w:sz w:val="32"/>
                                <w:szCs w:val="32"/>
                              </w:rPr>
                              <w:t>年</w:t>
                            </w:r>
                          </w:p>
                          <w:p w14:paraId="0958DD38" w14:textId="77777777" w:rsidR="00015CE1" w:rsidRPr="00613B04" w:rsidRDefault="008C46A0" w:rsidP="00236F32">
                            <w:pPr>
                              <w:jc w:val="right"/>
                              <w:rPr>
                                <w:rFonts w:ascii="HGｺﾞｼｯｸE" w:eastAsia="HGｺﾞｼｯｸE" w:hAnsi="HGｺﾞｼｯｸE"/>
                                <w:sz w:val="44"/>
                                <w:szCs w:val="44"/>
                              </w:rPr>
                            </w:pPr>
                            <w:r>
                              <w:rPr>
                                <w:rFonts w:ascii="HGｺﾞｼｯｸE" w:eastAsia="HGｺﾞｼｯｸE" w:hAnsi="HGｺﾞｼｯｸE"/>
                                <w:sz w:val="44"/>
                                <w:szCs w:val="44"/>
                              </w:rPr>
                              <w:ruby>
                                <w:rubyPr>
                                  <w:rubyAlign w:val="distributeSpace"/>
                                  <w:hps w:val="16"/>
                                  <w:hpsRaise w:val="42"/>
                                  <w:hpsBaseText w:val="44"/>
                                  <w:lid w:val="ja-JP"/>
                                </w:rubyPr>
                                <w:rt>
                                  <w:r w:rsidR="008C46A0" w:rsidRPr="008C46A0">
                                    <w:rPr>
                                      <w:rFonts w:ascii="HGｺﾞｼｯｸE" w:eastAsia="HGｺﾞｼｯｸE" w:hAnsi="HGｺﾞｼｯｸE"/>
                                      <w:sz w:val="16"/>
                                      <w:szCs w:val="44"/>
                                    </w:rPr>
                                    <w:t>いけ</w:t>
                                  </w:r>
                                </w:rt>
                                <w:rubyBase>
                                  <w:r w:rsidR="008C46A0">
                                    <w:rPr>
                                      <w:rFonts w:ascii="HGｺﾞｼｯｸE" w:eastAsia="HGｺﾞｼｯｸE" w:hAnsi="HGｺﾞｼｯｸE"/>
                                      <w:sz w:val="44"/>
                                      <w:szCs w:val="44"/>
                                    </w:rPr>
                                    <w:t>池</w:t>
                                  </w:r>
                                </w:rubyBase>
                              </w:ruby>
                            </w:r>
                            <w:r w:rsidR="00236F32">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8C46A0" w:rsidRPr="008C46A0">
                                    <w:rPr>
                                      <w:rFonts w:ascii="HGｺﾞｼｯｸE" w:eastAsia="HGｺﾞｼｯｸE" w:hAnsi="HGｺﾞｼｯｸE"/>
                                      <w:sz w:val="16"/>
                                      <w:szCs w:val="44"/>
                                    </w:rPr>
                                    <w:t>だ</w:t>
                                  </w:r>
                                </w:rt>
                                <w:rubyBase>
                                  <w:r w:rsidR="008C46A0">
                                    <w:rPr>
                                      <w:rFonts w:ascii="HGｺﾞｼｯｸE" w:eastAsia="HGｺﾞｼｯｸE" w:hAnsi="HGｺﾞｼｯｸE"/>
                                      <w:sz w:val="44"/>
                                      <w:szCs w:val="44"/>
                                    </w:rPr>
                                    <w:t>田</w:t>
                                  </w:r>
                                </w:rubyBase>
                              </w:ruby>
                            </w:r>
                            <w:r w:rsidR="00236F32" w:rsidRPr="00236F32">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8C46A0" w:rsidRPr="008C46A0">
                                    <w:rPr>
                                      <w:rFonts w:ascii="HGｺﾞｼｯｸE" w:eastAsia="HGｺﾞｼｯｸE" w:hAnsi="HGｺﾞｼｯｸE"/>
                                      <w:sz w:val="16"/>
                                      <w:szCs w:val="44"/>
                                    </w:rPr>
                                    <w:t>ゆう</w:t>
                                  </w:r>
                                </w:rt>
                                <w:rubyBase>
                                  <w:r w:rsidR="008C46A0">
                                    <w:rPr>
                                      <w:rFonts w:ascii="HGｺﾞｼｯｸE" w:eastAsia="HGｺﾞｼｯｸE" w:hAnsi="HGｺﾞｼｯｸE"/>
                                      <w:sz w:val="44"/>
                                      <w:szCs w:val="44"/>
                                    </w:rPr>
                                    <w:t>悠</w:t>
                                  </w:r>
                                </w:rubyBase>
                              </w:ruby>
                            </w:r>
                            <w:r w:rsidR="00476F16">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8C46A0" w:rsidRPr="008C46A0">
                                    <w:rPr>
                                      <w:rFonts w:ascii="HGｺﾞｼｯｸE" w:eastAsia="HGｺﾞｼｯｸE" w:hAnsi="HGｺﾞｼｯｸE"/>
                                      <w:sz w:val="16"/>
                                      <w:szCs w:val="44"/>
                                    </w:rPr>
                                    <w:t>た</w:t>
                                  </w:r>
                                </w:rt>
                                <w:rubyBase>
                                  <w:r w:rsidR="008C46A0">
                                    <w:rPr>
                                      <w:rFonts w:ascii="HGｺﾞｼｯｸE" w:eastAsia="HGｺﾞｼｯｸE" w:hAnsi="HGｺﾞｼｯｸE"/>
                                      <w:sz w:val="44"/>
                                      <w:szCs w:val="44"/>
                                    </w:rPr>
                                    <w:t>太</w:t>
                                  </w:r>
                                </w:rubyBase>
                              </w:ruby>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C1CFE" id="テキスト ボックス 9" o:spid="_x0000_s1028" type="#_x0000_t202" style="position:absolute;left:0;text-align:left;margin-left:-98.6pt;margin-top:56.65pt;width:96.3pt;height:2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" filled="f" stroked="f" strokeweight=".5pt">
                <v:textbox style="layout-flow:vertical-ideographic">
                  <w:txbxContent>
                    <w:p w14:paraId="2BA2385C" w14:textId="77777777" w:rsidR="00236E45" w:rsidRDefault="008C46A0" w:rsidP="00015CE1">
                      <w:pPr>
                        <w:jc w:val="right"/>
                        <w:rPr>
                          <w:rFonts w:ascii="HGｺﾞｼｯｸE" w:eastAsia="HGｺﾞｼｯｸE" w:hAnsi="HGｺﾞｼｯｸE"/>
                          <w:sz w:val="32"/>
                          <w:szCs w:val="32"/>
                        </w:rPr>
                      </w:pPr>
                      <w:r w:rsidRPr="008C46A0">
                        <w:rPr>
                          <w:rFonts w:ascii="HGｺﾞｼｯｸE" w:eastAsia="HGｺﾞｼｯｸE" w:hAnsi="HGｺﾞｼｯｸE" w:hint="eastAsia"/>
                          <w:sz w:val="32"/>
                          <w:szCs w:val="32"/>
                        </w:rPr>
                        <w:t>射水市立小杉中学校</w:t>
                      </w:r>
                      <w:r w:rsidR="006A351A">
                        <w:rPr>
                          <w:rFonts w:ascii="HGｺﾞｼｯｸE" w:eastAsia="HGｺﾞｼｯｸE" w:hAnsi="HGｺﾞｼｯｸE" w:hint="eastAsia"/>
                          <w:sz w:val="32"/>
                          <w:szCs w:val="32"/>
                        </w:rPr>
                        <w:t xml:space="preserve">　</w:t>
                      </w:r>
                      <w:r w:rsidR="00476F16">
                        <w:rPr>
                          <w:rFonts w:ascii="HGｺﾞｼｯｸE" w:eastAsia="HGｺﾞｼｯｸE" w:hAnsi="HGｺﾞｼｯｸE" w:hint="eastAsia"/>
                          <w:sz w:val="32"/>
                          <w:szCs w:val="32"/>
                        </w:rPr>
                        <w:t>三</w:t>
                      </w:r>
                      <w:r w:rsidR="00236E45" w:rsidRPr="00236E45">
                        <w:rPr>
                          <w:rFonts w:ascii="HGｺﾞｼｯｸE" w:eastAsia="HGｺﾞｼｯｸE" w:hAnsi="HGｺﾞｼｯｸE" w:hint="eastAsia"/>
                          <w:sz w:val="32"/>
                          <w:szCs w:val="32"/>
                        </w:rPr>
                        <w:t>年</w:t>
                      </w:r>
                    </w:p>
                    <w:p w14:paraId="0958DD38" w14:textId="77777777" w:rsidR="00015CE1" w:rsidRPr="00613B04" w:rsidRDefault="008C46A0" w:rsidP="00236F32">
                      <w:pPr>
                        <w:jc w:val="right"/>
                        <w:rPr>
                          <w:rFonts w:ascii="HGｺﾞｼｯｸE" w:eastAsia="HGｺﾞｼｯｸE" w:hAnsi="HGｺﾞｼｯｸE"/>
                          <w:sz w:val="44"/>
                          <w:szCs w:val="44"/>
                        </w:rPr>
                      </w:pPr>
                      <w:r>
                        <w:rPr>
                          <w:rFonts w:ascii="HGｺﾞｼｯｸE" w:eastAsia="HGｺﾞｼｯｸE" w:hAnsi="HGｺﾞｼｯｸE"/>
                          <w:sz w:val="44"/>
                          <w:szCs w:val="44"/>
                        </w:rPr>
                        <w:ruby>
                          <w:rubyPr>
                            <w:rubyAlign w:val="distributeSpace"/>
                            <w:hps w:val="16"/>
                            <w:hpsRaise w:val="42"/>
                            <w:hpsBaseText w:val="44"/>
                            <w:lid w:val="ja-JP"/>
                          </w:rubyPr>
                          <w:rt>
                            <w:r w:rsidR="008C46A0" w:rsidRPr="008C46A0">
                              <w:rPr>
                                <w:rFonts w:ascii="HGｺﾞｼｯｸE" w:eastAsia="HGｺﾞｼｯｸE" w:hAnsi="HGｺﾞｼｯｸE"/>
                                <w:sz w:val="16"/>
                                <w:szCs w:val="44"/>
                              </w:rPr>
                              <w:t>いけ</w:t>
                            </w:r>
                          </w:rt>
                          <w:rubyBase>
                            <w:r w:rsidR="008C46A0">
                              <w:rPr>
                                <w:rFonts w:ascii="HGｺﾞｼｯｸE" w:eastAsia="HGｺﾞｼｯｸE" w:hAnsi="HGｺﾞｼｯｸE"/>
                                <w:sz w:val="44"/>
                                <w:szCs w:val="44"/>
                              </w:rPr>
                              <w:t>池</w:t>
                            </w:r>
                          </w:rubyBase>
                        </w:ruby>
                      </w:r>
                      <w:r w:rsidR="00236F32">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8C46A0" w:rsidRPr="008C46A0">
                              <w:rPr>
                                <w:rFonts w:ascii="HGｺﾞｼｯｸE" w:eastAsia="HGｺﾞｼｯｸE" w:hAnsi="HGｺﾞｼｯｸE"/>
                                <w:sz w:val="16"/>
                                <w:szCs w:val="44"/>
                              </w:rPr>
                              <w:t>だ</w:t>
                            </w:r>
                          </w:rt>
                          <w:rubyBase>
                            <w:r w:rsidR="008C46A0">
                              <w:rPr>
                                <w:rFonts w:ascii="HGｺﾞｼｯｸE" w:eastAsia="HGｺﾞｼｯｸE" w:hAnsi="HGｺﾞｼｯｸE"/>
                                <w:sz w:val="44"/>
                                <w:szCs w:val="44"/>
                              </w:rPr>
                              <w:t>田</w:t>
                            </w:r>
                          </w:rubyBase>
                        </w:ruby>
                      </w:r>
                      <w:r w:rsidR="00236F32" w:rsidRPr="00236F32">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8C46A0" w:rsidRPr="008C46A0">
                              <w:rPr>
                                <w:rFonts w:ascii="HGｺﾞｼｯｸE" w:eastAsia="HGｺﾞｼｯｸE" w:hAnsi="HGｺﾞｼｯｸE"/>
                                <w:sz w:val="16"/>
                                <w:szCs w:val="44"/>
                              </w:rPr>
                              <w:t>ゆう</w:t>
                            </w:r>
                          </w:rt>
                          <w:rubyBase>
                            <w:r w:rsidR="008C46A0">
                              <w:rPr>
                                <w:rFonts w:ascii="HGｺﾞｼｯｸE" w:eastAsia="HGｺﾞｼｯｸE" w:hAnsi="HGｺﾞｼｯｸE"/>
                                <w:sz w:val="44"/>
                                <w:szCs w:val="44"/>
                              </w:rPr>
                              <w:t>悠</w:t>
                            </w:r>
                          </w:rubyBase>
                        </w:ruby>
                      </w:r>
                      <w:r w:rsidR="00476F16">
                        <w:rPr>
                          <w:rFonts w:ascii="HGｺﾞｼｯｸE" w:eastAsia="HGｺﾞｼｯｸE" w:hAnsi="HGｺﾞｼｯｸE" w:hint="eastAsia"/>
                          <w:sz w:val="44"/>
                          <w:szCs w:val="44"/>
                        </w:rPr>
                        <w:t xml:space="preserve">　</w:t>
                      </w:r>
                      <w:r>
                        <w:rPr>
                          <w:rFonts w:ascii="HGｺﾞｼｯｸE" w:eastAsia="HGｺﾞｼｯｸE" w:hAnsi="HGｺﾞｼｯｸE"/>
                          <w:sz w:val="44"/>
                          <w:szCs w:val="44"/>
                        </w:rPr>
                        <w:ruby>
                          <w:rubyPr>
                            <w:rubyAlign w:val="distributeSpace"/>
                            <w:hps w:val="16"/>
                            <w:hpsRaise w:val="42"/>
                            <w:hpsBaseText w:val="44"/>
                            <w:lid w:val="ja-JP"/>
                          </w:rubyPr>
                          <w:rt>
                            <w:r w:rsidR="008C46A0" w:rsidRPr="008C46A0">
                              <w:rPr>
                                <w:rFonts w:ascii="HGｺﾞｼｯｸE" w:eastAsia="HGｺﾞｼｯｸE" w:hAnsi="HGｺﾞｼｯｸE"/>
                                <w:sz w:val="16"/>
                                <w:szCs w:val="44"/>
                              </w:rPr>
                              <w:t>た</w:t>
                            </w:r>
                          </w:rt>
                          <w:rubyBase>
                            <w:r w:rsidR="008C46A0">
                              <w:rPr>
                                <w:rFonts w:ascii="HGｺﾞｼｯｸE" w:eastAsia="HGｺﾞｼｯｸE" w:hAnsi="HGｺﾞｼｯｸE"/>
                                <w:sz w:val="44"/>
                                <w:szCs w:val="44"/>
                              </w:rPr>
                              <w:t>太</w:t>
                            </w:r>
                          </w:rubyBase>
                        </w:ruby>
                      </w:r>
                    </w:p>
                  </w:txbxContent>
                </v:textbox>
              </v:shape>
            </w:pict>
          </mc:Fallback>
        </mc:AlternateContent>
      </w:r>
      <w:r w:rsidRPr="003033CB">
        <w:rPr>
          <w:rFonts w:hint="eastAsia"/>
          <w:sz w:val="22"/>
        </w:rPr>
        <w:t xml:space="preserve">　僕が初めて男の子としゃべったのは、僕が小学六年生のときです。地区が同じなので、ラジオ体操や祭りの時間を伝えようとしました。僕が話すと男の子は何か言ってきました。それは本当に何かであって、文としては全然理解できませんでした。僕はそのとき、「障害者は大変だなぁ」としか思いませんでした。その後も何度かしゃべったけど、どうすればいいのか分かりませんでした。</w:t>
      </w:r>
    </w:p>
    <w:p w14:paraId="09CBDEA3" w14:textId="77777777" w:rsidR="003033CB" w:rsidRPr="003033CB" w:rsidRDefault="003033CB" w:rsidP="00275AE2">
      <w:pPr>
        <w:rPr>
          <w:sz w:val="22"/>
        </w:rPr>
      </w:pPr>
      <w:r w:rsidRPr="003033CB">
        <w:rPr>
          <w:rFonts w:hint="eastAsia"/>
          <w:sz w:val="22"/>
        </w:rPr>
        <w:t xml:space="preserve">　そんなある日、地域共生社会についてという講演会に参加しました。その理由は</w:t>
      </w:r>
      <w:r w:rsidR="00275AE2">
        <w:rPr>
          <w:rFonts w:hint="eastAsia"/>
          <w:sz w:val="22"/>
        </w:rPr>
        <w:t>、</w:t>
      </w:r>
      <w:r w:rsidRPr="003033CB">
        <w:rPr>
          <w:rFonts w:hint="eastAsia"/>
          <w:sz w:val="22"/>
        </w:rPr>
        <w:t>障害</w:t>
      </w:r>
      <w:r w:rsidR="00275AE2">
        <w:rPr>
          <w:rFonts w:hint="eastAsia"/>
          <w:sz w:val="22"/>
        </w:rPr>
        <w:t>を</w:t>
      </w:r>
      <w:r w:rsidRPr="003033CB">
        <w:rPr>
          <w:rFonts w:hint="eastAsia"/>
          <w:sz w:val="22"/>
        </w:rPr>
        <w:t>もつ人との関わり方を学びたかったからです。この講演会で特に印象に残ったのは「聴く」ということです。「聴」という漢字には、耳・目・心という字が使われています。また、人は口が一つで耳</w:t>
      </w:r>
      <w:r w:rsidR="00B7488D">
        <w:rPr>
          <w:rFonts w:hint="eastAsia"/>
          <w:sz w:val="22"/>
        </w:rPr>
        <w:t>は</w:t>
      </w:r>
      <w:r w:rsidRPr="003033CB">
        <w:rPr>
          <w:rFonts w:hint="eastAsia"/>
          <w:sz w:val="22"/>
        </w:rPr>
        <w:t>二つあります。つまり、自分が話す倍だけ他人の話を、目と耳と心を使って聴かなければいけないのだそうです。これを聞いて振り返ってみると、僕は男の子の話の単語を「聞こう」と思っていま</w:t>
      </w:r>
      <w:r w:rsidRPr="003033CB">
        <w:rPr>
          <w:rFonts w:hint="eastAsia"/>
          <w:sz w:val="22"/>
        </w:rPr>
        <w:lastRenderedPageBreak/>
        <w:t>した。しかし本当は、何を伝えたいのか</w:t>
      </w:r>
      <w:r w:rsidR="00275AE2">
        <w:rPr>
          <w:rFonts w:hint="eastAsia"/>
          <w:sz w:val="22"/>
        </w:rPr>
        <w:t>、</w:t>
      </w:r>
      <w:r w:rsidRPr="003033CB">
        <w:rPr>
          <w:rFonts w:hint="eastAsia"/>
          <w:sz w:val="22"/>
        </w:rPr>
        <w:t>どんな気持ちなのかを「聴こう」とする必要があるんだと学びました。実践してみると、少しずつ何が言いたいのか分かるようになって、うれしかったことを覚えています。</w:t>
      </w:r>
    </w:p>
    <w:p w14:paraId="6D28C3C4" w14:textId="77777777" w:rsidR="003033CB" w:rsidRPr="003033CB" w:rsidRDefault="003033CB" w:rsidP="00275AE2">
      <w:pPr>
        <w:rPr>
          <w:sz w:val="22"/>
        </w:rPr>
      </w:pPr>
      <w:r w:rsidRPr="003033CB">
        <w:rPr>
          <w:rFonts w:hint="eastAsia"/>
          <w:sz w:val="22"/>
        </w:rPr>
        <w:t xml:space="preserve">　今では毎朝男の子と話すことが楽しいです。でも、たまにこの光景を見た僕の友達がこう言います。「お前、大変なことしとるなぁ。」僕はその友達にこんな言葉を返します。</w:t>
      </w:r>
    </w:p>
    <w:p w14:paraId="4FEB2B04" w14:textId="77777777" w:rsidR="003033CB" w:rsidRPr="003033CB" w:rsidRDefault="003033CB" w:rsidP="00B7488D">
      <w:pPr>
        <w:rPr>
          <w:sz w:val="22"/>
        </w:rPr>
      </w:pPr>
      <w:r w:rsidRPr="003033CB">
        <w:rPr>
          <w:rFonts w:hint="eastAsia"/>
          <w:sz w:val="22"/>
        </w:rPr>
        <w:t>「別に特別なことはしてないよ。障害があろうがなかろうが、僕がしていることは同じ。人とのコミュニケーション、つまりしっかり話を聴いてるだけだよ。」</w:t>
      </w:r>
    </w:p>
    <w:p w14:paraId="0BDE1930" w14:textId="77777777" w:rsidR="008C46A0" w:rsidRDefault="003033CB" w:rsidP="00275AE2">
      <w:pPr>
        <w:rPr>
          <w:sz w:val="22"/>
        </w:rPr>
      </w:pPr>
      <w:r w:rsidRPr="003033CB">
        <w:rPr>
          <w:rFonts w:hint="eastAsia"/>
          <w:sz w:val="22"/>
        </w:rPr>
        <w:t xml:space="preserve">　僕は「障害者」と書くより「障がい者」と書く方がいいと思います。公害や災害などと同じ「害」という字が使われてないからです。障がい者は健常者にとって邪魔な存在では決してありません。障がい者だからこそ健常者に勝る部分はたくさんあります。特に、人や物を大切にする優しい心や協調する心は、僕たちが見習わなければいけないなと五年生の子どもから学びました。健常者と障がい者、お互いがお互いを認め、助け合える社会を目指したいです。</w:t>
      </w:r>
    </w:p>
    <w:p w14:paraId="62790D05" w14:textId="7F726076" w:rsidR="007610F7" w:rsidRDefault="007610F7">
      <w:pPr>
        <w:widowControl/>
        <w:jc w:val="left"/>
        <w:rPr>
          <w:sz w:val="22"/>
        </w:rPr>
      </w:pPr>
    </w:p>
    <w:sectPr w:rsidR="007610F7" w:rsidSect="00275AE2">
      <w:footerReference w:type="default" r:id="rId6"/>
      <w:pgSz w:w="11906" w:h="16838" w:code="9"/>
      <w:pgMar w:top="1701" w:right="1474" w:bottom="1701" w:left="1474" w:header="851" w:footer="567" w:gutter="0"/>
      <w:pgNumType w:fmt="numberInDash"/>
      <w:cols w:num="2" w:space="1466"/>
      <w:textDirection w:val="tbRl"/>
      <w:docGrid w:type="linesAndChar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B70E3" w14:textId="77777777" w:rsidR="0093016B" w:rsidRDefault="0093016B" w:rsidP="00015CE1">
      <w:r>
        <w:separator/>
      </w:r>
    </w:p>
  </w:endnote>
  <w:endnote w:type="continuationSeparator" w:id="0">
    <w:p w14:paraId="37592143" w14:textId="77777777" w:rsidR="0093016B" w:rsidRDefault="0093016B" w:rsidP="000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D0271" w14:textId="452A284D" w:rsidR="00015CE1" w:rsidRDefault="00015CE1" w:rsidP="00340E4D">
    <w:pPr>
      <w:pStyle w:val="a7"/>
    </w:pPr>
  </w:p>
  <w:p w14:paraId="7D237FBD" w14:textId="77777777" w:rsidR="00015CE1" w:rsidRDefault="00015C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ADCF1" w14:textId="77777777" w:rsidR="0093016B" w:rsidRDefault="0093016B" w:rsidP="00015CE1">
      <w:r>
        <w:separator/>
      </w:r>
    </w:p>
  </w:footnote>
  <w:footnote w:type="continuationSeparator" w:id="0">
    <w:p w14:paraId="64DBE9AC" w14:textId="77777777" w:rsidR="0093016B" w:rsidRDefault="0093016B" w:rsidP="0001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dirty"/>
  <w:defaultTabStop w:val="840"/>
  <w:drawingGridHorizontalSpacing w:val="105"/>
  <w:drawingGridVerticalSpacing w:val="4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36"/>
    <w:rsid w:val="00006490"/>
    <w:rsid w:val="00015CE1"/>
    <w:rsid w:val="00015ED6"/>
    <w:rsid w:val="00036697"/>
    <w:rsid w:val="00041E64"/>
    <w:rsid w:val="00054046"/>
    <w:rsid w:val="00060BCB"/>
    <w:rsid w:val="000654FA"/>
    <w:rsid w:val="0007656D"/>
    <w:rsid w:val="000C1E2B"/>
    <w:rsid w:val="000C339E"/>
    <w:rsid w:val="000D2655"/>
    <w:rsid w:val="000E1368"/>
    <w:rsid w:val="000E2701"/>
    <w:rsid w:val="00101D69"/>
    <w:rsid w:val="00105D41"/>
    <w:rsid w:val="0014052B"/>
    <w:rsid w:val="00161D8F"/>
    <w:rsid w:val="001900FC"/>
    <w:rsid w:val="00195CD2"/>
    <w:rsid w:val="001971DB"/>
    <w:rsid w:val="001A527B"/>
    <w:rsid w:val="001C149D"/>
    <w:rsid w:val="001D4C0B"/>
    <w:rsid w:val="00236E45"/>
    <w:rsid w:val="00236F32"/>
    <w:rsid w:val="002503FC"/>
    <w:rsid w:val="002530D4"/>
    <w:rsid w:val="00257856"/>
    <w:rsid w:val="00262451"/>
    <w:rsid w:val="0027595F"/>
    <w:rsid w:val="00275AE2"/>
    <w:rsid w:val="0027612A"/>
    <w:rsid w:val="002A31E7"/>
    <w:rsid w:val="002A631A"/>
    <w:rsid w:val="002B2E93"/>
    <w:rsid w:val="002B767E"/>
    <w:rsid w:val="002C30E7"/>
    <w:rsid w:val="002E2302"/>
    <w:rsid w:val="002E3345"/>
    <w:rsid w:val="002F7C84"/>
    <w:rsid w:val="003033CB"/>
    <w:rsid w:val="00306278"/>
    <w:rsid w:val="00310A90"/>
    <w:rsid w:val="00325A16"/>
    <w:rsid w:val="00340E4D"/>
    <w:rsid w:val="00377137"/>
    <w:rsid w:val="0039230D"/>
    <w:rsid w:val="00395AEA"/>
    <w:rsid w:val="003B4B55"/>
    <w:rsid w:val="003E043A"/>
    <w:rsid w:val="003F48FF"/>
    <w:rsid w:val="00404492"/>
    <w:rsid w:val="004151C2"/>
    <w:rsid w:val="004162FC"/>
    <w:rsid w:val="00441D1C"/>
    <w:rsid w:val="00471E1C"/>
    <w:rsid w:val="0047238C"/>
    <w:rsid w:val="00476F16"/>
    <w:rsid w:val="004B1F11"/>
    <w:rsid w:val="004D6A21"/>
    <w:rsid w:val="005107FD"/>
    <w:rsid w:val="00542570"/>
    <w:rsid w:val="00552220"/>
    <w:rsid w:val="005939D9"/>
    <w:rsid w:val="005942B5"/>
    <w:rsid w:val="005A5836"/>
    <w:rsid w:val="005D2E2F"/>
    <w:rsid w:val="00612C9C"/>
    <w:rsid w:val="00613B04"/>
    <w:rsid w:val="006228BB"/>
    <w:rsid w:val="00633F60"/>
    <w:rsid w:val="006655F5"/>
    <w:rsid w:val="00672E92"/>
    <w:rsid w:val="006732F9"/>
    <w:rsid w:val="00684C50"/>
    <w:rsid w:val="006935BE"/>
    <w:rsid w:val="006A351A"/>
    <w:rsid w:val="006E4FC1"/>
    <w:rsid w:val="00707972"/>
    <w:rsid w:val="00731A21"/>
    <w:rsid w:val="007610F7"/>
    <w:rsid w:val="00787E42"/>
    <w:rsid w:val="007B3FF5"/>
    <w:rsid w:val="007B6981"/>
    <w:rsid w:val="007C47CD"/>
    <w:rsid w:val="00801B65"/>
    <w:rsid w:val="00805810"/>
    <w:rsid w:val="00826658"/>
    <w:rsid w:val="00840080"/>
    <w:rsid w:val="00843106"/>
    <w:rsid w:val="00845F3B"/>
    <w:rsid w:val="00856DC7"/>
    <w:rsid w:val="00857733"/>
    <w:rsid w:val="00861C4D"/>
    <w:rsid w:val="00872C50"/>
    <w:rsid w:val="00897D5A"/>
    <w:rsid w:val="008A2C36"/>
    <w:rsid w:val="008B3119"/>
    <w:rsid w:val="008C46A0"/>
    <w:rsid w:val="008E1B4B"/>
    <w:rsid w:val="008E3A75"/>
    <w:rsid w:val="00927AE5"/>
    <w:rsid w:val="0093016B"/>
    <w:rsid w:val="00953951"/>
    <w:rsid w:val="00990328"/>
    <w:rsid w:val="009F61D6"/>
    <w:rsid w:val="00A15AF6"/>
    <w:rsid w:val="00A322E1"/>
    <w:rsid w:val="00A6484B"/>
    <w:rsid w:val="00A763CC"/>
    <w:rsid w:val="00A86587"/>
    <w:rsid w:val="00B00786"/>
    <w:rsid w:val="00B25E0C"/>
    <w:rsid w:val="00B30342"/>
    <w:rsid w:val="00B41A4F"/>
    <w:rsid w:val="00B7032E"/>
    <w:rsid w:val="00B7488D"/>
    <w:rsid w:val="00B908C3"/>
    <w:rsid w:val="00B91179"/>
    <w:rsid w:val="00B94044"/>
    <w:rsid w:val="00B9714A"/>
    <w:rsid w:val="00B9798D"/>
    <w:rsid w:val="00BB028B"/>
    <w:rsid w:val="00BB3A81"/>
    <w:rsid w:val="00BC32A7"/>
    <w:rsid w:val="00BD0A05"/>
    <w:rsid w:val="00C10687"/>
    <w:rsid w:val="00C12C75"/>
    <w:rsid w:val="00C20B42"/>
    <w:rsid w:val="00C254A9"/>
    <w:rsid w:val="00C261B6"/>
    <w:rsid w:val="00C371ED"/>
    <w:rsid w:val="00C42143"/>
    <w:rsid w:val="00C507F8"/>
    <w:rsid w:val="00C64DB5"/>
    <w:rsid w:val="00C924C1"/>
    <w:rsid w:val="00CE24A7"/>
    <w:rsid w:val="00CE704D"/>
    <w:rsid w:val="00CF5196"/>
    <w:rsid w:val="00D41170"/>
    <w:rsid w:val="00D52B23"/>
    <w:rsid w:val="00D673BA"/>
    <w:rsid w:val="00D76568"/>
    <w:rsid w:val="00D921CC"/>
    <w:rsid w:val="00DA2D97"/>
    <w:rsid w:val="00DC3D86"/>
    <w:rsid w:val="00DE0E17"/>
    <w:rsid w:val="00DE48F4"/>
    <w:rsid w:val="00DF3175"/>
    <w:rsid w:val="00DF3D37"/>
    <w:rsid w:val="00DF5FF3"/>
    <w:rsid w:val="00E12BD0"/>
    <w:rsid w:val="00E33CC1"/>
    <w:rsid w:val="00E44B07"/>
    <w:rsid w:val="00E659AF"/>
    <w:rsid w:val="00E75434"/>
    <w:rsid w:val="00E947AB"/>
    <w:rsid w:val="00EA51E7"/>
    <w:rsid w:val="00EA6EC6"/>
    <w:rsid w:val="00EA77D6"/>
    <w:rsid w:val="00EE0D0B"/>
    <w:rsid w:val="00F02BDA"/>
    <w:rsid w:val="00F242E8"/>
    <w:rsid w:val="00F3248F"/>
    <w:rsid w:val="00F709E5"/>
    <w:rsid w:val="00F9421B"/>
    <w:rsid w:val="00F96D40"/>
    <w:rsid w:val="00FA4498"/>
    <w:rsid w:val="00FB3E44"/>
    <w:rsid w:val="00FB4742"/>
    <w:rsid w:val="00FC7F54"/>
    <w:rsid w:val="00FD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864F2"/>
  <w15:chartTrackingRefBased/>
  <w15:docId w15:val="{8B576C6A-BE41-4D6A-AF60-72231F0B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2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32A7"/>
    <w:rPr>
      <w:rFonts w:asciiTheme="majorHAnsi" w:eastAsiaTheme="majorEastAsia" w:hAnsiTheme="majorHAnsi" w:cstheme="majorBidi"/>
      <w:sz w:val="18"/>
      <w:szCs w:val="18"/>
    </w:rPr>
  </w:style>
  <w:style w:type="paragraph" w:styleId="a5">
    <w:name w:val="header"/>
    <w:basedOn w:val="a"/>
    <w:link w:val="a6"/>
    <w:uiPriority w:val="99"/>
    <w:unhideWhenUsed/>
    <w:rsid w:val="00015CE1"/>
    <w:pPr>
      <w:tabs>
        <w:tab w:val="center" w:pos="4252"/>
        <w:tab w:val="right" w:pos="8504"/>
      </w:tabs>
      <w:snapToGrid w:val="0"/>
    </w:pPr>
  </w:style>
  <w:style w:type="character" w:customStyle="1" w:styleId="a6">
    <w:name w:val="ヘッダー (文字)"/>
    <w:basedOn w:val="a0"/>
    <w:link w:val="a5"/>
    <w:uiPriority w:val="99"/>
    <w:rsid w:val="00015CE1"/>
  </w:style>
  <w:style w:type="paragraph" w:styleId="a7">
    <w:name w:val="footer"/>
    <w:basedOn w:val="a"/>
    <w:link w:val="a8"/>
    <w:uiPriority w:val="99"/>
    <w:unhideWhenUsed/>
    <w:rsid w:val="00015CE1"/>
    <w:pPr>
      <w:tabs>
        <w:tab w:val="center" w:pos="4252"/>
        <w:tab w:val="right" w:pos="8504"/>
      </w:tabs>
      <w:snapToGrid w:val="0"/>
    </w:pPr>
  </w:style>
  <w:style w:type="character" w:customStyle="1" w:styleId="a8">
    <w:name w:val="フッター (文字)"/>
    <w:basedOn w:val="a0"/>
    <w:link w:val="a7"/>
    <w:uiPriority w:val="99"/>
    <w:rsid w:val="0001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石坂　花音</dc:creator>
  <cp:lastModifiedBy>石坂　花音</cp:lastModifiedBy>
  <cp:revision>3</cp:revision>
  <dcterms:created xsi:type="dcterms:W3CDTF">2021-12-13T01:00:00Z</dcterms:created>
  <dcterms:modified xsi:type="dcterms:W3CDTF">2021-12-13T01:01:00Z</dcterms:modified>
</cp:coreProperties>
</file>