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5646F" w14:textId="073B49F4" w:rsidR="00C957B6" w:rsidRPr="00162E0B" w:rsidRDefault="00162E0B" w:rsidP="002B2760">
      <w:pPr>
        <w:wordWrap w:val="0"/>
        <w:rPr>
          <w:rFonts w:asciiTheme="minorEastAsia" w:eastAsiaTheme="minorEastAsia" w:hAnsiTheme="minorEastAsia"/>
          <w:sz w:val="24"/>
          <w:szCs w:val="24"/>
        </w:rPr>
      </w:pPr>
      <w:r w:rsidRPr="00162E0B">
        <w:rPr>
          <w:rFonts w:asciiTheme="minorEastAsia" w:eastAsiaTheme="minorEastAsia" w:hAnsiTheme="minorEastAsia" w:hint="eastAsia"/>
          <w:sz w:val="24"/>
          <w:szCs w:val="24"/>
        </w:rPr>
        <w:t>Form No.</w:t>
      </w:r>
      <w:r w:rsidR="006F5ED2" w:rsidRPr="00162E0B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B3053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B3053C">
        <w:rPr>
          <w:rFonts w:asciiTheme="minorEastAsia" w:eastAsiaTheme="minorEastAsia" w:hAnsiTheme="minorEastAsia"/>
          <w:sz w:val="24"/>
          <w:szCs w:val="24"/>
        </w:rPr>
        <w:t xml:space="preserve">                                  Date (dd/mm/yy):</w:t>
      </w:r>
    </w:p>
    <w:p w14:paraId="43332720" w14:textId="77777777" w:rsidR="0007628A" w:rsidRPr="00162E0B" w:rsidRDefault="0007628A" w:rsidP="00E00BBC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1C70DD0E" w14:textId="77777777" w:rsidR="006F5ED2" w:rsidRPr="00162E0B" w:rsidRDefault="006F5ED2" w:rsidP="00E00BBC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30DD212D" w14:textId="7F61EA8F" w:rsidR="00E00BBC" w:rsidRPr="00162E0B" w:rsidRDefault="00162E0B" w:rsidP="00E00BBC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162E0B">
        <w:rPr>
          <w:rFonts w:asciiTheme="minorEastAsia" w:eastAsiaTheme="minorEastAsia" w:hAnsiTheme="minorEastAsia"/>
          <w:sz w:val="24"/>
          <w:szCs w:val="24"/>
        </w:rPr>
        <w:t xml:space="preserve">Toyama Prefectural Ukrainian Refugee Crisis Relief One-Time Payment Application </w:t>
      </w:r>
      <w:r>
        <w:rPr>
          <w:rFonts w:asciiTheme="minorEastAsia" w:eastAsiaTheme="minorEastAsia" w:hAnsiTheme="minorEastAsia"/>
          <w:sz w:val="24"/>
          <w:szCs w:val="24"/>
        </w:rPr>
        <w:t>Form</w:t>
      </w:r>
    </w:p>
    <w:p w14:paraId="2E4E92F1" w14:textId="77777777" w:rsidR="00E00BBC" w:rsidRPr="00162E0B" w:rsidRDefault="00E00BBC" w:rsidP="00E00BBC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1767E7FE" w14:textId="77777777" w:rsidR="00E00BBC" w:rsidRPr="00162E0B" w:rsidRDefault="00E00BBC" w:rsidP="00E00BBC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083BB6D8" w14:textId="79EFECB0" w:rsidR="00E00BBC" w:rsidRPr="00162E0B" w:rsidRDefault="00162E0B" w:rsidP="00E00BBC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162E0B">
        <w:rPr>
          <w:rFonts w:asciiTheme="minorEastAsia" w:eastAsiaTheme="minorEastAsia" w:hAnsiTheme="minorEastAsia" w:hint="eastAsia"/>
          <w:kern w:val="0"/>
          <w:sz w:val="24"/>
          <w:szCs w:val="24"/>
        </w:rPr>
        <w:t>T</w:t>
      </w:r>
      <w:r w:rsidRPr="00162E0B">
        <w:rPr>
          <w:rFonts w:asciiTheme="minorEastAsia" w:eastAsiaTheme="minorEastAsia" w:hAnsiTheme="minorEastAsia"/>
          <w:kern w:val="0"/>
          <w:sz w:val="24"/>
          <w:szCs w:val="24"/>
        </w:rPr>
        <w:t xml:space="preserve">o the 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chai</w:t>
      </w:r>
      <w:r w:rsidR="00B3053C">
        <w:rPr>
          <w:rFonts w:asciiTheme="minorEastAsia" w:eastAsiaTheme="minorEastAsia" w:hAnsiTheme="minorEastAsia" w:hint="eastAsia"/>
          <w:kern w:val="0"/>
          <w:sz w:val="24"/>
          <w:szCs w:val="24"/>
        </w:rPr>
        <w:t>r</w:t>
      </w:r>
      <w:r w:rsidRPr="00162E0B">
        <w:rPr>
          <w:rFonts w:asciiTheme="minorEastAsia" w:eastAsiaTheme="minorEastAsia" w:hAnsiTheme="minorEastAsia"/>
          <w:kern w:val="0"/>
          <w:sz w:val="24"/>
          <w:szCs w:val="24"/>
        </w:rPr>
        <w:t xml:space="preserve"> of</w:t>
      </w:r>
      <w:r>
        <w:rPr>
          <w:rFonts w:asciiTheme="minorEastAsia" w:eastAsiaTheme="minorEastAsia" w:hAnsiTheme="minorEastAsia"/>
          <w:kern w:val="0"/>
          <w:sz w:val="24"/>
          <w:szCs w:val="24"/>
        </w:rPr>
        <w:t xml:space="preserve"> the Toyama Prefectural Ukrainian Refugee Crisis Relief Fundraising Committee </w:t>
      </w:r>
      <w:r w:rsidRPr="00162E0B">
        <w:rPr>
          <w:rFonts w:asciiTheme="minorEastAsia" w:eastAsiaTheme="minorEastAsia" w:hAnsiTheme="minorEastAsia"/>
          <w:kern w:val="0"/>
          <w:sz w:val="24"/>
          <w:szCs w:val="24"/>
        </w:rPr>
        <w:t xml:space="preserve"> </w:t>
      </w:r>
    </w:p>
    <w:p w14:paraId="75E23F74" w14:textId="77777777" w:rsidR="0005002F" w:rsidRPr="00162E0B" w:rsidRDefault="0005002F" w:rsidP="0005002F">
      <w:pPr>
        <w:rPr>
          <w:rFonts w:asciiTheme="minorEastAsia" w:eastAsiaTheme="minorEastAsia" w:hAnsiTheme="minorEastAsia"/>
          <w:sz w:val="24"/>
          <w:szCs w:val="24"/>
        </w:rPr>
      </w:pPr>
    </w:p>
    <w:p w14:paraId="03A92DD2" w14:textId="1FC9A7C1" w:rsidR="0005002F" w:rsidRPr="00162E0B" w:rsidRDefault="00162E0B" w:rsidP="0005002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I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 w:rsidR="008C2BC5">
        <w:rPr>
          <w:rFonts w:asciiTheme="minorEastAsia" w:eastAsiaTheme="minorEastAsia" w:hAnsiTheme="minorEastAsia"/>
          <w:sz w:val="24"/>
          <w:szCs w:val="24"/>
        </w:rPr>
        <w:t>w</w:t>
      </w:r>
      <w:r>
        <w:rPr>
          <w:rFonts w:asciiTheme="minorEastAsia" w:eastAsiaTheme="minorEastAsia" w:hAnsiTheme="minorEastAsia"/>
          <w:sz w:val="24"/>
          <w:szCs w:val="24"/>
        </w:rPr>
        <w:t xml:space="preserve">e </w:t>
      </w:r>
      <w:r w:rsidR="008C2BC5">
        <w:rPr>
          <w:rFonts w:asciiTheme="minorEastAsia" w:eastAsiaTheme="minorEastAsia" w:hAnsiTheme="minorEastAsia"/>
          <w:sz w:val="24"/>
          <w:szCs w:val="24"/>
        </w:rPr>
        <w:t>have evacuated to Toyama Prefecture from the Ukraine and certify that I/we intend to remain in the prefecture for the time being, that I will return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8C2BC5">
        <w:rPr>
          <w:rFonts w:asciiTheme="minorEastAsia" w:eastAsiaTheme="minorEastAsia" w:hAnsiTheme="minorEastAsia"/>
          <w:sz w:val="24"/>
          <w:szCs w:val="24"/>
        </w:rPr>
        <w:t>any one-time assistan</w:t>
      </w:r>
      <w:r w:rsidR="004C12C8">
        <w:rPr>
          <w:rFonts w:asciiTheme="minorEastAsia" w:eastAsiaTheme="minorEastAsia" w:hAnsiTheme="minorEastAsia"/>
          <w:sz w:val="24"/>
          <w:szCs w:val="24"/>
        </w:rPr>
        <w:t xml:space="preserve">ce payments if </w:t>
      </w:r>
      <w:bookmarkStart w:id="0" w:name="_GoBack"/>
      <w:bookmarkEnd w:id="0"/>
      <w:r w:rsidR="004C12C8">
        <w:rPr>
          <w:rFonts w:asciiTheme="minorEastAsia" w:eastAsiaTheme="minorEastAsia" w:hAnsiTheme="minorEastAsia"/>
          <w:sz w:val="24"/>
          <w:szCs w:val="24"/>
        </w:rPr>
        <w:t>I receive them</w:t>
      </w:r>
      <w:r w:rsidR="008C2BC5">
        <w:rPr>
          <w:rFonts w:asciiTheme="minorEastAsia" w:eastAsiaTheme="minorEastAsia" w:hAnsiTheme="minorEastAsia"/>
          <w:sz w:val="24"/>
          <w:szCs w:val="24"/>
        </w:rPr>
        <w:t xml:space="preserve"> through deception or other wrong means, and hereby apply for this one-time payment through the prefectural refugee crisis relief fund.</w:t>
      </w:r>
    </w:p>
    <w:p w14:paraId="0C4F7B54" w14:textId="77777777" w:rsidR="0005002F" w:rsidRPr="00162E0B" w:rsidRDefault="0005002F" w:rsidP="00E00BBC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603AF52B" w14:textId="3D72F75E" w:rsidR="00FF4F32" w:rsidRPr="00162E0B" w:rsidRDefault="009B393A" w:rsidP="00FF4F32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162E0B">
        <w:rPr>
          <w:rFonts w:asciiTheme="minorEastAsia" w:eastAsiaTheme="minorEastAsia" w:hAnsiTheme="minorEastAsia" w:hint="eastAsia"/>
          <w:sz w:val="24"/>
          <w:szCs w:val="24"/>
        </w:rPr>
        <w:t>●</w:t>
      </w:r>
      <w:r w:rsidR="008C2BC5">
        <w:rPr>
          <w:rFonts w:asciiTheme="minorEastAsia" w:eastAsiaTheme="minorEastAsia" w:hAnsiTheme="minorEastAsia" w:hint="eastAsia"/>
          <w:sz w:val="24"/>
          <w:szCs w:val="24"/>
        </w:rPr>
        <w:t>R</w:t>
      </w:r>
      <w:r w:rsidR="008C2BC5">
        <w:rPr>
          <w:rFonts w:asciiTheme="minorEastAsia" w:eastAsiaTheme="minorEastAsia" w:hAnsiTheme="minorEastAsia"/>
          <w:sz w:val="24"/>
          <w:szCs w:val="24"/>
        </w:rPr>
        <w:t>efugees eligible to receive payment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1134"/>
        <w:gridCol w:w="1985"/>
        <w:gridCol w:w="2835"/>
        <w:gridCol w:w="1134"/>
      </w:tblGrid>
      <w:tr w:rsidR="00C74051" w:rsidRPr="00162E0B" w14:paraId="3AB7712C" w14:textId="77777777" w:rsidTr="00C74051">
        <w:trPr>
          <w:trHeight w:val="609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DC608A" w14:textId="388B7801" w:rsidR="00C74051" w:rsidRPr="00162E0B" w:rsidRDefault="00162E0B" w:rsidP="00FF4F32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0"/>
                <w:lang w:val="uk-UA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</w:rPr>
              <w:t>N</w:t>
            </w:r>
            <w:r>
              <w:rPr>
                <w:rFonts w:asciiTheme="minorEastAsia" w:eastAsiaTheme="minorEastAsia" w:hAnsiTheme="minorEastAsia" w:cs="Arial"/>
                <w:color w:val="000000"/>
                <w:sz w:val="20"/>
              </w:rPr>
              <w:t>ame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7079E2" w14:textId="144EA925" w:rsidR="00C74051" w:rsidRPr="00162E0B" w:rsidRDefault="00162E0B" w:rsidP="00FF4F32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</w:rPr>
              <w:t>D</w:t>
            </w:r>
            <w:r>
              <w:rPr>
                <w:rFonts w:asciiTheme="minorEastAsia" w:eastAsiaTheme="minorEastAsia" w:hAnsiTheme="minorEastAsia" w:cs="Arial"/>
                <w:color w:val="000000"/>
                <w:sz w:val="20"/>
              </w:rPr>
              <w:t>ate of birth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008E38" w14:textId="2F14BBB4" w:rsidR="00C74051" w:rsidRPr="00162E0B" w:rsidRDefault="00162E0B" w:rsidP="00FF4F32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0"/>
                <w:lang w:val="uk-UA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</w:rPr>
              <w:t>P</w:t>
            </w:r>
            <w:r>
              <w:rPr>
                <w:rFonts w:asciiTheme="minorEastAsia" w:eastAsiaTheme="minorEastAsia" w:hAnsiTheme="minorEastAsia" w:cs="Arial"/>
                <w:color w:val="000000"/>
                <w:sz w:val="20"/>
              </w:rPr>
              <w:t>assport Number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5CE040" w14:textId="33F013BA" w:rsidR="00C74051" w:rsidRPr="00162E0B" w:rsidRDefault="008C2BC5" w:rsidP="00FF4F32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0"/>
              </w:rPr>
              <w:t xml:space="preserve">Current </w:t>
            </w:r>
            <w:r w:rsidR="00162E0B">
              <w:rPr>
                <w:rFonts w:asciiTheme="minorEastAsia" w:eastAsiaTheme="minorEastAsia" w:hAnsiTheme="minorEastAsia" w:cs="Arial" w:hint="eastAsia"/>
                <w:color w:val="000000"/>
                <w:sz w:val="20"/>
              </w:rPr>
              <w:t>A</w:t>
            </w:r>
            <w:r w:rsidR="00162E0B">
              <w:rPr>
                <w:rFonts w:asciiTheme="minorEastAsia" w:eastAsiaTheme="minorEastAsia" w:hAnsiTheme="minorEastAsia" w:cs="Arial"/>
                <w:color w:val="000000"/>
                <w:sz w:val="20"/>
              </w:rPr>
              <w:t>ddress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3ABEE" w14:textId="48A3B4E7" w:rsidR="00C74051" w:rsidRPr="00162E0B" w:rsidRDefault="00162E0B" w:rsidP="00162E0B">
            <w:pPr>
              <w:overflowPunct w:val="0"/>
              <w:spacing w:line="240" w:lineRule="exact"/>
              <w:textAlignment w:val="baseline"/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</w:pPr>
            <w:r w:rsidRPr="00162E0B">
              <w:rPr>
                <w:rFonts w:asciiTheme="minorEastAsia" w:eastAsiaTheme="minorEastAsia" w:hAnsiTheme="minorEastAsia" w:cs="Arial" w:hint="eastAsia"/>
                <w:color w:val="000000"/>
                <w:sz w:val="16"/>
                <w:szCs w:val="20"/>
              </w:rPr>
              <w:t>R</w:t>
            </w:r>
            <w:r w:rsidRPr="00162E0B">
              <w:rPr>
                <w:rFonts w:asciiTheme="minorEastAsia" w:eastAsiaTheme="minorEastAsia" w:hAnsiTheme="minorEastAsia" w:cs="Arial"/>
                <w:color w:val="000000"/>
                <w:sz w:val="16"/>
                <w:szCs w:val="20"/>
              </w:rPr>
              <w:t>elationship with applicant</w:t>
            </w:r>
          </w:p>
        </w:tc>
      </w:tr>
      <w:tr w:rsidR="00C74051" w:rsidRPr="00162E0B" w14:paraId="2D74933A" w14:textId="77777777" w:rsidTr="00C74051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7D892A" w14:textId="77777777" w:rsidR="00C74051" w:rsidRPr="00162E0B" w:rsidRDefault="00C74051" w:rsidP="00C95B60">
            <w:pPr>
              <w:overflowPunct w:val="0"/>
              <w:spacing w:line="240" w:lineRule="exact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</w:p>
          <w:p w14:paraId="2D03E47B" w14:textId="77777777" w:rsidR="00C74051" w:rsidRPr="00162E0B" w:rsidRDefault="00C74051" w:rsidP="00C95B60">
            <w:pPr>
              <w:overflowPunct w:val="0"/>
              <w:spacing w:line="240" w:lineRule="exact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60FC75" w14:textId="77777777" w:rsidR="00C74051" w:rsidRPr="00162E0B" w:rsidRDefault="00C74051" w:rsidP="00C95B60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C1C9B3" w14:textId="77777777" w:rsidR="00C74051" w:rsidRPr="00162E0B" w:rsidRDefault="00C74051" w:rsidP="00C95B60">
            <w:pPr>
              <w:overflowPunct w:val="0"/>
              <w:spacing w:line="240" w:lineRule="exact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</w:p>
          <w:p w14:paraId="6D63D6E1" w14:textId="77777777" w:rsidR="00C74051" w:rsidRPr="00162E0B" w:rsidRDefault="00C74051" w:rsidP="00C95B60">
            <w:pPr>
              <w:overflowPunct w:val="0"/>
              <w:spacing w:line="240" w:lineRule="exact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7636F" w14:textId="77777777" w:rsidR="00C74051" w:rsidRPr="00162E0B" w:rsidRDefault="00C74051" w:rsidP="00C95B60">
            <w:pPr>
              <w:overflowPunct w:val="0"/>
              <w:spacing w:line="240" w:lineRule="exact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</w:p>
          <w:p w14:paraId="29EE702B" w14:textId="77777777" w:rsidR="00C74051" w:rsidRPr="00162E0B" w:rsidRDefault="00C74051" w:rsidP="00C95B60">
            <w:pPr>
              <w:overflowPunct w:val="0"/>
              <w:spacing w:line="240" w:lineRule="exact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</w:p>
          <w:p w14:paraId="3B51E91A" w14:textId="77777777" w:rsidR="00C74051" w:rsidRPr="00162E0B" w:rsidRDefault="00C74051" w:rsidP="00C95B60">
            <w:pPr>
              <w:overflowPunct w:val="0"/>
              <w:spacing w:line="240" w:lineRule="exact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</w:p>
          <w:p w14:paraId="50686F39" w14:textId="77777777" w:rsidR="00C74051" w:rsidRPr="00162E0B" w:rsidRDefault="00C74051" w:rsidP="00C95B60">
            <w:pPr>
              <w:overflowPunct w:val="0"/>
              <w:spacing w:line="240" w:lineRule="exact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FC34F" w14:textId="77777777" w:rsidR="00C74051" w:rsidRPr="00162E0B" w:rsidRDefault="00C74051" w:rsidP="00C74051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</w:p>
        </w:tc>
      </w:tr>
      <w:tr w:rsidR="00C74051" w:rsidRPr="00162E0B" w14:paraId="583E7B96" w14:textId="77777777" w:rsidTr="00C74051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40F6A1" w14:textId="77777777" w:rsidR="00C74051" w:rsidRPr="00162E0B" w:rsidRDefault="00C74051" w:rsidP="00C95B60">
            <w:pPr>
              <w:overflowPunct w:val="0"/>
              <w:spacing w:line="240" w:lineRule="exact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</w:p>
          <w:p w14:paraId="1342612C" w14:textId="77777777" w:rsidR="00C74051" w:rsidRPr="00162E0B" w:rsidRDefault="00C74051" w:rsidP="00C95B60">
            <w:pPr>
              <w:overflowPunct w:val="0"/>
              <w:spacing w:line="240" w:lineRule="exact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969100" w14:textId="77777777" w:rsidR="00C74051" w:rsidRPr="00162E0B" w:rsidRDefault="00C74051" w:rsidP="00C95B60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4599CC" w14:textId="77777777" w:rsidR="00C74051" w:rsidRPr="00162E0B" w:rsidRDefault="00C74051" w:rsidP="00C95B60">
            <w:pPr>
              <w:overflowPunct w:val="0"/>
              <w:spacing w:line="240" w:lineRule="exact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</w:p>
          <w:p w14:paraId="3C29F70F" w14:textId="77777777" w:rsidR="00C74051" w:rsidRPr="00162E0B" w:rsidRDefault="00C74051" w:rsidP="00C95B60">
            <w:pPr>
              <w:overflowPunct w:val="0"/>
              <w:spacing w:line="240" w:lineRule="exact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7CD05" w14:textId="77777777" w:rsidR="00C74051" w:rsidRPr="00162E0B" w:rsidRDefault="00C74051" w:rsidP="00C95B60">
            <w:pPr>
              <w:overflowPunct w:val="0"/>
              <w:spacing w:line="240" w:lineRule="exact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</w:p>
          <w:p w14:paraId="2D81191A" w14:textId="77777777" w:rsidR="00C74051" w:rsidRPr="00162E0B" w:rsidRDefault="00C74051" w:rsidP="00C95B60">
            <w:pPr>
              <w:overflowPunct w:val="0"/>
              <w:spacing w:line="240" w:lineRule="exact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</w:p>
          <w:p w14:paraId="4CACBD95" w14:textId="77777777" w:rsidR="00C74051" w:rsidRPr="00162E0B" w:rsidRDefault="00C74051" w:rsidP="00C95B60">
            <w:pPr>
              <w:overflowPunct w:val="0"/>
              <w:spacing w:line="240" w:lineRule="exact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</w:p>
          <w:p w14:paraId="19F1CD61" w14:textId="77777777" w:rsidR="00C74051" w:rsidRPr="00162E0B" w:rsidRDefault="00C74051" w:rsidP="00C95B60">
            <w:pPr>
              <w:overflowPunct w:val="0"/>
              <w:spacing w:line="240" w:lineRule="exact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0CA51" w14:textId="77777777" w:rsidR="00C74051" w:rsidRPr="00162E0B" w:rsidRDefault="00C74051" w:rsidP="00C74051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</w:p>
        </w:tc>
      </w:tr>
      <w:tr w:rsidR="00C74051" w:rsidRPr="00162E0B" w14:paraId="5FA69204" w14:textId="77777777" w:rsidTr="00C74051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81490" w14:textId="77777777" w:rsidR="00C74051" w:rsidRPr="00162E0B" w:rsidRDefault="00C74051" w:rsidP="00C95B60">
            <w:pPr>
              <w:overflowPunct w:val="0"/>
              <w:spacing w:line="240" w:lineRule="exact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</w:p>
          <w:p w14:paraId="66D9C7CE" w14:textId="77777777" w:rsidR="00C74051" w:rsidRPr="00162E0B" w:rsidRDefault="00C74051" w:rsidP="00C95B60">
            <w:pPr>
              <w:overflowPunct w:val="0"/>
              <w:spacing w:line="240" w:lineRule="exact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D30E77" w14:textId="77777777" w:rsidR="00C74051" w:rsidRPr="00162E0B" w:rsidRDefault="00C74051" w:rsidP="00C95B60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DEC2E5" w14:textId="77777777" w:rsidR="00C74051" w:rsidRPr="00162E0B" w:rsidRDefault="00C74051" w:rsidP="00C95B60">
            <w:pPr>
              <w:overflowPunct w:val="0"/>
              <w:spacing w:line="240" w:lineRule="exact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</w:p>
          <w:p w14:paraId="4EE7B8F6" w14:textId="77777777" w:rsidR="00C74051" w:rsidRPr="00162E0B" w:rsidRDefault="00C74051" w:rsidP="00C95B60">
            <w:pPr>
              <w:overflowPunct w:val="0"/>
              <w:spacing w:line="240" w:lineRule="exact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F9341" w14:textId="77777777" w:rsidR="00C74051" w:rsidRPr="00162E0B" w:rsidRDefault="00C74051" w:rsidP="00C95B60">
            <w:pPr>
              <w:overflowPunct w:val="0"/>
              <w:spacing w:line="240" w:lineRule="exact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</w:p>
          <w:p w14:paraId="2CB0EEF2" w14:textId="77777777" w:rsidR="00C74051" w:rsidRPr="00162E0B" w:rsidRDefault="00C74051" w:rsidP="00C95B60">
            <w:pPr>
              <w:overflowPunct w:val="0"/>
              <w:spacing w:line="240" w:lineRule="exact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</w:p>
          <w:p w14:paraId="1ACB7496" w14:textId="77777777" w:rsidR="00C74051" w:rsidRPr="00162E0B" w:rsidRDefault="00C74051" w:rsidP="00C95B60">
            <w:pPr>
              <w:overflowPunct w:val="0"/>
              <w:spacing w:line="240" w:lineRule="exact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</w:p>
          <w:p w14:paraId="0A445A97" w14:textId="77777777" w:rsidR="00C74051" w:rsidRPr="00162E0B" w:rsidRDefault="00C74051" w:rsidP="00C95B60">
            <w:pPr>
              <w:overflowPunct w:val="0"/>
              <w:spacing w:line="240" w:lineRule="exact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F9E4" w14:textId="77777777" w:rsidR="00C74051" w:rsidRPr="00162E0B" w:rsidRDefault="00C74051" w:rsidP="00C74051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</w:p>
        </w:tc>
      </w:tr>
    </w:tbl>
    <w:p w14:paraId="143C9CC4" w14:textId="77777777" w:rsidR="009B393A" w:rsidRPr="00162E0B" w:rsidRDefault="009B393A" w:rsidP="00FF4F32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7456C199" w14:textId="5325675E" w:rsidR="009B393A" w:rsidRPr="00162E0B" w:rsidRDefault="009B393A" w:rsidP="009B393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2E0B">
        <w:rPr>
          <w:rFonts w:asciiTheme="minorEastAsia" w:eastAsiaTheme="minorEastAsia" w:hAnsiTheme="minorEastAsia" w:hint="eastAsia"/>
          <w:sz w:val="24"/>
          <w:szCs w:val="24"/>
        </w:rPr>
        <w:t>●</w:t>
      </w:r>
      <w:r w:rsidR="00162E0B">
        <w:rPr>
          <w:rFonts w:asciiTheme="minorEastAsia" w:eastAsiaTheme="minorEastAsia" w:hAnsiTheme="minorEastAsia" w:hint="eastAsia"/>
          <w:sz w:val="24"/>
          <w:szCs w:val="24"/>
        </w:rPr>
        <w:t>P</w:t>
      </w:r>
      <w:r w:rsidR="00162E0B">
        <w:rPr>
          <w:rFonts w:asciiTheme="minorEastAsia" w:eastAsiaTheme="minorEastAsia" w:hAnsiTheme="minorEastAsia"/>
          <w:sz w:val="24"/>
          <w:szCs w:val="24"/>
        </w:rPr>
        <w:t>ayment method</w:t>
      </w:r>
      <w:r w:rsidRPr="00162E0B">
        <w:rPr>
          <w:rFonts w:asciiTheme="minorEastAsia" w:eastAsiaTheme="minorEastAsia" w:hAnsiTheme="minorEastAsia" w:hint="eastAsia"/>
          <w:sz w:val="24"/>
          <w:szCs w:val="24"/>
        </w:rPr>
        <w:t xml:space="preserve">　※</w:t>
      </w:r>
      <w:r w:rsidR="00162E0B">
        <w:rPr>
          <w:rFonts w:asciiTheme="minorEastAsia" w:eastAsiaTheme="minorEastAsia" w:hAnsiTheme="minorEastAsia" w:hint="eastAsia"/>
          <w:sz w:val="24"/>
          <w:szCs w:val="24"/>
        </w:rPr>
        <w:t>P</w:t>
      </w:r>
      <w:r w:rsidR="00162E0B">
        <w:rPr>
          <w:rFonts w:asciiTheme="minorEastAsia" w:eastAsiaTheme="minorEastAsia" w:hAnsiTheme="minorEastAsia"/>
          <w:sz w:val="24"/>
          <w:szCs w:val="24"/>
        </w:rPr>
        <w:t>lease circle one of the following.</w:t>
      </w:r>
    </w:p>
    <w:p w14:paraId="2F42DB4E" w14:textId="5FFC5741" w:rsidR="009B393A" w:rsidRPr="00162E0B" w:rsidRDefault="009B393A" w:rsidP="000F442B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62E0B"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（　　　　　</w:t>
      </w:r>
      <w:r w:rsidR="00162E0B">
        <w:rPr>
          <w:rFonts w:asciiTheme="minorEastAsia" w:eastAsiaTheme="minorEastAsia" w:hAnsiTheme="minorEastAsia" w:hint="eastAsia"/>
          <w:sz w:val="24"/>
          <w:szCs w:val="24"/>
        </w:rPr>
        <w:t>C</w:t>
      </w:r>
      <w:r w:rsidR="00162E0B">
        <w:rPr>
          <w:rFonts w:asciiTheme="minorEastAsia" w:eastAsiaTheme="minorEastAsia" w:hAnsiTheme="minorEastAsia"/>
          <w:sz w:val="24"/>
          <w:szCs w:val="24"/>
        </w:rPr>
        <w:t>ash</w:t>
      </w:r>
      <w:r w:rsidRPr="00162E0B">
        <w:rPr>
          <w:rFonts w:asciiTheme="minorEastAsia" w:eastAsiaTheme="minorEastAsia" w:hAnsiTheme="minorEastAsia" w:hint="eastAsia"/>
          <w:sz w:val="24"/>
          <w:szCs w:val="24"/>
        </w:rPr>
        <w:t xml:space="preserve">　　　　・　　　</w:t>
      </w:r>
      <w:r w:rsidR="00162E0B">
        <w:rPr>
          <w:rFonts w:asciiTheme="minorEastAsia" w:eastAsiaTheme="minorEastAsia" w:hAnsiTheme="minorEastAsia" w:hint="eastAsia"/>
          <w:sz w:val="24"/>
          <w:szCs w:val="24"/>
        </w:rPr>
        <w:t>B</w:t>
      </w:r>
      <w:r w:rsidR="00162E0B">
        <w:rPr>
          <w:rFonts w:asciiTheme="minorEastAsia" w:eastAsiaTheme="minorEastAsia" w:hAnsiTheme="minorEastAsia"/>
          <w:sz w:val="24"/>
          <w:szCs w:val="24"/>
        </w:rPr>
        <w:t>ank account money transfer</w:t>
      </w:r>
      <w:r w:rsidRPr="00162E0B">
        <w:rPr>
          <w:rFonts w:asciiTheme="minorEastAsia" w:eastAsiaTheme="minorEastAsia" w:hAnsiTheme="minorEastAsia" w:hint="eastAsia"/>
          <w:sz w:val="24"/>
          <w:szCs w:val="24"/>
        </w:rPr>
        <w:t xml:space="preserve">　　　　）</w:t>
      </w:r>
    </w:p>
    <w:p w14:paraId="32E3FCC7" w14:textId="170F9DCA" w:rsidR="00FF4F32" w:rsidRPr="00162E0B" w:rsidRDefault="009B393A" w:rsidP="00FF4F32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162E0B">
        <w:rPr>
          <w:rFonts w:asciiTheme="minorEastAsia" w:eastAsiaTheme="minorEastAsia" w:hAnsiTheme="minorEastAsia" w:hint="eastAsia"/>
          <w:sz w:val="24"/>
          <w:szCs w:val="24"/>
        </w:rPr>
        <w:t>●</w:t>
      </w:r>
      <w:r w:rsidR="008C2BC5">
        <w:rPr>
          <w:rFonts w:asciiTheme="minorEastAsia" w:eastAsiaTheme="minorEastAsia" w:hAnsiTheme="minorEastAsia" w:hint="eastAsia"/>
          <w:sz w:val="24"/>
          <w:szCs w:val="24"/>
        </w:rPr>
        <w:t>A</w:t>
      </w:r>
      <w:r w:rsidR="008C2BC5">
        <w:rPr>
          <w:rFonts w:asciiTheme="minorEastAsia" w:eastAsiaTheme="minorEastAsia" w:hAnsiTheme="minorEastAsia"/>
          <w:sz w:val="24"/>
          <w:szCs w:val="24"/>
        </w:rPr>
        <w:t>pplicant Information</w:t>
      </w:r>
    </w:p>
    <w:tbl>
      <w:tblPr>
        <w:tblStyle w:val="aa"/>
        <w:tblW w:w="9073" w:type="dxa"/>
        <w:tblInd w:w="-289" w:type="dxa"/>
        <w:tblLook w:val="04A0" w:firstRow="1" w:lastRow="0" w:firstColumn="1" w:lastColumn="0" w:noHBand="0" w:noVBand="1"/>
      </w:tblPr>
      <w:tblGrid>
        <w:gridCol w:w="1418"/>
        <w:gridCol w:w="2127"/>
        <w:gridCol w:w="5528"/>
      </w:tblGrid>
      <w:tr w:rsidR="009B393A" w:rsidRPr="00162E0B" w14:paraId="026924C9" w14:textId="77777777" w:rsidTr="009B393A">
        <w:trPr>
          <w:trHeight w:val="491"/>
        </w:trPr>
        <w:tc>
          <w:tcPr>
            <w:tcW w:w="3545" w:type="dxa"/>
            <w:gridSpan w:val="2"/>
            <w:vAlign w:val="center"/>
          </w:tcPr>
          <w:p w14:paraId="6F653608" w14:textId="08E050EA" w:rsidR="009B393A" w:rsidRPr="00162E0B" w:rsidRDefault="00D743AF" w:rsidP="009B39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/>
                <w:sz w:val="20"/>
              </w:rPr>
              <w:t>Applicant Name</w:t>
            </w:r>
            <w:r w:rsidR="004C392E" w:rsidRPr="00162E0B">
              <w:rPr>
                <w:rFonts w:asciiTheme="minorEastAsia" w:eastAsiaTheme="minorEastAsia" w:hAnsiTheme="minorEastAsia" w:cs="メイリオ" w:hint="eastAsia"/>
                <w:color w:val="000000"/>
                <w:sz w:val="20"/>
              </w:rPr>
              <w:t>・</w:t>
            </w:r>
            <w:r>
              <w:rPr>
                <w:rFonts w:asciiTheme="minorEastAsia" w:eastAsiaTheme="minorEastAsia" w:hAnsiTheme="minorEastAsia" w:cs="メイリオ" w:hint="eastAsia"/>
                <w:color w:val="000000"/>
                <w:sz w:val="20"/>
              </w:rPr>
              <w:t>Contact Information</w:t>
            </w:r>
            <w:r w:rsidR="004C392E" w:rsidRPr="00162E0B">
              <w:rPr>
                <w:rFonts w:asciiTheme="minorEastAsia" w:eastAsiaTheme="minorEastAsia" w:hAnsiTheme="minorEastAsia" w:cs="メイリオ" w:hint="eastAsia"/>
                <w:color w:val="000000"/>
                <w:sz w:val="20"/>
              </w:rPr>
              <w:t>（</w:t>
            </w:r>
            <w:r>
              <w:rPr>
                <w:rFonts w:asciiTheme="minorEastAsia" w:eastAsiaTheme="minorEastAsia" w:hAnsiTheme="minorEastAsia" w:cs="メイリオ" w:hint="eastAsia"/>
                <w:color w:val="000000"/>
                <w:sz w:val="20"/>
              </w:rPr>
              <w:t>Phone Number</w:t>
            </w:r>
            <w:r w:rsidR="004C392E" w:rsidRPr="00162E0B">
              <w:rPr>
                <w:rFonts w:asciiTheme="minorEastAsia" w:eastAsiaTheme="minorEastAsia" w:hAnsiTheme="minorEastAsia" w:cs="メイリオ" w:hint="eastAsia"/>
                <w:color w:val="000000"/>
                <w:sz w:val="20"/>
              </w:rPr>
              <w:t>）</w:t>
            </w:r>
          </w:p>
        </w:tc>
        <w:tc>
          <w:tcPr>
            <w:tcW w:w="5528" w:type="dxa"/>
            <w:vAlign w:val="center"/>
          </w:tcPr>
          <w:p w14:paraId="18D6C5A6" w14:textId="77777777" w:rsidR="009B393A" w:rsidRPr="00162E0B" w:rsidRDefault="009B393A" w:rsidP="009B393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B393A" w:rsidRPr="00162E0B" w14:paraId="33C215E9" w14:textId="77777777" w:rsidTr="009B393A">
        <w:trPr>
          <w:trHeight w:val="491"/>
        </w:trPr>
        <w:tc>
          <w:tcPr>
            <w:tcW w:w="9073" w:type="dxa"/>
            <w:gridSpan w:val="3"/>
            <w:tcBorders>
              <w:left w:val="nil"/>
              <w:right w:val="nil"/>
            </w:tcBorders>
            <w:vAlign w:val="center"/>
          </w:tcPr>
          <w:p w14:paraId="16B4DE55" w14:textId="71AC3F00" w:rsidR="009B393A" w:rsidRPr="00162E0B" w:rsidRDefault="009B393A" w:rsidP="009B393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2E0B">
              <w:rPr>
                <w:rFonts w:asciiTheme="minorEastAsia" w:eastAsiaTheme="minorEastAsia" w:hAnsiTheme="minorEastAsia" w:hint="eastAsia"/>
                <w:sz w:val="24"/>
                <w:szCs w:val="24"/>
              </w:rPr>
              <w:t>※</w:t>
            </w:r>
            <w:r w:rsidR="009B37A2">
              <w:rPr>
                <w:rFonts w:asciiTheme="minorEastAsia" w:eastAsiaTheme="minorEastAsia" w:hAnsiTheme="minorEastAsia" w:hint="eastAsia"/>
                <w:sz w:val="24"/>
                <w:szCs w:val="24"/>
              </w:rPr>
              <w:t>I</w:t>
            </w:r>
            <w:r w:rsidR="009B37A2">
              <w:rPr>
                <w:rFonts w:asciiTheme="minorEastAsia" w:eastAsiaTheme="minorEastAsia" w:hAnsiTheme="minorEastAsia"/>
                <w:sz w:val="24"/>
                <w:szCs w:val="24"/>
              </w:rPr>
              <w:t>f you wish to pay by bank transfer, fill out the following information.</w:t>
            </w:r>
          </w:p>
        </w:tc>
      </w:tr>
      <w:tr w:rsidR="009B393A" w:rsidRPr="00162E0B" w14:paraId="5DCC3018" w14:textId="77777777" w:rsidTr="009B393A">
        <w:trPr>
          <w:trHeight w:val="413"/>
        </w:trPr>
        <w:tc>
          <w:tcPr>
            <w:tcW w:w="1418" w:type="dxa"/>
            <w:vMerge w:val="restart"/>
            <w:vAlign w:val="center"/>
          </w:tcPr>
          <w:p w14:paraId="37CF4A83" w14:textId="4E60D6DE" w:rsidR="004C392E" w:rsidRPr="00162E0B" w:rsidRDefault="00D743AF" w:rsidP="004C392E">
            <w:pPr>
              <w:jc w:val="center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/>
                <w:sz w:val="20"/>
              </w:rPr>
              <w:t>Applicant</w:t>
            </w:r>
            <w:r>
              <w:rPr>
                <w:rFonts w:asciiTheme="minorEastAsia" w:eastAsiaTheme="minorEastAsia" w:hAnsiTheme="minorEastAsia" w:cs="メイリオ"/>
                <w:color w:val="000000"/>
                <w:sz w:val="20"/>
              </w:rPr>
              <w:t>’s bank account</w:t>
            </w:r>
          </w:p>
          <w:p w14:paraId="266A4647" w14:textId="5AE0F36B" w:rsidR="004C392E" w:rsidRPr="00162E0B" w:rsidRDefault="004C392E" w:rsidP="009B37A2">
            <w:pPr>
              <w:jc w:val="center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  <w:r w:rsidRPr="00162E0B">
              <w:rPr>
                <w:rFonts w:asciiTheme="minorEastAsia" w:eastAsiaTheme="minorEastAsia" w:hAnsiTheme="minorEastAsia" w:cs="メイリオ" w:hint="eastAsia"/>
                <w:color w:val="000000"/>
                <w:sz w:val="20"/>
              </w:rPr>
              <w:t>（</w:t>
            </w:r>
            <w:r w:rsidR="009B37A2">
              <w:rPr>
                <w:rFonts w:asciiTheme="minorEastAsia" w:eastAsiaTheme="minorEastAsia" w:hAnsiTheme="minorEastAsia" w:cs="メイリオ" w:hint="eastAsia"/>
                <w:color w:val="000000"/>
                <w:sz w:val="20"/>
              </w:rPr>
              <w:t>F</w:t>
            </w:r>
            <w:r w:rsidR="009B37A2">
              <w:rPr>
                <w:rFonts w:asciiTheme="minorEastAsia" w:eastAsiaTheme="minorEastAsia" w:hAnsiTheme="minorEastAsia" w:cs="メイリオ"/>
                <w:color w:val="000000"/>
                <w:sz w:val="20"/>
              </w:rPr>
              <w:t>or transfers</w:t>
            </w:r>
            <w:r w:rsidRPr="00162E0B">
              <w:rPr>
                <w:rFonts w:asciiTheme="minorEastAsia" w:eastAsiaTheme="minorEastAsia" w:hAnsiTheme="minorEastAsia" w:cs="メイリオ" w:hint="eastAsia"/>
                <w:color w:val="000000"/>
                <w:sz w:val="20"/>
              </w:rPr>
              <w:t>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16DE98" w14:textId="57457F39" w:rsidR="009B393A" w:rsidRPr="00162E0B" w:rsidRDefault="00D743AF" w:rsidP="009B393A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/>
                <w:sz w:val="20"/>
              </w:rPr>
              <w:t>B</w:t>
            </w:r>
            <w:r>
              <w:rPr>
                <w:rFonts w:asciiTheme="minorEastAsia" w:eastAsiaTheme="minorEastAsia" w:hAnsiTheme="minorEastAsia" w:cs="メイリオ"/>
                <w:color w:val="000000"/>
                <w:sz w:val="20"/>
              </w:rPr>
              <w:t>ank name</w:t>
            </w:r>
          </w:p>
        </w:tc>
        <w:tc>
          <w:tcPr>
            <w:tcW w:w="5528" w:type="dxa"/>
            <w:vAlign w:val="center"/>
          </w:tcPr>
          <w:p w14:paraId="46664E07" w14:textId="77777777" w:rsidR="009B393A" w:rsidRPr="00162E0B" w:rsidRDefault="009B393A" w:rsidP="009B393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B393A" w:rsidRPr="00162E0B" w14:paraId="0E95F010" w14:textId="77777777" w:rsidTr="009B393A">
        <w:trPr>
          <w:trHeight w:val="419"/>
        </w:trPr>
        <w:tc>
          <w:tcPr>
            <w:tcW w:w="1418" w:type="dxa"/>
            <w:vMerge/>
            <w:vAlign w:val="center"/>
          </w:tcPr>
          <w:p w14:paraId="7D5DE27B" w14:textId="77777777" w:rsidR="009B393A" w:rsidRPr="00162E0B" w:rsidRDefault="009B393A" w:rsidP="009B39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C679C1" w14:textId="7874CCD6" w:rsidR="009B393A" w:rsidRPr="00162E0B" w:rsidRDefault="00D743AF" w:rsidP="009B393A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/>
                <w:sz w:val="20"/>
              </w:rPr>
              <w:t>B</w:t>
            </w:r>
            <w:r>
              <w:rPr>
                <w:rFonts w:asciiTheme="minorEastAsia" w:eastAsiaTheme="minorEastAsia" w:hAnsiTheme="minorEastAsia" w:cs="メイリオ"/>
                <w:color w:val="000000"/>
                <w:sz w:val="20"/>
              </w:rPr>
              <w:t>ranch</w:t>
            </w:r>
          </w:p>
        </w:tc>
        <w:tc>
          <w:tcPr>
            <w:tcW w:w="5528" w:type="dxa"/>
            <w:vAlign w:val="center"/>
          </w:tcPr>
          <w:p w14:paraId="7A399855" w14:textId="77777777" w:rsidR="009B393A" w:rsidRPr="00162E0B" w:rsidRDefault="009B393A" w:rsidP="009B393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B393A" w:rsidRPr="00162E0B" w14:paraId="47647A1F" w14:textId="77777777" w:rsidTr="009B393A">
        <w:trPr>
          <w:trHeight w:val="424"/>
        </w:trPr>
        <w:tc>
          <w:tcPr>
            <w:tcW w:w="1418" w:type="dxa"/>
            <w:vMerge/>
            <w:vAlign w:val="center"/>
          </w:tcPr>
          <w:p w14:paraId="292760F8" w14:textId="77777777" w:rsidR="009B393A" w:rsidRPr="00162E0B" w:rsidRDefault="009B393A" w:rsidP="009B39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BFC4B0" w14:textId="09344779" w:rsidR="009B393A" w:rsidRPr="00162E0B" w:rsidRDefault="009B37A2" w:rsidP="009B393A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/>
                <w:sz w:val="20"/>
              </w:rPr>
              <w:t>R</w:t>
            </w:r>
            <w:r>
              <w:rPr>
                <w:rFonts w:asciiTheme="minorEastAsia" w:eastAsiaTheme="minorEastAsia" w:hAnsiTheme="minorEastAsia" w:cs="メイリオ"/>
                <w:color w:val="000000"/>
                <w:sz w:val="20"/>
              </w:rPr>
              <w:t>egular</w:t>
            </w:r>
            <w:r w:rsidR="009B393A" w:rsidRPr="00162E0B">
              <w:rPr>
                <w:rFonts w:asciiTheme="minorEastAsia" w:eastAsiaTheme="minorEastAsia" w:hAnsiTheme="minorEastAsia" w:cs="メイリオ" w:hint="eastAsia"/>
                <w:color w:val="000000"/>
                <w:sz w:val="20"/>
              </w:rPr>
              <w:t>・</w:t>
            </w:r>
            <w:r>
              <w:rPr>
                <w:rFonts w:asciiTheme="minorEastAsia" w:eastAsiaTheme="minorEastAsia" w:hAnsiTheme="minorEastAsia" w:cs="メイリオ" w:hint="eastAsia"/>
                <w:color w:val="000000"/>
                <w:sz w:val="20"/>
              </w:rPr>
              <w:t>S</w:t>
            </w:r>
            <w:r>
              <w:rPr>
                <w:rFonts w:asciiTheme="minorEastAsia" w:eastAsiaTheme="minorEastAsia" w:hAnsiTheme="minorEastAsia" w:cs="メイリオ"/>
                <w:color w:val="000000"/>
                <w:sz w:val="20"/>
              </w:rPr>
              <w:t>avings</w:t>
            </w:r>
          </w:p>
        </w:tc>
        <w:tc>
          <w:tcPr>
            <w:tcW w:w="5528" w:type="dxa"/>
            <w:vAlign w:val="center"/>
          </w:tcPr>
          <w:p w14:paraId="65E96F6C" w14:textId="77777777" w:rsidR="009B393A" w:rsidRPr="00162E0B" w:rsidRDefault="009B393A" w:rsidP="009B393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B393A" w:rsidRPr="00162E0B" w14:paraId="002639EC" w14:textId="77777777" w:rsidTr="009B393A">
        <w:trPr>
          <w:trHeight w:val="417"/>
        </w:trPr>
        <w:tc>
          <w:tcPr>
            <w:tcW w:w="1418" w:type="dxa"/>
            <w:vMerge/>
            <w:vAlign w:val="center"/>
          </w:tcPr>
          <w:p w14:paraId="74ADC2B6" w14:textId="77777777" w:rsidR="009B393A" w:rsidRPr="00162E0B" w:rsidRDefault="009B393A" w:rsidP="009B39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13BCF3" w14:textId="5691FC43" w:rsidR="009B393A" w:rsidRPr="00162E0B" w:rsidRDefault="00D743AF" w:rsidP="009B393A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メイリオ"/>
                <w:color w:val="000000"/>
                <w:sz w:val="20"/>
                <w:lang w:val="ru-RU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/>
                <w:sz w:val="20"/>
                <w:lang w:val="ru-RU"/>
              </w:rPr>
              <w:t>Account number</w:t>
            </w:r>
          </w:p>
        </w:tc>
        <w:tc>
          <w:tcPr>
            <w:tcW w:w="5528" w:type="dxa"/>
            <w:vAlign w:val="center"/>
          </w:tcPr>
          <w:p w14:paraId="1544816F" w14:textId="77777777" w:rsidR="009B393A" w:rsidRPr="00162E0B" w:rsidRDefault="009B393A" w:rsidP="009B393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BF6FD1B" w14:textId="788E55EA" w:rsidR="000F442B" w:rsidRPr="00162E0B" w:rsidRDefault="009B37A2" w:rsidP="00A07EFB">
      <w:pPr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P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lease enclose </w:t>
      </w:r>
      <w:r w:rsidR="000F442B">
        <w:rPr>
          <w:rFonts w:asciiTheme="minorEastAsia" w:eastAsiaTheme="minorEastAsia" w:hAnsiTheme="minorEastAsia"/>
          <w:sz w:val="24"/>
          <w:szCs w:val="24"/>
          <w:u w:val="single"/>
        </w:rPr>
        <w:t xml:space="preserve">copies of 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>the eligible refugee’s</w:t>
      </w:r>
      <w:r w:rsidR="000F442B">
        <w:rPr>
          <w:rFonts w:asciiTheme="minorEastAsia" w:eastAsiaTheme="minorEastAsia" w:hAnsiTheme="minorEastAsia"/>
          <w:sz w:val="24"/>
          <w:szCs w:val="24"/>
          <w:u w:val="single"/>
        </w:rPr>
        <w:t>:</w:t>
      </w:r>
    </w:p>
    <w:p w14:paraId="62E53340" w14:textId="5060CB81" w:rsidR="00AD54DF" w:rsidRPr="000F442B" w:rsidRDefault="000F442B" w:rsidP="000F442B">
      <w:pPr>
        <w:pStyle w:val="ad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0F442B">
        <w:rPr>
          <w:rFonts w:asciiTheme="minorEastAsia" w:eastAsiaTheme="minorEastAsia" w:hAnsiTheme="minorEastAsia" w:hint="eastAsia"/>
          <w:sz w:val="24"/>
          <w:szCs w:val="24"/>
          <w:u w:val="single"/>
        </w:rPr>
        <w:t>P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>assport or documents showing a record of nationality/country entry and exit records (a “Ukrainian refugee certificate” issued by the Immigration and Residency Management Agency is also acceptable)</w:t>
      </w:r>
    </w:p>
    <w:p w14:paraId="3522A7C8" w14:textId="169BBB7A" w:rsidR="00C51C86" w:rsidRPr="000F442B" w:rsidRDefault="000F442B" w:rsidP="000F442B">
      <w:pPr>
        <w:pStyle w:val="ad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A document proving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t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>heir current residence in Toyama Prefecture</w:t>
      </w:r>
    </w:p>
    <w:sectPr w:rsidR="00C51C86" w:rsidRPr="000F442B" w:rsidSect="00EB49FD">
      <w:pgSz w:w="11906" w:h="16838" w:code="9"/>
      <w:pgMar w:top="851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330E5" w14:textId="77777777" w:rsidR="0039391F" w:rsidRDefault="0039391F" w:rsidP="009F1FB3">
      <w:r>
        <w:separator/>
      </w:r>
    </w:p>
  </w:endnote>
  <w:endnote w:type="continuationSeparator" w:id="0">
    <w:p w14:paraId="445ED936" w14:textId="77777777" w:rsidR="0039391F" w:rsidRDefault="0039391F" w:rsidP="009F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B6DC4" w14:textId="77777777" w:rsidR="0039391F" w:rsidRDefault="0039391F" w:rsidP="009F1FB3">
      <w:r>
        <w:separator/>
      </w:r>
    </w:p>
  </w:footnote>
  <w:footnote w:type="continuationSeparator" w:id="0">
    <w:p w14:paraId="1AFEFB8D" w14:textId="77777777" w:rsidR="0039391F" w:rsidRDefault="0039391F" w:rsidP="009F1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3903"/>
    <w:multiLevelType w:val="hybridMultilevel"/>
    <w:tmpl w:val="96888AF8"/>
    <w:lvl w:ilvl="0" w:tplc="6A825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8F242D"/>
    <w:multiLevelType w:val="hybridMultilevel"/>
    <w:tmpl w:val="CC1831A2"/>
    <w:lvl w:ilvl="0" w:tplc="08668EDA">
      <w:start w:val="1"/>
      <w:numFmt w:val="decimal"/>
      <w:lvlText w:val="第%1条"/>
      <w:lvlJc w:val="left"/>
      <w:pPr>
        <w:ind w:left="945" w:hanging="945"/>
      </w:pPr>
      <w:rPr>
        <w:rFonts w:ascii="ＭＳ 明朝" w:eastAsia="ＭＳ 明朝" w:hAnsi="ＭＳ 明朝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AE"/>
    <w:rsid w:val="00035CF9"/>
    <w:rsid w:val="0005002F"/>
    <w:rsid w:val="00074494"/>
    <w:rsid w:val="0007628A"/>
    <w:rsid w:val="000765F2"/>
    <w:rsid w:val="000F442B"/>
    <w:rsid w:val="00162E0B"/>
    <w:rsid w:val="001A7CC3"/>
    <w:rsid w:val="001C2DAE"/>
    <w:rsid w:val="001D295B"/>
    <w:rsid w:val="001E3503"/>
    <w:rsid w:val="001F787C"/>
    <w:rsid w:val="00276473"/>
    <w:rsid w:val="002B2760"/>
    <w:rsid w:val="002C4541"/>
    <w:rsid w:val="002F0BAA"/>
    <w:rsid w:val="00312562"/>
    <w:rsid w:val="00326EC2"/>
    <w:rsid w:val="00350E50"/>
    <w:rsid w:val="00385132"/>
    <w:rsid w:val="00385BC8"/>
    <w:rsid w:val="0039391F"/>
    <w:rsid w:val="003D2557"/>
    <w:rsid w:val="003D4620"/>
    <w:rsid w:val="00400628"/>
    <w:rsid w:val="004452E3"/>
    <w:rsid w:val="00470A41"/>
    <w:rsid w:val="004C12C8"/>
    <w:rsid w:val="004C392E"/>
    <w:rsid w:val="004D2D87"/>
    <w:rsid w:val="00540F12"/>
    <w:rsid w:val="00566494"/>
    <w:rsid w:val="00584E8F"/>
    <w:rsid w:val="005C4C70"/>
    <w:rsid w:val="00694A81"/>
    <w:rsid w:val="006B27F1"/>
    <w:rsid w:val="006F40C5"/>
    <w:rsid w:val="006F5ED2"/>
    <w:rsid w:val="007028C9"/>
    <w:rsid w:val="00722933"/>
    <w:rsid w:val="007B2731"/>
    <w:rsid w:val="007B6565"/>
    <w:rsid w:val="00805D8F"/>
    <w:rsid w:val="008215F4"/>
    <w:rsid w:val="00823834"/>
    <w:rsid w:val="00870287"/>
    <w:rsid w:val="00882589"/>
    <w:rsid w:val="008C1A2C"/>
    <w:rsid w:val="008C2BC5"/>
    <w:rsid w:val="009519AE"/>
    <w:rsid w:val="0096692E"/>
    <w:rsid w:val="00966E25"/>
    <w:rsid w:val="009902AE"/>
    <w:rsid w:val="009B37A2"/>
    <w:rsid w:val="009B393A"/>
    <w:rsid w:val="009F1A23"/>
    <w:rsid w:val="009F1FB3"/>
    <w:rsid w:val="00A07EFB"/>
    <w:rsid w:val="00A5568A"/>
    <w:rsid w:val="00A87461"/>
    <w:rsid w:val="00AD54DF"/>
    <w:rsid w:val="00B02540"/>
    <w:rsid w:val="00B14063"/>
    <w:rsid w:val="00B214CD"/>
    <w:rsid w:val="00B3053C"/>
    <w:rsid w:val="00B30F25"/>
    <w:rsid w:val="00B4034A"/>
    <w:rsid w:val="00B501A2"/>
    <w:rsid w:val="00B51608"/>
    <w:rsid w:val="00B6019A"/>
    <w:rsid w:val="00BC7CA3"/>
    <w:rsid w:val="00BD1E4B"/>
    <w:rsid w:val="00BE1373"/>
    <w:rsid w:val="00C4153A"/>
    <w:rsid w:val="00C47B83"/>
    <w:rsid w:val="00C51C86"/>
    <w:rsid w:val="00C74051"/>
    <w:rsid w:val="00C957B6"/>
    <w:rsid w:val="00D743AF"/>
    <w:rsid w:val="00DF0BE0"/>
    <w:rsid w:val="00E00BBC"/>
    <w:rsid w:val="00E3396C"/>
    <w:rsid w:val="00E376CA"/>
    <w:rsid w:val="00E443A3"/>
    <w:rsid w:val="00EB49FD"/>
    <w:rsid w:val="00EB55E8"/>
    <w:rsid w:val="00EF0747"/>
    <w:rsid w:val="00F3534C"/>
    <w:rsid w:val="00FF4F32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A8E9DD6"/>
  <w14:defaultImageDpi w14:val="0"/>
  <w15:docId w15:val="{C3A1F8D3-FD63-41A1-964F-C3F2D6E3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C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02AE"/>
    <w:rPr>
      <w:rFonts w:cs="Times New Roman"/>
      <w:color w:val="0000FF"/>
      <w:u w:val="single"/>
    </w:rPr>
  </w:style>
  <w:style w:type="paragraph" w:customStyle="1" w:styleId="p">
    <w:name w:val="p"/>
    <w:basedOn w:val="a"/>
    <w:rsid w:val="009902A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902A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9902A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9902A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9902A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902A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902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902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902A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9902A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902AE"/>
    <w:rPr>
      <w:rFonts w:cs="Times New Roman"/>
    </w:rPr>
  </w:style>
  <w:style w:type="character" w:customStyle="1" w:styleId="cm31">
    <w:name w:val="cm31"/>
    <w:basedOn w:val="a0"/>
    <w:rsid w:val="009902AE"/>
    <w:rPr>
      <w:rFonts w:cs="Times New Roman"/>
    </w:rPr>
  </w:style>
  <w:style w:type="character" w:customStyle="1" w:styleId="cm32">
    <w:name w:val="cm32"/>
    <w:basedOn w:val="a0"/>
    <w:rsid w:val="009902AE"/>
    <w:rPr>
      <w:rFonts w:cs="Times New Roman"/>
    </w:rPr>
  </w:style>
  <w:style w:type="character" w:customStyle="1" w:styleId="cm33">
    <w:name w:val="cm33"/>
    <w:basedOn w:val="a0"/>
    <w:rsid w:val="009902AE"/>
    <w:rPr>
      <w:rFonts w:cs="Times New Roman"/>
    </w:rPr>
  </w:style>
  <w:style w:type="character" w:customStyle="1" w:styleId="num57">
    <w:name w:val="num57"/>
    <w:basedOn w:val="a0"/>
    <w:rsid w:val="009902AE"/>
    <w:rPr>
      <w:rFonts w:cs="Times New Roman"/>
    </w:rPr>
  </w:style>
  <w:style w:type="character" w:customStyle="1" w:styleId="p20">
    <w:name w:val="p20"/>
    <w:basedOn w:val="a0"/>
    <w:rsid w:val="009902AE"/>
    <w:rPr>
      <w:rFonts w:cs="Times New Roman"/>
    </w:rPr>
  </w:style>
  <w:style w:type="character" w:customStyle="1" w:styleId="cm34">
    <w:name w:val="cm34"/>
    <w:basedOn w:val="a0"/>
    <w:rsid w:val="009902AE"/>
    <w:rPr>
      <w:rFonts w:cs="Times New Roman"/>
    </w:rPr>
  </w:style>
  <w:style w:type="character" w:customStyle="1" w:styleId="num58">
    <w:name w:val="num58"/>
    <w:basedOn w:val="a0"/>
    <w:rsid w:val="009902AE"/>
    <w:rPr>
      <w:rFonts w:cs="Times New Roman"/>
    </w:rPr>
  </w:style>
  <w:style w:type="character" w:customStyle="1" w:styleId="p21">
    <w:name w:val="p21"/>
    <w:basedOn w:val="a0"/>
    <w:rsid w:val="009902AE"/>
    <w:rPr>
      <w:rFonts w:cs="Times New Roman"/>
    </w:rPr>
  </w:style>
  <w:style w:type="character" w:customStyle="1" w:styleId="num59">
    <w:name w:val="num59"/>
    <w:basedOn w:val="a0"/>
    <w:rsid w:val="009902AE"/>
    <w:rPr>
      <w:rFonts w:cs="Times New Roman"/>
    </w:rPr>
  </w:style>
  <w:style w:type="character" w:customStyle="1" w:styleId="p22">
    <w:name w:val="p22"/>
    <w:basedOn w:val="a0"/>
    <w:rsid w:val="009902AE"/>
    <w:rPr>
      <w:rFonts w:cs="Times New Roman"/>
    </w:rPr>
  </w:style>
  <w:style w:type="character" w:customStyle="1" w:styleId="num60">
    <w:name w:val="num60"/>
    <w:basedOn w:val="a0"/>
    <w:rsid w:val="009902AE"/>
    <w:rPr>
      <w:rFonts w:cs="Times New Roman"/>
    </w:rPr>
  </w:style>
  <w:style w:type="character" w:customStyle="1" w:styleId="p23">
    <w:name w:val="p23"/>
    <w:basedOn w:val="a0"/>
    <w:rsid w:val="009902AE"/>
    <w:rPr>
      <w:rFonts w:cs="Times New Roman"/>
    </w:rPr>
  </w:style>
  <w:style w:type="character" w:customStyle="1" w:styleId="num61">
    <w:name w:val="num61"/>
    <w:basedOn w:val="a0"/>
    <w:rsid w:val="009902AE"/>
    <w:rPr>
      <w:rFonts w:cs="Times New Roman"/>
    </w:rPr>
  </w:style>
  <w:style w:type="character" w:customStyle="1" w:styleId="p24">
    <w:name w:val="p24"/>
    <w:basedOn w:val="a0"/>
    <w:rsid w:val="009902AE"/>
    <w:rPr>
      <w:rFonts w:cs="Times New Roman"/>
    </w:rPr>
  </w:style>
  <w:style w:type="character" w:customStyle="1" w:styleId="num62">
    <w:name w:val="num62"/>
    <w:basedOn w:val="a0"/>
    <w:rsid w:val="009902AE"/>
    <w:rPr>
      <w:rFonts w:cs="Times New Roman"/>
    </w:rPr>
  </w:style>
  <w:style w:type="character" w:customStyle="1" w:styleId="p25">
    <w:name w:val="p25"/>
    <w:basedOn w:val="a0"/>
    <w:rsid w:val="009902AE"/>
    <w:rPr>
      <w:rFonts w:cs="Times New Roman"/>
    </w:rPr>
  </w:style>
  <w:style w:type="character" w:customStyle="1" w:styleId="num63">
    <w:name w:val="num63"/>
    <w:basedOn w:val="a0"/>
    <w:rsid w:val="009902AE"/>
    <w:rPr>
      <w:rFonts w:cs="Times New Roman"/>
    </w:rPr>
  </w:style>
  <w:style w:type="character" w:customStyle="1" w:styleId="p26">
    <w:name w:val="p26"/>
    <w:basedOn w:val="a0"/>
    <w:rsid w:val="009902AE"/>
    <w:rPr>
      <w:rFonts w:cs="Times New Roman"/>
    </w:rPr>
  </w:style>
  <w:style w:type="character" w:customStyle="1" w:styleId="num64">
    <w:name w:val="num64"/>
    <w:basedOn w:val="a0"/>
    <w:rsid w:val="009902AE"/>
    <w:rPr>
      <w:rFonts w:cs="Times New Roman"/>
    </w:rPr>
  </w:style>
  <w:style w:type="character" w:customStyle="1" w:styleId="p27">
    <w:name w:val="p27"/>
    <w:basedOn w:val="a0"/>
    <w:rsid w:val="009902AE"/>
    <w:rPr>
      <w:rFonts w:cs="Times New Roman"/>
    </w:rPr>
  </w:style>
  <w:style w:type="character" w:customStyle="1" w:styleId="cm35">
    <w:name w:val="cm35"/>
    <w:basedOn w:val="a0"/>
    <w:rsid w:val="009902AE"/>
    <w:rPr>
      <w:rFonts w:cs="Times New Roman"/>
    </w:rPr>
  </w:style>
  <w:style w:type="character" w:customStyle="1" w:styleId="num65">
    <w:name w:val="num65"/>
    <w:basedOn w:val="a0"/>
    <w:rsid w:val="009902AE"/>
    <w:rPr>
      <w:rFonts w:cs="Times New Roman"/>
    </w:rPr>
  </w:style>
  <w:style w:type="character" w:customStyle="1" w:styleId="p28">
    <w:name w:val="p28"/>
    <w:basedOn w:val="a0"/>
    <w:rsid w:val="009902AE"/>
    <w:rPr>
      <w:rFonts w:cs="Times New Roman"/>
    </w:rPr>
  </w:style>
  <w:style w:type="character" w:customStyle="1" w:styleId="cm36">
    <w:name w:val="cm36"/>
    <w:basedOn w:val="a0"/>
    <w:rsid w:val="009902AE"/>
    <w:rPr>
      <w:rFonts w:cs="Times New Roman"/>
    </w:rPr>
  </w:style>
  <w:style w:type="character" w:customStyle="1" w:styleId="num66">
    <w:name w:val="num66"/>
    <w:basedOn w:val="a0"/>
    <w:rsid w:val="009902AE"/>
    <w:rPr>
      <w:rFonts w:cs="Times New Roman"/>
    </w:rPr>
  </w:style>
  <w:style w:type="character" w:customStyle="1" w:styleId="p29">
    <w:name w:val="p29"/>
    <w:basedOn w:val="a0"/>
    <w:rsid w:val="009902AE"/>
    <w:rPr>
      <w:rFonts w:cs="Times New Roman"/>
    </w:rPr>
  </w:style>
  <w:style w:type="character" w:customStyle="1" w:styleId="num67">
    <w:name w:val="num67"/>
    <w:basedOn w:val="a0"/>
    <w:rsid w:val="009902AE"/>
    <w:rPr>
      <w:rFonts w:cs="Times New Roman"/>
    </w:rPr>
  </w:style>
  <w:style w:type="character" w:customStyle="1" w:styleId="p30">
    <w:name w:val="p30"/>
    <w:basedOn w:val="a0"/>
    <w:rsid w:val="009902AE"/>
    <w:rPr>
      <w:rFonts w:cs="Times New Roman"/>
    </w:rPr>
  </w:style>
  <w:style w:type="character" w:customStyle="1" w:styleId="cm37">
    <w:name w:val="cm37"/>
    <w:basedOn w:val="a0"/>
    <w:rsid w:val="009902AE"/>
    <w:rPr>
      <w:rFonts w:cs="Times New Roman"/>
    </w:rPr>
  </w:style>
  <w:style w:type="character" w:customStyle="1" w:styleId="num68">
    <w:name w:val="num68"/>
    <w:basedOn w:val="a0"/>
    <w:rsid w:val="009902AE"/>
    <w:rPr>
      <w:rFonts w:cs="Times New Roman"/>
    </w:rPr>
  </w:style>
  <w:style w:type="character" w:customStyle="1" w:styleId="p31">
    <w:name w:val="p31"/>
    <w:basedOn w:val="a0"/>
    <w:rsid w:val="009902AE"/>
    <w:rPr>
      <w:rFonts w:cs="Times New Roman"/>
    </w:rPr>
  </w:style>
  <w:style w:type="character" w:customStyle="1" w:styleId="num69">
    <w:name w:val="num69"/>
    <w:basedOn w:val="a0"/>
    <w:rsid w:val="009902AE"/>
    <w:rPr>
      <w:rFonts w:cs="Times New Roman"/>
    </w:rPr>
  </w:style>
  <w:style w:type="character" w:customStyle="1" w:styleId="p32">
    <w:name w:val="p32"/>
    <w:basedOn w:val="a0"/>
    <w:rsid w:val="009902AE"/>
    <w:rPr>
      <w:rFonts w:cs="Times New Roman"/>
    </w:rPr>
  </w:style>
  <w:style w:type="character" w:customStyle="1" w:styleId="num70">
    <w:name w:val="num70"/>
    <w:basedOn w:val="a0"/>
    <w:rsid w:val="009902AE"/>
    <w:rPr>
      <w:rFonts w:cs="Times New Roman"/>
    </w:rPr>
  </w:style>
  <w:style w:type="character" w:customStyle="1" w:styleId="p33">
    <w:name w:val="p33"/>
    <w:basedOn w:val="a0"/>
    <w:rsid w:val="009902AE"/>
    <w:rPr>
      <w:rFonts w:cs="Times New Roman"/>
    </w:rPr>
  </w:style>
  <w:style w:type="character" w:customStyle="1" w:styleId="cm38">
    <w:name w:val="cm38"/>
    <w:basedOn w:val="a0"/>
    <w:rsid w:val="009902AE"/>
    <w:rPr>
      <w:rFonts w:cs="Times New Roman"/>
    </w:rPr>
  </w:style>
  <w:style w:type="character" w:customStyle="1" w:styleId="num71">
    <w:name w:val="num71"/>
    <w:basedOn w:val="a0"/>
    <w:rsid w:val="009902AE"/>
    <w:rPr>
      <w:rFonts w:cs="Times New Roman"/>
    </w:rPr>
  </w:style>
  <w:style w:type="character" w:customStyle="1" w:styleId="p34">
    <w:name w:val="p34"/>
    <w:basedOn w:val="a0"/>
    <w:rsid w:val="009902AE"/>
    <w:rPr>
      <w:rFonts w:cs="Times New Roman"/>
    </w:rPr>
  </w:style>
  <w:style w:type="character" w:customStyle="1" w:styleId="cm39">
    <w:name w:val="cm39"/>
    <w:basedOn w:val="a0"/>
    <w:rsid w:val="009902AE"/>
    <w:rPr>
      <w:rFonts w:cs="Times New Roman"/>
    </w:rPr>
  </w:style>
  <w:style w:type="character" w:customStyle="1" w:styleId="num72">
    <w:name w:val="num72"/>
    <w:basedOn w:val="a0"/>
    <w:rsid w:val="009902AE"/>
    <w:rPr>
      <w:rFonts w:cs="Times New Roman"/>
    </w:rPr>
  </w:style>
  <w:style w:type="character" w:customStyle="1" w:styleId="p35">
    <w:name w:val="p35"/>
    <w:basedOn w:val="a0"/>
    <w:rsid w:val="009902AE"/>
    <w:rPr>
      <w:rFonts w:cs="Times New Roman"/>
    </w:rPr>
  </w:style>
  <w:style w:type="character" w:customStyle="1" w:styleId="num73">
    <w:name w:val="num73"/>
    <w:basedOn w:val="a0"/>
    <w:rsid w:val="009902AE"/>
    <w:rPr>
      <w:rFonts w:cs="Times New Roman"/>
    </w:rPr>
  </w:style>
  <w:style w:type="character" w:customStyle="1" w:styleId="p36">
    <w:name w:val="p36"/>
    <w:basedOn w:val="a0"/>
    <w:rsid w:val="009902AE"/>
    <w:rPr>
      <w:rFonts w:cs="Times New Roman"/>
    </w:rPr>
  </w:style>
  <w:style w:type="character" w:customStyle="1" w:styleId="cm40">
    <w:name w:val="cm40"/>
    <w:basedOn w:val="a0"/>
    <w:rsid w:val="009902AE"/>
    <w:rPr>
      <w:rFonts w:cs="Times New Roman"/>
    </w:rPr>
  </w:style>
  <w:style w:type="character" w:customStyle="1" w:styleId="num74">
    <w:name w:val="num74"/>
    <w:basedOn w:val="a0"/>
    <w:rsid w:val="009902AE"/>
    <w:rPr>
      <w:rFonts w:cs="Times New Roman"/>
    </w:rPr>
  </w:style>
  <w:style w:type="character" w:customStyle="1" w:styleId="p37">
    <w:name w:val="p37"/>
    <w:basedOn w:val="a0"/>
    <w:rsid w:val="009902AE"/>
    <w:rPr>
      <w:rFonts w:cs="Times New Roman"/>
    </w:rPr>
  </w:style>
  <w:style w:type="character" w:customStyle="1" w:styleId="cm41">
    <w:name w:val="cm41"/>
    <w:basedOn w:val="a0"/>
    <w:rsid w:val="009902AE"/>
    <w:rPr>
      <w:rFonts w:cs="Times New Roman"/>
    </w:rPr>
  </w:style>
  <w:style w:type="character" w:customStyle="1" w:styleId="num75">
    <w:name w:val="num75"/>
    <w:basedOn w:val="a0"/>
    <w:rsid w:val="009902AE"/>
    <w:rPr>
      <w:rFonts w:cs="Times New Roman"/>
    </w:rPr>
  </w:style>
  <w:style w:type="character" w:customStyle="1" w:styleId="p38">
    <w:name w:val="p38"/>
    <w:basedOn w:val="a0"/>
    <w:rsid w:val="009902AE"/>
    <w:rPr>
      <w:rFonts w:cs="Times New Roman"/>
    </w:rPr>
  </w:style>
  <w:style w:type="character" w:customStyle="1" w:styleId="cm42">
    <w:name w:val="cm42"/>
    <w:basedOn w:val="a0"/>
    <w:rsid w:val="009902AE"/>
    <w:rPr>
      <w:rFonts w:cs="Times New Roman"/>
    </w:rPr>
  </w:style>
  <w:style w:type="character" w:customStyle="1" w:styleId="num76">
    <w:name w:val="num76"/>
    <w:basedOn w:val="a0"/>
    <w:rsid w:val="009902AE"/>
    <w:rPr>
      <w:rFonts w:cs="Times New Roman"/>
    </w:rPr>
  </w:style>
  <w:style w:type="character" w:customStyle="1" w:styleId="p39">
    <w:name w:val="p39"/>
    <w:basedOn w:val="a0"/>
    <w:rsid w:val="009902AE"/>
    <w:rPr>
      <w:rFonts w:cs="Times New Roman"/>
    </w:rPr>
  </w:style>
  <w:style w:type="character" w:customStyle="1" w:styleId="title16">
    <w:name w:val="title16"/>
    <w:basedOn w:val="a0"/>
    <w:rsid w:val="009902AE"/>
    <w:rPr>
      <w:rFonts w:cs="Times New Roman"/>
    </w:rPr>
  </w:style>
  <w:style w:type="character" w:customStyle="1" w:styleId="p40">
    <w:name w:val="p40"/>
    <w:basedOn w:val="a0"/>
    <w:rsid w:val="009902AE"/>
    <w:rPr>
      <w:rFonts w:cs="Times New Roman"/>
    </w:rPr>
  </w:style>
  <w:style w:type="character" w:customStyle="1" w:styleId="title17">
    <w:name w:val="title17"/>
    <w:basedOn w:val="a0"/>
    <w:rsid w:val="009902AE"/>
    <w:rPr>
      <w:rFonts w:cs="Times New Roman"/>
    </w:rPr>
  </w:style>
  <w:style w:type="character" w:customStyle="1" w:styleId="date2">
    <w:name w:val="date2"/>
    <w:basedOn w:val="a0"/>
    <w:rsid w:val="009902AE"/>
    <w:rPr>
      <w:rFonts w:cs="Times New Roman"/>
    </w:rPr>
  </w:style>
  <w:style w:type="character" w:customStyle="1" w:styleId="number2">
    <w:name w:val="number2"/>
    <w:basedOn w:val="a0"/>
    <w:rsid w:val="009902AE"/>
    <w:rPr>
      <w:rFonts w:cs="Times New Roman"/>
    </w:rPr>
  </w:style>
  <w:style w:type="character" w:customStyle="1" w:styleId="p41">
    <w:name w:val="p41"/>
    <w:basedOn w:val="a0"/>
    <w:rsid w:val="009902AE"/>
    <w:rPr>
      <w:rFonts w:cs="Times New Roman"/>
    </w:rPr>
  </w:style>
  <w:style w:type="paragraph" w:styleId="a4">
    <w:name w:val="footer"/>
    <w:basedOn w:val="a"/>
    <w:link w:val="a5"/>
    <w:uiPriority w:val="99"/>
    <w:rsid w:val="008215F4"/>
    <w:pPr>
      <w:tabs>
        <w:tab w:val="center" w:pos="4252"/>
        <w:tab w:val="right" w:pos="8504"/>
      </w:tabs>
      <w:snapToGrid w:val="0"/>
    </w:pPr>
    <w:rPr>
      <w:rFonts w:ascii="ＭＳ 明朝" w:hAnsi="Arial"/>
      <w:color w:val="000000"/>
      <w:szCs w:val="24"/>
    </w:rPr>
  </w:style>
  <w:style w:type="character" w:customStyle="1" w:styleId="a5">
    <w:name w:val="フッター (文字)"/>
    <w:basedOn w:val="a0"/>
    <w:link w:val="a4"/>
    <w:uiPriority w:val="99"/>
    <w:locked/>
    <w:rsid w:val="008215F4"/>
    <w:rPr>
      <w:rFonts w:ascii="ＭＳ 明朝" w:eastAsia="ＭＳ 明朝" w:hAnsi="Arial" w:cs="Times New Roman"/>
      <w:color w:val="00000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215F4"/>
    <w:pPr>
      <w:jc w:val="right"/>
    </w:pPr>
    <w:rPr>
      <w:rFonts w:ascii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8215F4"/>
    <w:rPr>
      <w:rFonts w:ascii="ＭＳ 明朝" w:eastAsia="ＭＳ 明朝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F1F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F1FB3"/>
    <w:rPr>
      <w:rFonts w:cs="Times New Roman"/>
    </w:rPr>
  </w:style>
  <w:style w:type="table" w:styleId="aa">
    <w:name w:val="Table Grid"/>
    <w:basedOn w:val="a1"/>
    <w:uiPriority w:val="59"/>
    <w:rsid w:val="00E00BBC"/>
    <w:rPr>
      <w:rFonts w:ascii="HG丸ｺﾞｼｯｸM-PRO" w:eastAsia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35CF9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locked/>
    <w:rsid w:val="00035CF9"/>
    <w:rPr>
      <w:rFonts w:cs="Times New Roman"/>
      <w:sz w:val="22"/>
    </w:rPr>
  </w:style>
  <w:style w:type="paragraph" w:styleId="ad">
    <w:name w:val="List Paragraph"/>
    <w:basedOn w:val="a"/>
    <w:uiPriority w:val="34"/>
    <w:qFormat/>
    <w:rsid w:val="000F442B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4C1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C12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35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6987">
              <w:marLeft w:val="70"/>
              <w:marRight w:val="70"/>
              <w:marTop w:val="70"/>
              <w:marBottom w:val="70"/>
              <w:divBdr>
                <w:top w:val="single" w:sz="12" w:space="9" w:color="A0BFCC"/>
                <w:left w:val="single" w:sz="12" w:space="9" w:color="A0BFCC"/>
                <w:bottom w:val="single" w:sz="12" w:space="9" w:color="A0BFCC"/>
                <w:right w:val="single" w:sz="12" w:space="9" w:color="A0BFCC"/>
              </w:divBdr>
              <w:divsChild>
                <w:div w:id="1793356947">
                  <w:marLeft w:val="-5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6929">
                      <w:marLeft w:val="5005"/>
                      <w:marRight w:val="0"/>
                      <w:marTop w:val="0"/>
                      <w:marBottom w:val="0"/>
                      <w:divBdr>
                        <w:top w:val="single" w:sz="6" w:space="12" w:color="4682B4"/>
                        <w:left w:val="single" w:sz="6" w:space="12" w:color="4682B4"/>
                        <w:bottom w:val="single" w:sz="6" w:space="12" w:color="4682B4"/>
                        <w:right w:val="single" w:sz="6" w:space="12" w:color="4682B4"/>
                      </w:divBdr>
                      <w:divsChild>
                        <w:div w:id="179335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5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3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010">
              <w:marLeft w:val="70"/>
              <w:marRight w:val="70"/>
              <w:marTop w:val="70"/>
              <w:marBottom w:val="70"/>
              <w:divBdr>
                <w:top w:val="single" w:sz="12" w:space="9" w:color="A0BFCC"/>
                <w:left w:val="single" w:sz="12" w:space="9" w:color="A0BFCC"/>
                <w:bottom w:val="single" w:sz="12" w:space="9" w:color="A0BFCC"/>
                <w:right w:val="single" w:sz="12" w:space="9" w:color="A0BFCC"/>
              </w:divBdr>
              <w:divsChild>
                <w:div w:id="1793357013">
                  <w:marLeft w:val="-5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6962">
                      <w:marLeft w:val="5005"/>
                      <w:marRight w:val="0"/>
                      <w:marTop w:val="0"/>
                      <w:marBottom w:val="0"/>
                      <w:divBdr>
                        <w:top w:val="single" w:sz="6" w:space="12" w:color="4682B4"/>
                        <w:left w:val="single" w:sz="6" w:space="12" w:color="4682B4"/>
                        <w:bottom w:val="single" w:sz="6" w:space="12" w:color="4682B4"/>
                        <w:right w:val="single" w:sz="6" w:space="12" w:color="4682B4"/>
                      </w:divBdr>
                      <w:divsChild>
                        <w:div w:id="17933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35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35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TBl0033</dc:creator>
  <cp:keywords/>
  <dc:description/>
  <cp:lastModifiedBy>土部　愛</cp:lastModifiedBy>
  <cp:revision>2</cp:revision>
  <cp:lastPrinted>2022-05-20T06:54:00Z</cp:lastPrinted>
  <dcterms:created xsi:type="dcterms:W3CDTF">2022-05-20T06:56:00Z</dcterms:created>
  <dcterms:modified xsi:type="dcterms:W3CDTF">2022-05-20T06:56:00Z</dcterms:modified>
</cp:coreProperties>
</file>