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2E" w:rsidRPr="00F4343E" w:rsidRDefault="000B736B" w:rsidP="005E4363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新規</w:t>
      </w:r>
      <w:r w:rsidR="00BD2F2E" w:rsidRPr="00F4343E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申請に必要な書類</w:t>
      </w:r>
      <w:r w:rsidR="00FC104A" w:rsidRPr="00F4343E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について（留意事項）</w:t>
      </w:r>
    </w:p>
    <w:p w:rsidR="00AC0CF1" w:rsidRDefault="00AC0CF1" w:rsidP="00B417B5">
      <w:pPr>
        <w:spacing w:line="0" w:lineRule="atLeast"/>
        <w:ind w:leftChars="150" w:left="645" w:rightChars="323" w:right="678" w:hangingChars="150" w:hanging="330"/>
        <w:rPr>
          <w:rFonts w:asciiTheme="minorEastAsia" w:hAnsiTheme="minorEastAsia"/>
          <w:color w:val="000000" w:themeColor="text1"/>
          <w:sz w:val="22"/>
          <w:szCs w:val="21"/>
        </w:rPr>
      </w:pPr>
    </w:p>
    <w:p w:rsidR="00B5167C" w:rsidRPr="000B736B" w:rsidRDefault="00B5167C" w:rsidP="00B417B5">
      <w:pPr>
        <w:spacing w:line="0" w:lineRule="atLeast"/>
        <w:ind w:leftChars="150" w:left="645" w:rightChars="323" w:right="678" w:hangingChars="150" w:hanging="330"/>
        <w:rPr>
          <w:rFonts w:asciiTheme="minorEastAsia" w:hAnsiTheme="minorEastAsia"/>
          <w:color w:val="000000" w:themeColor="text1"/>
          <w:sz w:val="22"/>
          <w:szCs w:val="21"/>
        </w:rPr>
      </w:pPr>
    </w:p>
    <w:p w:rsidR="00BD2F2E" w:rsidRDefault="00FC104A" w:rsidP="00BD2F2E">
      <w:pPr>
        <w:rPr>
          <w:rFonts w:asciiTheme="majorEastAsia" w:eastAsiaTheme="majorEastAsia" w:hAnsiTheme="majorEastAsia"/>
          <w:color w:val="000000" w:themeColor="text1"/>
          <w:sz w:val="22"/>
          <w:bdr w:val="single" w:sz="4" w:space="0" w:color="auto"/>
        </w:rPr>
      </w:pPr>
      <w:r w:rsidRPr="00B5167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１．</w:t>
      </w:r>
      <w:r w:rsidR="00AA04E3" w:rsidRPr="00B5167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提出</w:t>
      </w:r>
      <w:r w:rsidR="000517EE" w:rsidRPr="00B5167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が</w:t>
      </w:r>
      <w:r w:rsidR="005E4363" w:rsidRPr="00B5167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必要な書類</w:t>
      </w:r>
      <w:r w:rsidR="0056643B" w:rsidRPr="00F4343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</w:t>
      </w:r>
      <w:r w:rsidR="008B71EF" w:rsidRPr="008B71EF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 xml:space="preserve">　</w:t>
      </w:r>
      <w:r w:rsidR="007D1806">
        <w:rPr>
          <w:rFonts w:asciiTheme="majorEastAsia" w:eastAsiaTheme="majorEastAsia" w:hAnsiTheme="majorEastAsia" w:hint="eastAsia"/>
          <w:color w:val="000000" w:themeColor="text1"/>
          <w:sz w:val="22"/>
          <w:bdr w:val="single" w:sz="4" w:space="0" w:color="auto"/>
        </w:rPr>
        <w:t>※１）～</w:t>
      </w:r>
      <w:r w:rsidR="00204F27">
        <w:rPr>
          <w:rFonts w:asciiTheme="majorEastAsia" w:eastAsiaTheme="majorEastAsia" w:hAnsiTheme="majorEastAsia" w:hint="eastAsia"/>
          <w:color w:val="000000" w:themeColor="text1"/>
          <w:sz w:val="22"/>
          <w:bdr w:val="single" w:sz="4" w:space="0" w:color="auto"/>
        </w:rPr>
        <w:t>８</w:t>
      </w:r>
      <w:r w:rsidR="00E63E7C">
        <w:rPr>
          <w:rFonts w:asciiTheme="majorEastAsia" w:eastAsiaTheme="majorEastAsia" w:hAnsiTheme="majorEastAsia" w:hint="eastAsia"/>
          <w:color w:val="000000" w:themeColor="text1"/>
          <w:sz w:val="22"/>
          <w:bdr w:val="single" w:sz="4" w:space="0" w:color="auto"/>
        </w:rPr>
        <w:t>）までを揃え、窓口に提出してください</w:t>
      </w:r>
      <w:r w:rsidR="00E63E7C" w:rsidRPr="00E63E7C">
        <w:rPr>
          <w:rFonts w:asciiTheme="majorEastAsia" w:eastAsiaTheme="majorEastAsia" w:hAnsiTheme="majorEastAsia" w:hint="eastAsia"/>
          <w:color w:val="000000" w:themeColor="text1"/>
          <w:sz w:val="18"/>
          <w:bdr w:val="single" w:sz="4" w:space="0" w:color="auto"/>
        </w:rPr>
        <w:t>（☑ をご活用ください）</w:t>
      </w:r>
      <w:r w:rsidR="00E63E7C">
        <w:rPr>
          <w:rFonts w:asciiTheme="majorEastAsia" w:eastAsiaTheme="majorEastAsia" w:hAnsiTheme="majorEastAsia" w:hint="eastAsia"/>
          <w:color w:val="000000" w:themeColor="text1"/>
          <w:sz w:val="22"/>
          <w:bdr w:val="single" w:sz="4" w:space="0" w:color="auto"/>
        </w:rPr>
        <w:t>。</w:t>
      </w:r>
    </w:p>
    <w:p w:rsidR="00B5167C" w:rsidRPr="00F4343E" w:rsidRDefault="00B5167C" w:rsidP="00BD2F2E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:rsidR="00BD2F2E" w:rsidRPr="00EF3C03" w:rsidRDefault="00E63E7C" w:rsidP="00F634B8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E63E7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□ </w:t>
      </w:r>
      <w:r w:rsidR="00873AA4" w:rsidRPr="00F4343E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１</w:t>
      </w:r>
      <w:r w:rsidR="00FC104A" w:rsidRPr="00F4343E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）</w:t>
      </w:r>
      <w:r w:rsidR="005E4363" w:rsidRPr="00F4343E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特定医療費（指定難病）</w:t>
      </w:r>
      <w:r w:rsidR="00BD2F2E" w:rsidRPr="00F4343E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支給認定</w:t>
      </w:r>
      <w:r w:rsidR="00BD2F2E" w:rsidRPr="005C25F2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申請書</w:t>
      </w:r>
      <w:r w:rsidR="00EC0938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＜窓口又はＨＰからダウンロード＞</w:t>
      </w:r>
    </w:p>
    <w:p w:rsidR="002519EF" w:rsidRPr="00F4343E" w:rsidRDefault="004E31BF" w:rsidP="002519EF">
      <w:pPr>
        <w:ind w:firstLineChars="200" w:firstLine="44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4001135</wp:posOffset>
                </wp:positionH>
                <wp:positionV relativeFrom="paragraph">
                  <wp:posOffset>11430</wp:posOffset>
                </wp:positionV>
                <wp:extent cx="2876550" cy="485775"/>
                <wp:effectExtent l="247650" t="0" r="19050" b="28575"/>
                <wp:wrapNone/>
                <wp:docPr id="7" name="線吹き出し 1 (枠付き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485775"/>
                        </a:xfrm>
                        <a:prstGeom prst="borderCallout1">
                          <a:avLst>
                            <a:gd name="adj1" fmla="val 57581"/>
                            <a:gd name="adj2" fmla="val -2786"/>
                            <a:gd name="adj3" fmla="val 70074"/>
                            <a:gd name="adj4" fmla="val -8404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5F2" w:rsidRPr="00381A5F" w:rsidRDefault="00381A5F" w:rsidP="00381A5F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0"/>
                              </w:rPr>
                              <w:t>☆</w:t>
                            </w:r>
                            <w:r w:rsidRPr="00381A5F">
                              <w:rPr>
                                <w:rFonts w:asciiTheme="minorEastAsia" w:hAnsiTheme="minorEastAsia"/>
                                <w:szCs w:val="20"/>
                              </w:rPr>
                              <w:t>各</w:t>
                            </w:r>
                            <w:r w:rsidRPr="00381A5F">
                              <w:rPr>
                                <w:rFonts w:asciiTheme="minorEastAsia" w:hAnsiTheme="minorEastAsia" w:hint="eastAsia"/>
                                <w:szCs w:val="20"/>
                              </w:rPr>
                              <w:t>疾病</w:t>
                            </w:r>
                            <w:r w:rsidRPr="00381A5F">
                              <w:rPr>
                                <w:rFonts w:asciiTheme="minorEastAsia" w:hAnsiTheme="minorEastAsia"/>
                                <w:szCs w:val="20"/>
                              </w:rPr>
                              <w:t>の臨床個人票</w:t>
                            </w:r>
                            <w:r w:rsidR="004E31BF">
                              <w:rPr>
                                <w:rFonts w:asciiTheme="minorEastAsia" w:hAnsiTheme="minorEastAsia" w:hint="eastAsia"/>
                                <w:szCs w:val="20"/>
                              </w:rPr>
                              <w:t>及び</w:t>
                            </w:r>
                            <w:r w:rsidR="004E31BF">
                              <w:rPr>
                                <w:rFonts w:asciiTheme="minorEastAsia" w:hAnsiTheme="minorEastAsia"/>
                                <w:szCs w:val="20"/>
                              </w:rPr>
                              <w:t>重症度分類</w:t>
                            </w:r>
                            <w:r w:rsidRPr="00381A5F">
                              <w:rPr>
                                <w:rFonts w:asciiTheme="minorEastAsia" w:hAnsiTheme="minorEastAsia"/>
                                <w:szCs w:val="20"/>
                              </w:rPr>
                              <w:t>は</w:t>
                            </w:r>
                            <w:r w:rsidRPr="00381A5F">
                              <w:rPr>
                                <w:rFonts w:asciiTheme="minorEastAsia" w:hAnsiTheme="minorEastAsia" w:hint="eastAsia"/>
                                <w:szCs w:val="20"/>
                              </w:rPr>
                              <w:t>厚生労働省</w:t>
                            </w:r>
                            <w:r w:rsidRPr="00381A5F">
                              <w:rPr>
                                <w:rFonts w:asciiTheme="minorEastAsia" w:hAnsiTheme="minorEastAsia"/>
                                <w:szCs w:val="20"/>
                              </w:rPr>
                              <w:t>のホームページに</w:t>
                            </w:r>
                            <w:r w:rsidRPr="00381A5F">
                              <w:rPr>
                                <w:rFonts w:asciiTheme="minorEastAsia" w:hAnsiTheme="minorEastAsia" w:hint="eastAsia"/>
                                <w:szCs w:val="20"/>
                              </w:rPr>
                              <w:t>掲載</w:t>
                            </w:r>
                            <w:r w:rsidRPr="00381A5F">
                              <w:rPr>
                                <w:rFonts w:asciiTheme="minorEastAsia" w:hAnsiTheme="minorEastAsia"/>
                                <w:szCs w:val="20"/>
                              </w:rPr>
                              <w:t>されています。</w:t>
                            </w:r>
                          </w:p>
                          <w:p w:rsidR="005C25F2" w:rsidRPr="005C25F2" w:rsidRDefault="005C25F2" w:rsidP="005C25F2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:rsidR="005C25F2" w:rsidRPr="005C25F2" w:rsidRDefault="005C25F2" w:rsidP="005C25F2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:rsidR="005C25F2" w:rsidRPr="005C25F2" w:rsidRDefault="005C25F2" w:rsidP="005C25F2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7" o:spid="_x0000_s1026" type="#_x0000_t47" style="position:absolute;left:0;text-align:left;margin-left:315.05pt;margin-top:.9pt;width:226.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" adj="-1815,15136,-602,12437" fillcolor="#ffe599 [1303]" strokecolor="black [3213]" strokeweight="1pt">
                <v:stroke dashstyle="3 1"/>
                <v:textbox>
                  <w:txbxContent>
                    <w:p w:rsidR="005C25F2" w:rsidRPr="00381A5F" w:rsidRDefault="00381A5F" w:rsidP="00381A5F">
                      <w:pPr>
                        <w:spacing w:line="0" w:lineRule="atLeast"/>
                        <w:jc w:val="left"/>
                        <w:rPr>
                          <w:rFonts w:asciiTheme="minorEastAsia" w:hAnsiTheme="minorEastAsia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0"/>
                        </w:rPr>
                        <w:t>☆</w:t>
                      </w:r>
                      <w:r w:rsidRPr="00381A5F">
                        <w:rPr>
                          <w:rFonts w:asciiTheme="minorEastAsia" w:hAnsiTheme="minorEastAsia"/>
                          <w:szCs w:val="20"/>
                        </w:rPr>
                        <w:t>各</w:t>
                      </w:r>
                      <w:r w:rsidRPr="00381A5F">
                        <w:rPr>
                          <w:rFonts w:asciiTheme="minorEastAsia" w:hAnsiTheme="minorEastAsia" w:hint="eastAsia"/>
                          <w:szCs w:val="20"/>
                        </w:rPr>
                        <w:t>疾病</w:t>
                      </w:r>
                      <w:r w:rsidRPr="00381A5F">
                        <w:rPr>
                          <w:rFonts w:asciiTheme="minorEastAsia" w:hAnsiTheme="minorEastAsia"/>
                          <w:szCs w:val="20"/>
                        </w:rPr>
                        <w:t>の臨床個人票</w:t>
                      </w:r>
                      <w:r w:rsidR="004E31BF">
                        <w:rPr>
                          <w:rFonts w:asciiTheme="minorEastAsia" w:hAnsiTheme="minorEastAsia" w:hint="eastAsia"/>
                          <w:szCs w:val="20"/>
                        </w:rPr>
                        <w:t>及び</w:t>
                      </w:r>
                      <w:r w:rsidR="004E31BF">
                        <w:rPr>
                          <w:rFonts w:asciiTheme="minorEastAsia" w:hAnsiTheme="minorEastAsia"/>
                          <w:szCs w:val="20"/>
                        </w:rPr>
                        <w:t>重症度分類</w:t>
                      </w:r>
                      <w:r w:rsidRPr="00381A5F">
                        <w:rPr>
                          <w:rFonts w:asciiTheme="minorEastAsia" w:hAnsiTheme="minorEastAsia"/>
                          <w:szCs w:val="20"/>
                        </w:rPr>
                        <w:t>は</w:t>
                      </w:r>
                      <w:r w:rsidRPr="00381A5F">
                        <w:rPr>
                          <w:rFonts w:asciiTheme="minorEastAsia" w:hAnsiTheme="minorEastAsia" w:hint="eastAsia"/>
                          <w:szCs w:val="20"/>
                        </w:rPr>
                        <w:t>厚生労働省</w:t>
                      </w:r>
                      <w:r w:rsidRPr="00381A5F">
                        <w:rPr>
                          <w:rFonts w:asciiTheme="minorEastAsia" w:hAnsiTheme="minorEastAsia"/>
                          <w:szCs w:val="20"/>
                        </w:rPr>
                        <w:t>のホームページに</w:t>
                      </w:r>
                      <w:r w:rsidRPr="00381A5F">
                        <w:rPr>
                          <w:rFonts w:asciiTheme="minorEastAsia" w:hAnsiTheme="minorEastAsia" w:hint="eastAsia"/>
                          <w:szCs w:val="20"/>
                        </w:rPr>
                        <w:t>掲載</w:t>
                      </w:r>
                      <w:r w:rsidRPr="00381A5F">
                        <w:rPr>
                          <w:rFonts w:asciiTheme="minorEastAsia" w:hAnsiTheme="minorEastAsia"/>
                          <w:szCs w:val="20"/>
                        </w:rPr>
                        <w:t>されています。</w:t>
                      </w:r>
                    </w:p>
                    <w:p w:rsidR="005C25F2" w:rsidRPr="005C25F2" w:rsidRDefault="005C25F2" w:rsidP="005C25F2">
                      <w:pPr>
                        <w:spacing w:line="0" w:lineRule="atLeast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:rsidR="005C25F2" w:rsidRPr="005C25F2" w:rsidRDefault="005C25F2" w:rsidP="005C25F2">
                      <w:pPr>
                        <w:spacing w:line="0" w:lineRule="atLeast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:rsidR="005C25F2" w:rsidRPr="005C25F2" w:rsidRDefault="005C25F2" w:rsidP="005C25F2">
                      <w:pPr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5C25F2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</w:p>
    <w:p w:rsidR="00BD2F2E" w:rsidRPr="00E63E7C" w:rsidRDefault="00FC104A" w:rsidP="00E63E7C">
      <w:pPr>
        <w:pStyle w:val="aa"/>
        <w:numPr>
          <w:ilvl w:val="0"/>
          <w:numId w:val="16"/>
        </w:numPr>
        <w:ind w:leftChars="0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E63E7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２）</w:t>
      </w:r>
      <w:r w:rsidR="00BD2F2E" w:rsidRPr="00E63E7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臨床調査個人票</w:t>
      </w:r>
      <w:r w:rsidR="000517EE" w:rsidRPr="00E63E7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 ＜</w:t>
      </w:r>
      <w:r w:rsidR="00F018DE" w:rsidRPr="00E63E7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医療機関にて入手</w:t>
      </w:r>
      <w:r w:rsidR="000517EE" w:rsidRPr="00E63E7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＞ </w:t>
      </w:r>
      <w:r w:rsidR="00A0003D" w:rsidRPr="00E63E7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：</w:t>
      </w:r>
      <w:r w:rsidR="00AC0CF1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新規</w:t>
      </w:r>
      <w:r w:rsidR="00A0003D" w:rsidRPr="00E63E7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用</w:t>
      </w:r>
      <w:r w:rsidR="000517EE" w:rsidRPr="00E63E7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　</w:t>
      </w:r>
    </w:p>
    <w:p w:rsidR="005C25F2" w:rsidRDefault="005E4363" w:rsidP="005C25F2">
      <w:pPr>
        <w:rPr>
          <w:rFonts w:asciiTheme="minorEastAsia" w:hAnsiTheme="minorEastAsia"/>
          <w:color w:val="000000" w:themeColor="text1"/>
          <w:sz w:val="22"/>
        </w:rPr>
      </w:pPr>
      <w:r w:rsidRPr="00F4343E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 xml:space="preserve">　</w:t>
      </w:r>
      <w:r w:rsidR="00DD6AB7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 xml:space="preserve"> </w:t>
      </w:r>
      <w:r w:rsidR="00873AA4" w:rsidRPr="00F4343E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 xml:space="preserve">　</w:t>
      </w:r>
      <w:r w:rsidR="00FC104A" w:rsidRPr="00F4343E">
        <w:rPr>
          <w:rFonts w:asciiTheme="minorEastAsia" w:hAnsiTheme="minorEastAsia" w:hint="eastAsia"/>
          <w:color w:val="000000" w:themeColor="text1"/>
          <w:sz w:val="22"/>
        </w:rPr>
        <w:t>・</w:t>
      </w:r>
      <w:r w:rsidRPr="00922EE6">
        <w:rPr>
          <w:rFonts w:asciiTheme="minorEastAsia" w:hAnsiTheme="minorEastAsia" w:hint="eastAsia"/>
          <w:color w:val="000000" w:themeColor="text1"/>
          <w:sz w:val="22"/>
          <w:u w:val="wave"/>
        </w:rPr>
        <w:t>難病指定医</w:t>
      </w:r>
      <w:r w:rsidR="00420BC2" w:rsidRPr="00922EE6">
        <w:rPr>
          <w:rFonts w:asciiTheme="minorEastAsia" w:hAnsiTheme="minorEastAsia" w:hint="eastAsia"/>
          <w:color w:val="000000" w:themeColor="text1"/>
          <w:sz w:val="22"/>
          <w:u w:val="wave"/>
        </w:rPr>
        <w:t>である</w:t>
      </w:r>
      <w:r w:rsidR="00873AA4" w:rsidRPr="00922EE6">
        <w:rPr>
          <w:rFonts w:asciiTheme="minorEastAsia" w:hAnsiTheme="minorEastAsia" w:hint="eastAsia"/>
          <w:color w:val="000000" w:themeColor="text1"/>
          <w:sz w:val="22"/>
          <w:u w:val="wave"/>
        </w:rPr>
        <w:t>医師</w:t>
      </w:r>
      <w:r w:rsidRPr="00F4343E">
        <w:rPr>
          <w:rFonts w:asciiTheme="minorEastAsia" w:hAnsiTheme="minorEastAsia" w:hint="eastAsia"/>
          <w:color w:val="000000" w:themeColor="text1"/>
          <w:sz w:val="22"/>
        </w:rPr>
        <w:t>に記載</w:t>
      </w:r>
      <w:r w:rsidR="00873AA4" w:rsidRPr="00F4343E">
        <w:rPr>
          <w:rFonts w:asciiTheme="minorEastAsia" w:hAnsiTheme="minorEastAsia" w:hint="eastAsia"/>
          <w:color w:val="000000" w:themeColor="text1"/>
          <w:sz w:val="22"/>
        </w:rPr>
        <w:t>を依頼</w:t>
      </w:r>
      <w:r w:rsidRPr="00F4343E">
        <w:rPr>
          <w:rFonts w:asciiTheme="minorEastAsia" w:hAnsiTheme="minorEastAsia" w:hint="eastAsia"/>
          <w:color w:val="000000" w:themeColor="text1"/>
          <w:sz w:val="22"/>
        </w:rPr>
        <w:t>して</w:t>
      </w:r>
      <w:r w:rsidR="00873AA4" w:rsidRPr="00F4343E">
        <w:rPr>
          <w:rFonts w:asciiTheme="minorEastAsia" w:hAnsiTheme="minorEastAsia" w:hint="eastAsia"/>
          <w:color w:val="000000" w:themeColor="text1"/>
          <w:sz w:val="22"/>
        </w:rPr>
        <w:t>ください</w:t>
      </w:r>
      <w:r w:rsidR="00420BC2" w:rsidRPr="00F4343E">
        <w:rPr>
          <w:rFonts w:asciiTheme="minorEastAsia" w:hAnsiTheme="minorEastAsia" w:hint="eastAsia"/>
          <w:color w:val="000000" w:themeColor="text1"/>
          <w:sz w:val="22"/>
        </w:rPr>
        <w:t>。</w:t>
      </w:r>
    </w:p>
    <w:p w:rsidR="00F634B8" w:rsidRDefault="005C25F2" w:rsidP="005C25F2">
      <w:pPr>
        <w:ind w:firstLineChars="200" w:firstLine="44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・</w:t>
      </w:r>
      <w:r w:rsidR="00420BC2" w:rsidRPr="00F71A01">
        <w:rPr>
          <w:rFonts w:asciiTheme="minorEastAsia" w:hAnsiTheme="minorEastAsia" w:hint="eastAsia"/>
          <w:color w:val="000000" w:themeColor="text1"/>
          <w:sz w:val="22"/>
          <w:u w:val="wave"/>
        </w:rPr>
        <w:t>複数の</w:t>
      </w:r>
      <w:r w:rsidR="00C80F85" w:rsidRPr="00F71A01">
        <w:rPr>
          <w:rFonts w:asciiTheme="minorEastAsia" w:hAnsiTheme="minorEastAsia" w:hint="eastAsia"/>
          <w:color w:val="000000" w:themeColor="text1"/>
          <w:sz w:val="22"/>
          <w:u w:val="wave"/>
        </w:rPr>
        <w:t>疾病</w:t>
      </w:r>
      <w:r w:rsidR="00420BC2" w:rsidRPr="00F71A01">
        <w:rPr>
          <w:rFonts w:asciiTheme="minorEastAsia" w:hAnsiTheme="minorEastAsia" w:hint="eastAsia"/>
          <w:color w:val="000000" w:themeColor="text1"/>
          <w:sz w:val="22"/>
          <w:u w:val="wave"/>
        </w:rPr>
        <w:t>で認定されて</w:t>
      </w:r>
      <w:r w:rsidR="003E3B00" w:rsidRPr="00F71A01">
        <w:rPr>
          <w:rFonts w:asciiTheme="minorEastAsia" w:hAnsiTheme="minorEastAsia" w:hint="eastAsia"/>
          <w:color w:val="000000" w:themeColor="text1"/>
          <w:sz w:val="22"/>
          <w:u w:val="wave"/>
        </w:rPr>
        <w:t>いる方は、疾病ごとに必要です</w:t>
      </w:r>
      <w:r w:rsidR="003E3B00" w:rsidRPr="00017F26">
        <w:rPr>
          <w:rFonts w:asciiTheme="minorEastAsia" w:hAnsiTheme="minorEastAsia" w:hint="eastAsia"/>
          <w:color w:val="000000" w:themeColor="text1"/>
          <w:sz w:val="22"/>
        </w:rPr>
        <w:t>。</w:t>
      </w:r>
      <w:r w:rsidR="00922EE6">
        <w:rPr>
          <w:rFonts w:asciiTheme="minorEastAsia" w:hAnsiTheme="minorEastAsia" w:hint="eastAsia"/>
          <w:color w:val="000000" w:themeColor="text1"/>
          <w:sz w:val="22"/>
        </w:rPr>
        <w:t>発行日から３か月以内</w:t>
      </w:r>
      <w:r w:rsidR="00DD6AB7">
        <w:rPr>
          <w:rFonts w:asciiTheme="minorEastAsia" w:hAnsiTheme="minorEastAsia" w:hint="eastAsia"/>
          <w:color w:val="000000" w:themeColor="text1"/>
          <w:sz w:val="22"/>
        </w:rPr>
        <w:t>のもの</w:t>
      </w:r>
      <w:r w:rsidR="00922EE6">
        <w:rPr>
          <w:rFonts w:asciiTheme="minorEastAsia" w:hAnsiTheme="minorEastAsia" w:hint="eastAsia"/>
          <w:color w:val="000000" w:themeColor="text1"/>
          <w:sz w:val="22"/>
        </w:rPr>
        <w:t>。</w:t>
      </w:r>
    </w:p>
    <w:p w:rsidR="00381A5F" w:rsidRDefault="00381A5F" w:rsidP="004E31BF">
      <w:pPr>
        <w:ind w:firstLineChars="250" w:firstLine="525"/>
        <w:rPr>
          <w:rFonts w:asciiTheme="majorEastAsia" w:eastAsiaTheme="majorEastAsia" w:hAnsiTheme="majorEastAsia"/>
          <w:color w:val="000000" w:themeColor="text1"/>
        </w:rPr>
      </w:pPr>
      <w:r w:rsidRPr="00017F26">
        <w:rPr>
          <w:rFonts w:ascii="HGSｺﾞｼｯｸM" w:eastAsia="HGSｺﾞｼｯｸM" w:hAnsiTheme="minorEastAsia" w:hint="eastAsia"/>
          <w:color w:val="000000" w:themeColor="text1"/>
          <w:szCs w:val="24"/>
        </w:rPr>
        <w:t xml:space="preserve">＜参考＞ </w:t>
      </w:r>
      <w:r w:rsidR="00DD6AB7" w:rsidRPr="00DD6AB7">
        <w:rPr>
          <w:rFonts w:ascii="HGSｺﾞｼｯｸM" w:eastAsia="HGSｺﾞｼｯｸM" w:hAnsiTheme="majorEastAsia" w:hint="eastAsia"/>
          <w:color w:val="000000" w:themeColor="text1"/>
        </w:rPr>
        <w:t>「軽症」の場合</w:t>
      </w:r>
      <w:r w:rsidR="00DD6AB7">
        <w:rPr>
          <w:rFonts w:ascii="HGSｺﾞｼｯｸM" w:eastAsia="HGSｺﾞｼｯｸM" w:hAnsiTheme="majorEastAsia" w:hint="eastAsia"/>
          <w:color w:val="000000" w:themeColor="text1"/>
        </w:rPr>
        <w:t>等</w:t>
      </w:r>
      <w:r w:rsidR="00DD6AB7" w:rsidRPr="00DD6AB7">
        <w:rPr>
          <w:rFonts w:ascii="HGSｺﾞｼｯｸM" w:eastAsia="HGSｺﾞｼｯｸM" w:hAnsiTheme="majorEastAsia" w:hint="eastAsia"/>
          <w:color w:val="000000" w:themeColor="text1"/>
        </w:rPr>
        <w:t>は、認定されません</w:t>
      </w:r>
      <w:r w:rsidR="00DD6AB7" w:rsidRPr="00DD6AB7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:rsidR="004E31BF" w:rsidRPr="004E31BF" w:rsidRDefault="004E31BF" w:rsidP="004E31BF">
      <w:pPr>
        <w:ind w:firstLineChars="250" w:firstLine="525"/>
        <w:rPr>
          <w:rFonts w:ascii="HGSｺﾞｼｯｸM" w:eastAsia="HGSｺﾞｼｯｸM" w:hAnsiTheme="minorEastAsia"/>
          <w:color w:val="000000" w:themeColor="text1"/>
          <w:szCs w:val="24"/>
        </w:rPr>
      </w:pPr>
    </w:p>
    <w:p w:rsidR="00BD2F2E" w:rsidRPr="00E63E7C" w:rsidRDefault="00FC104A" w:rsidP="00E63E7C">
      <w:pPr>
        <w:pStyle w:val="aa"/>
        <w:numPr>
          <w:ilvl w:val="0"/>
          <w:numId w:val="16"/>
        </w:numPr>
        <w:tabs>
          <w:tab w:val="right" w:pos="10318"/>
        </w:tabs>
        <w:ind w:leftChars="0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E63E7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３）</w:t>
      </w:r>
      <w:r w:rsidR="00BD2F2E" w:rsidRPr="00E63E7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住民票</w:t>
      </w:r>
      <w:r w:rsidR="00873AA4" w:rsidRPr="00E63E7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　＜市役所</w:t>
      </w:r>
      <w:r w:rsidR="00163CCB" w:rsidRPr="00E63E7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等に</w:t>
      </w:r>
      <w:r w:rsidR="00873AA4" w:rsidRPr="00E63E7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て入手＞</w:t>
      </w:r>
      <w:r w:rsidR="00420BC2" w:rsidRPr="00E63E7C">
        <w:rPr>
          <w:rFonts w:asciiTheme="majorEastAsia" w:eastAsiaTheme="majorEastAsia" w:hAnsiTheme="majorEastAsia"/>
          <w:b/>
          <w:color w:val="000000" w:themeColor="text1"/>
          <w:sz w:val="22"/>
        </w:rPr>
        <w:tab/>
      </w:r>
    </w:p>
    <w:p w:rsidR="00F634B8" w:rsidRPr="00F4343E" w:rsidRDefault="005E4363" w:rsidP="002519EF">
      <w:pPr>
        <w:rPr>
          <w:rFonts w:asciiTheme="minorEastAsia" w:hAnsiTheme="minorEastAsia"/>
          <w:color w:val="000000" w:themeColor="text1"/>
          <w:sz w:val="22"/>
        </w:rPr>
      </w:pPr>
      <w:r w:rsidRPr="00F4343E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 xml:space="preserve">　</w:t>
      </w:r>
      <w:r w:rsidR="00873AA4" w:rsidRPr="00F4343E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 xml:space="preserve">　</w:t>
      </w:r>
      <w:r w:rsidR="00FC104A" w:rsidRPr="00F4343E">
        <w:rPr>
          <w:rFonts w:asciiTheme="minorEastAsia" w:hAnsiTheme="minorEastAsia" w:hint="eastAsia"/>
          <w:color w:val="000000" w:themeColor="text1"/>
          <w:sz w:val="22"/>
        </w:rPr>
        <w:t>・</w:t>
      </w:r>
      <w:r w:rsidRPr="00F4343E">
        <w:rPr>
          <w:rFonts w:asciiTheme="minorEastAsia" w:hAnsiTheme="minorEastAsia" w:hint="eastAsia"/>
          <w:color w:val="000000" w:themeColor="text1"/>
          <w:sz w:val="22"/>
        </w:rPr>
        <w:t>世帯全員分。世帯主と続柄が記載されている</w:t>
      </w:r>
      <w:r w:rsidR="00710F94" w:rsidRPr="00F4343E">
        <w:rPr>
          <w:rFonts w:asciiTheme="minorEastAsia" w:hAnsiTheme="minorEastAsia" w:hint="eastAsia"/>
          <w:color w:val="000000" w:themeColor="text1"/>
          <w:sz w:val="22"/>
        </w:rPr>
        <w:t>もの</w:t>
      </w:r>
      <w:r w:rsidR="00F634B8" w:rsidRPr="00F4343E">
        <w:rPr>
          <w:rFonts w:asciiTheme="minorEastAsia" w:hAnsiTheme="minorEastAsia" w:hint="eastAsia"/>
          <w:color w:val="000000" w:themeColor="text1"/>
          <w:sz w:val="22"/>
        </w:rPr>
        <w:t>で、</w:t>
      </w:r>
      <w:r w:rsidRPr="00F4343E">
        <w:rPr>
          <w:rFonts w:asciiTheme="minorEastAsia" w:hAnsiTheme="minorEastAsia" w:hint="eastAsia"/>
          <w:color w:val="000000" w:themeColor="text1"/>
          <w:sz w:val="22"/>
        </w:rPr>
        <w:t>発行日から</w:t>
      </w:r>
      <w:r w:rsidR="00771C76" w:rsidRPr="00F4343E">
        <w:rPr>
          <w:rFonts w:asciiTheme="minorEastAsia" w:hAnsiTheme="minorEastAsia" w:hint="eastAsia"/>
          <w:color w:val="000000" w:themeColor="text1"/>
          <w:sz w:val="22"/>
        </w:rPr>
        <w:t>３</w:t>
      </w:r>
      <w:r w:rsidRPr="00F4343E">
        <w:rPr>
          <w:rFonts w:asciiTheme="minorEastAsia" w:hAnsiTheme="minorEastAsia" w:hint="eastAsia"/>
          <w:color w:val="000000" w:themeColor="text1"/>
          <w:sz w:val="22"/>
        </w:rPr>
        <w:t>か月以内のもの。</w:t>
      </w:r>
    </w:p>
    <w:p w:rsidR="00372203" w:rsidRPr="00F4343E" w:rsidRDefault="00372203" w:rsidP="002519EF">
      <w:pPr>
        <w:rPr>
          <w:rFonts w:asciiTheme="majorEastAsia" w:eastAsiaTheme="majorEastAsia" w:hAnsiTheme="majorEastAsia"/>
          <w:b/>
          <w:color w:val="000000" w:themeColor="text1"/>
        </w:rPr>
      </w:pPr>
    </w:p>
    <w:p w:rsidR="00420BC2" w:rsidRPr="005F1C2A" w:rsidRDefault="00873AA4" w:rsidP="00E63E7C">
      <w:pPr>
        <w:pStyle w:val="aa"/>
        <w:numPr>
          <w:ilvl w:val="0"/>
          <w:numId w:val="16"/>
        </w:numPr>
        <w:ind w:leftChars="0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E63E7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４</w:t>
      </w:r>
      <w:r w:rsidR="00FC104A" w:rsidRPr="005F1C2A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）</w:t>
      </w:r>
      <w:r w:rsidR="00BD2F2E" w:rsidRPr="005F1C2A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市町村民税</w:t>
      </w:r>
      <w:r w:rsidR="00420BC2" w:rsidRPr="005F1C2A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所得</w:t>
      </w:r>
      <w:r w:rsidR="00BD2F2E" w:rsidRPr="005F1C2A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課税証明書</w:t>
      </w:r>
      <w:r w:rsidR="00084C5B" w:rsidRPr="005F1C2A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（原本）</w:t>
      </w:r>
      <w:r w:rsidRPr="005F1C2A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＜市役所</w:t>
      </w:r>
      <w:r w:rsidR="00163CCB" w:rsidRPr="005F1C2A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等</w:t>
      </w:r>
      <w:r w:rsidRPr="005F1C2A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にて入手＞</w:t>
      </w:r>
      <w:r w:rsidR="00A0003D" w:rsidRPr="005F1C2A">
        <w:rPr>
          <w:rFonts w:asciiTheme="minorEastAsia" w:hAnsiTheme="minorEastAsia" w:hint="eastAsia"/>
          <w:b/>
          <w:color w:val="000000" w:themeColor="text1"/>
          <w:sz w:val="22"/>
        </w:rPr>
        <w:t>：</w:t>
      </w:r>
      <w:r w:rsidR="00DC32C5" w:rsidRPr="005F1C2A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必要書類の範囲は</w:t>
      </w:r>
      <w:r w:rsidR="00DC32C5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裏面</w:t>
      </w:r>
      <w:r w:rsidR="00DC32C5" w:rsidRPr="005F1C2A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参照</w:t>
      </w:r>
    </w:p>
    <w:p w:rsidR="00DC32C5" w:rsidRDefault="00FC104A" w:rsidP="00DC32C5">
      <w:pPr>
        <w:spacing w:line="0" w:lineRule="atLeast"/>
        <w:ind w:left="1000" w:hangingChars="500" w:hanging="1000"/>
        <w:rPr>
          <w:rFonts w:asciiTheme="minorEastAsia" w:hAnsiTheme="minorEastAsia"/>
          <w:szCs w:val="21"/>
        </w:rPr>
      </w:pPr>
      <w:r w:rsidRPr="005F1C2A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 xml:space="preserve">　　</w:t>
      </w:r>
      <w:r w:rsidR="00EC0938" w:rsidRPr="00EC0938">
        <w:rPr>
          <w:rFonts w:asciiTheme="minorEastAsia" w:hAnsiTheme="minorEastAsia" w:hint="eastAsia"/>
          <w:szCs w:val="21"/>
        </w:rPr>
        <w:t>【※</w:t>
      </w:r>
      <w:r w:rsidR="00DC32C5" w:rsidRPr="00EC0938">
        <w:rPr>
          <w:rFonts w:asciiTheme="minorEastAsia" w:hAnsiTheme="minorEastAsia" w:hint="eastAsia"/>
          <w:szCs w:val="21"/>
        </w:rPr>
        <w:t>１】</w:t>
      </w:r>
      <w:r w:rsidR="00DC32C5" w:rsidRPr="00771C76">
        <w:rPr>
          <w:rFonts w:asciiTheme="minorEastAsia" w:hAnsiTheme="minorEastAsia" w:hint="eastAsia"/>
          <w:szCs w:val="21"/>
        </w:rPr>
        <w:t>提出された</w:t>
      </w:r>
      <w:r w:rsidR="00DC32C5" w:rsidRPr="00A74CAB">
        <w:rPr>
          <w:rFonts w:asciiTheme="majorEastAsia" w:eastAsiaTheme="majorEastAsia" w:hAnsiTheme="majorEastAsia" w:hint="eastAsia"/>
          <w:szCs w:val="21"/>
          <w:u w:val="wave"/>
        </w:rPr>
        <w:t>全員の証明書が、市町村民税（所得割・均等割）</w:t>
      </w:r>
      <w:r w:rsidR="00DC32C5" w:rsidRPr="006B1C48">
        <w:rPr>
          <w:rFonts w:asciiTheme="majorEastAsia" w:eastAsiaTheme="majorEastAsia" w:hAnsiTheme="majorEastAsia" w:hint="eastAsia"/>
          <w:szCs w:val="21"/>
          <w:u w:val="double"/>
        </w:rPr>
        <w:t>『非課税』</w:t>
      </w:r>
      <w:r w:rsidR="00DC32C5" w:rsidRPr="00A74CAB">
        <w:rPr>
          <w:rFonts w:asciiTheme="majorEastAsia" w:eastAsiaTheme="majorEastAsia" w:hAnsiTheme="majorEastAsia" w:hint="eastAsia"/>
          <w:szCs w:val="21"/>
          <w:u w:val="wave"/>
        </w:rPr>
        <w:t>である場合</w:t>
      </w:r>
      <w:r w:rsidR="00DC32C5" w:rsidRPr="00771C76">
        <w:rPr>
          <w:rFonts w:asciiTheme="minorEastAsia" w:hAnsiTheme="minorEastAsia" w:hint="eastAsia"/>
          <w:szCs w:val="21"/>
        </w:rPr>
        <w:t>、さらに以下の</w:t>
      </w:r>
    </w:p>
    <w:p w:rsidR="00DC32C5" w:rsidRPr="00771C76" w:rsidRDefault="00DC32C5" w:rsidP="00DC32C5">
      <w:pPr>
        <w:spacing w:line="0" w:lineRule="atLeast"/>
        <w:ind w:leftChars="500" w:left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書類を確認して</w:t>
      </w:r>
      <w:r w:rsidRPr="00771C76">
        <w:rPr>
          <w:rFonts w:asciiTheme="minorEastAsia" w:hAnsiTheme="minorEastAsia" w:hint="eastAsia"/>
          <w:szCs w:val="21"/>
        </w:rPr>
        <w:t>提出</w:t>
      </w:r>
      <w:r>
        <w:rPr>
          <w:rFonts w:asciiTheme="minorEastAsia" w:hAnsiTheme="minorEastAsia" w:hint="eastAsia"/>
          <w:szCs w:val="21"/>
        </w:rPr>
        <w:t>ください。</w:t>
      </w:r>
    </w:p>
    <w:p w:rsidR="00DC32C5" w:rsidRDefault="00DC32C5" w:rsidP="00DC32C5">
      <w:pPr>
        <w:pStyle w:val="aa"/>
        <w:numPr>
          <w:ilvl w:val="0"/>
          <w:numId w:val="11"/>
        </w:numPr>
        <w:spacing w:line="0" w:lineRule="atLeast"/>
        <w:ind w:leftChars="0"/>
        <w:rPr>
          <w:rFonts w:asciiTheme="minorEastAsia" w:hAnsiTheme="minorEastAsia"/>
          <w:szCs w:val="21"/>
        </w:rPr>
      </w:pPr>
      <w:r w:rsidRPr="00CA7F41">
        <w:rPr>
          <w:rFonts w:asciiTheme="minorEastAsia" w:hAnsiTheme="minorEastAsia" w:hint="eastAsia"/>
          <w:szCs w:val="21"/>
        </w:rPr>
        <w:t>「市町村民税所得課税証明書」に市町村民税の所得割・均等割、合計所得金額、収入金額が記載</w:t>
      </w:r>
    </w:p>
    <w:p w:rsidR="00DC32C5" w:rsidRPr="00CA7F41" w:rsidRDefault="00DC32C5" w:rsidP="00DC32C5">
      <w:pPr>
        <w:pStyle w:val="aa"/>
        <w:spacing w:line="0" w:lineRule="atLeast"/>
        <w:ind w:leftChars="0" w:left="1200"/>
        <w:rPr>
          <w:rFonts w:asciiTheme="minorEastAsia" w:hAnsiTheme="minorEastAsia"/>
          <w:szCs w:val="21"/>
        </w:rPr>
      </w:pPr>
      <w:r w:rsidRPr="00CA7F41">
        <w:rPr>
          <w:rFonts w:asciiTheme="minorEastAsia" w:hAnsiTheme="minorEastAsia" w:hint="eastAsia"/>
          <w:szCs w:val="21"/>
        </w:rPr>
        <w:t>されていることを確認ください。</w:t>
      </w:r>
    </w:p>
    <w:p w:rsidR="00DC32C5" w:rsidRPr="006C73C0" w:rsidRDefault="00DC32C5" w:rsidP="00DC32C5">
      <w:pPr>
        <w:pStyle w:val="aa"/>
        <w:numPr>
          <w:ilvl w:val="0"/>
          <w:numId w:val="11"/>
        </w:numPr>
        <w:spacing w:line="0" w:lineRule="atLeast"/>
        <w:ind w:leftChars="0"/>
        <w:rPr>
          <w:rFonts w:asciiTheme="minorEastAsia" w:hAnsiTheme="minorEastAsia"/>
          <w:szCs w:val="21"/>
          <w:u w:val="dotDash"/>
        </w:rPr>
      </w:pPr>
      <w:r w:rsidRPr="006C73C0">
        <w:rPr>
          <w:rFonts w:asciiTheme="minorEastAsia" w:hAnsiTheme="minorEastAsia" w:hint="eastAsia"/>
          <w:szCs w:val="21"/>
        </w:rPr>
        <w:t xml:space="preserve"> </w:t>
      </w:r>
      <w:r w:rsidRPr="00A74CAB">
        <w:rPr>
          <w:rFonts w:asciiTheme="majorEastAsia" w:eastAsiaTheme="majorEastAsia" w:hAnsiTheme="majorEastAsia" w:hint="eastAsia"/>
          <w:szCs w:val="21"/>
          <w:u w:val="dotDash"/>
        </w:rPr>
        <w:t>受給者が障害年金、遺族年金等</w:t>
      </w:r>
      <w:r w:rsidRPr="006C73C0">
        <w:rPr>
          <w:rFonts w:asciiTheme="minorEastAsia" w:hAnsiTheme="minorEastAsia" w:hint="eastAsia"/>
          <w:szCs w:val="21"/>
          <w:u w:val="dotDash"/>
        </w:rPr>
        <w:t>を受け取っている場合</w:t>
      </w:r>
    </w:p>
    <w:p w:rsidR="00025287" w:rsidRPr="00025287" w:rsidRDefault="00DC32C5" w:rsidP="00025287">
      <w:pPr>
        <w:pStyle w:val="aa"/>
        <w:spacing w:line="0" w:lineRule="atLeast"/>
        <w:ind w:leftChars="0" w:left="210" w:firstLineChars="400" w:firstLine="840"/>
        <w:rPr>
          <w:rFonts w:asciiTheme="minorEastAsia" w:hAnsiTheme="minorEastAsia"/>
          <w:szCs w:val="21"/>
        </w:rPr>
      </w:pPr>
      <w:r w:rsidRPr="006C73C0">
        <w:rPr>
          <w:rFonts w:asciiTheme="minorEastAsia" w:hAnsiTheme="minorEastAsia" w:hint="eastAsia"/>
          <w:szCs w:val="21"/>
        </w:rPr>
        <w:t>⇒支給された障害基礎年金など当該給付額が分かる書類</w:t>
      </w:r>
      <w:r w:rsidR="00371C5D">
        <w:rPr>
          <w:rFonts w:asciiTheme="minorEastAsia" w:hAnsiTheme="minorEastAsia" w:hint="eastAsia"/>
          <w:szCs w:val="21"/>
        </w:rPr>
        <w:t>(</w:t>
      </w:r>
      <w:r w:rsidRPr="006C73C0">
        <w:rPr>
          <w:rFonts w:asciiTheme="minorEastAsia" w:hAnsiTheme="minorEastAsia" w:hint="eastAsia"/>
          <w:szCs w:val="21"/>
        </w:rPr>
        <w:t>「年金証書」又は「振込み通知書」の写し</w:t>
      </w:r>
      <w:r w:rsidR="00371C5D">
        <w:rPr>
          <w:rFonts w:asciiTheme="minorEastAsia" w:hAnsiTheme="minorEastAsia" w:hint="eastAsia"/>
          <w:szCs w:val="21"/>
        </w:rPr>
        <w:t>)</w:t>
      </w:r>
    </w:p>
    <w:p w:rsidR="00EC0938" w:rsidRPr="00EC0938" w:rsidRDefault="00EC0938" w:rsidP="00EC0938">
      <w:pPr>
        <w:ind w:firstLineChars="50" w:firstLine="105"/>
        <w:rPr>
          <w:rFonts w:asciiTheme="minorEastAsia" w:hAnsiTheme="min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 xml:space="preserve">　 </w:t>
      </w:r>
      <w:r w:rsidRPr="00EC0938">
        <w:rPr>
          <w:rFonts w:asciiTheme="minorEastAsia" w:hAnsiTheme="minorEastAsia" w:hint="eastAsia"/>
          <w:b/>
          <w:szCs w:val="21"/>
        </w:rPr>
        <w:t>【※２】市町村民税所得課税証明書の添付省略について</w:t>
      </w:r>
    </w:p>
    <w:p w:rsidR="00EC0938" w:rsidRPr="00EC0938" w:rsidRDefault="00EC0938" w:rsidP="00EC0938">
      <w:pPr>
        <w:ind w:leftChars="50" w:left="828" w:hangingChars="300" w:hanging="723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  </w:t>
      </w:r>
      <w:r w:rsidRPr="00EC0938">
        <w:rPr>
          <w:rFonts w:asciiTheme="minorEastAsia" w:hAnsiTheme="minorEastAsia" w:hint="eastAsia"/>
          <w:szCs w:val="21"/>
        </w:rPr>
        <w:t>マイナンバー制度における情報連携の開始に伴い、必要事項が記載された「個人番号（マイナンバー）提供書」を提出いただくことで、市町村民税所得課税証明書の添付を省略できます。</w:t>
      </w:r>
    </w:p>
    <w:p w:rsidR="00EC0938" w:rsidRPr="00EC0938" w:rsidRDefault="00EC0938" w:rsidP="00EC0938">
      <w:pPr>
        <w:ind w:leftChars="50" w:left="1050" w:hangingChars="450" w:hanging="945"/>
        <w:rPr>
          <w:rFonts w:asciiTheme="minorEastAsia" w:hAnsiTheme="minorEastAsia"/>
          <w:szCs w:val="21"/>
          <w:u w:val="single"/>
        </w:rPr>
      </w:pPr>
      <w:r w:rsidRPr="00EC0938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/>
          <w:szCs w:val="21"/>
        </w:rPr>
        <w:t xml:space="preserve"> </w:t>
      </w:r>
      <w:r w:rsidRPr="00EC0938">
        <w:rPr>
          <w:rFonts w:asciiTheme="minorEastAsia" w:hAnsiTheme="minorEastAsia" w:hint="eastAsia"/>
          <w:szCs w:val="21"/>
          <w:u w:val="single"/>
        </w:rPr>
        <w:t>※ただし、加入している健康保険が、社会保険で被用者非課税の方又は国保組合の方は、添付を省略することはできません。</w:t>
      </w:r>
    </w:p>
    <w:p w:rsidR="00F634B8" w:rsidRPr="00EC0938" w:rsidRDefault="00F634B8" w:rsidP="00F634B8">
      <w:pPr>
        <w:ind w:firstLineChars="100" w:firstLine="211"/>
        <w:rPr>
          <w:rFonts w:asciiTheme="majorEastAsia" w:eastAsiaTheme="majorEastAsia" w:hAnsiTheme="majorEastAsia"/>
          <w:b/>
          <w:color w:val="000000" w:themeColor="text1"/>
        </w:rPr>
      </w:pPr>
    </w:p>
    <w:p w:rsidR="00BD2F2E" w:rsidRDefault="00FC104A" w:rsidP="00E63E7C">
      <w:pPr>
        <w:pStyle w:val="aa"/>
        <w:numPr>
          <w:ilvl w:val="0"/>
          <w:numId w:val="16"/>
        </w:numPr>
        <w:ind w:leftChars="0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5F1C2A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５）</w:t>
      </w:r>
      <w:r w:rsidR="00873AA4" w:rsidRPr="005F1C2A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健康</w:t>
      </w:r>
      <w:r w:rsidR="00BD2F2E" w:rsidRPr="005F1C2A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保険証</w:t>
      </w:r>
      <w:r w:rsidR="00F634B8" w:rsidRPr="005F1C2A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の写し</w:t>
      </w:r>
      <w:r w:rsidR="00A0003D" w:rsidRPr="005F1C2A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：必要書類の範囲は</w:t>
      </w:r>
      <w:r w:rsidR="000B736B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裏面</w:t>
      </w:r>
      <w:r w:rsidR="00A0003D" w:rsidRPr="005F1C2A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参照</w:t>
      </w:r>
    </w:p>
    <w:p w:rsidR="00DC32C5" w:rsidRDefault="00DC32C5" w:rsidP="00DC32C5">
      <w:pPr>
        <w:pStyle w:val="aa"/>
        <w:ind w:leftChars="0" w:left="581"/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:rsidR="000B736B" w:rsidRPr="00DC32C5" w:rsidRDefault="000B736B" w:rsidP="00DC32C5">
      <w:pPr>
        <w:pStyle w:val="aa"/>
        <w:numPr>
          <w:ilvl w:val="0"/>
          <w:numId w:val="16"/>
        </w:numPr>
        <w:ind w:leftChars="0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DC32C5">
        <w:rPr>
          <w:rFonts w:asciiTheme="majorEastAsia" w:eastAsiaTheme="majorEastAsia" w:hAnsiTheme="majorEastAsia" w:hint="eastAsia"/>
          <w:b/>
          <w:sz w:val="22"/>
        </w:rPr>
        <w:t>６）</w:t>
      </w:r>
      <w:r w:rsidR="00DC32C5">
        <w:rPr>
          <w:rFonts w:asciiTheme="majorEastAsia" w:eastAsiaTheme="majorEastAsia" w:hAnsiTheme="majorEastAsia" w:hint="eastAsia"/>
          <w:b/>
          <w:sz w:val="22"/>
        </w:rPr>
        <w:t>個人番号（</w:t>
      </w:r>
      <w:r w:rsidRPr="00DC32C5">
        <w:rPr>
          <w:rFonts w:asciiTheme="majorEastAsia" w:eastAsiaTheme="majorEastAsia" w:hAnsiTheme="majorEastAsia" w:hint="eastAsia"/>
          <w:b/>
          <w:sz w:val="22"/>
        </w:rPr>
        <w:t>マイナンバー</w:t>
      </w:r>
      <w:r w:rsidR="00DC32C5">
        <w:rPr>
          <w:rFonts w:asciiTheme="majorEastAsia" w:eastAsiaTheme="majorEastAsia" w:hAnsiTheme="majorEastAsia" w:hint="eastAsia"/>
          <w:b/>
          <w:sz w:val="22"/>
        </w:rPr>
        <w:t>）提供書</w:t>
      </w:r>
      <w:r w:rsidR="00EC0938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＜窓口又はＨＰからダウンロード＞</w:t>
      </w:r>
    </w:p>
    <w:p w:rsidR="000B736B" w:rsidRPr="000971C3" w:rsidRDefault="004E31BF" w:rsidP="009F0871">
      <w:pPr>
        <w:spacing w:line="0" w:lineRule="atLeast"/>
        <w:ind w:left="22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9F0871">
        <w:rPr>
          <w:rFonts w:asciiTheme="minorEastAsia" w:hAnsiTheme="minorEastAsia" w:hint="eastAsia"/>
          <w:sz w:val="22"/>
        </w:rPr>
        <w:t>申請者(受給者</w:t>
      </w:r>
      <w:r w:rsidR="009F0871">
        <w:rPr>
          <w:rFonts w:asciiTheme="minorEastAsia" w:hAnsiTheme="minorEastAsia"/>
          <w:sz w:val="22"/>
        </w:rPr>
        <w:t>）</w:t>
      </w:r>
      <w:r w:rsidR="009F0871">
        <w:rPr>
          <w:rFonts w:asciiTheme="minorEastAsia" w:hAnsiTheme="minorEastAsia" w:hint="eastAsia"/>
          <w:sz w:val="22"/>
        </w:rPr>
        <w:t>のほか、申請者と同じ健康保険に加入している</w:t>
      </w:r>
      <w:r w:rsidR="00E661AB">
        <w:rPr>
          <w:rFonts w:asciiTheme="minorEastAsia" w:hAnsiTheme="minorEastAsia" w:hint="eastAsia"/>
          <w:sz w:val="22"/>
        </w:rPr>
        <w:t>同一世帯の方の分をご記入ください。</w:t>
      </w:r>
    </w:p>
    <w:p w:rsidR="00F634B8" w:rsidRPr="000B736B" w:rsidRDefault="00F634B8" w:rsidP="000B736B">
      <w:pPr>
        <w:spacing w:line="0" w:lineRule="atLeast"/>
        <w:rPr>
          <w:rFonts w:asciiTheme="minorEastAsia" w:hAnsiTheme="minorEastAsia"/>
          <w:sz w:val="20"/>
        </w:rPr>
      </w:pPr>
    </w:p>
    <w:p w:rsidR="00BD2F2E" w:rsidRPr="00E63E7C" w:rsidRDefault="00FE41C2" w:rsidP="00E63E7C">
      <w:pPr>
        <w:pStyle w:val="aa"/>
        <w:numPr>
          <w:ilvl w:val="0"/>
          <w:numId w:val="16"/>
        </w:numPr>
        <w:ind w:leftChars="0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７</w:t>
      </w:r>
      <w:r w:rsidR="00FC104A" w:rsidRPr="00E63E7C">
        <w:rPr>
          <w:rFonts w:asciiTheme="majorEastAsia" w:eastAsiaTheme="majorEastAsia" w:hAnsiTheme="majorEastAsia" w:hint="eastAsia"/>
          <w:b/>
          <w:sz w:val="22"/>
        </w:rPr>
        <w:t>）</w:t>
      </w:r>
      <w:r w:rsidR="00873AA4" w:rsidRPr="00E63E7C">
        <w:rPr>
          <w:rFonts w:asciiTheme="majorEastAsia" w:eastAsiaTheme="majorEastAsia" w:hAnsiTheme="majorEastAsia" w:hint="eastAsia"/>
          <w:b/>
          <w:sz w:val="22"/>
        </w:rPr>
        <w:t>同意</w:t>
      </w:r>
      <w:r w:rsidR="00873AA4" w:rsidRPr="005C25F2">
        <w:rPr>
          <w:rFonts w:asciiTheme="majorEastAsia" w:eastAsiaTheme="majorEastAsia" w:hAnsiTheme="majorEastAsia" w:hint="eastAsia"/>
          <w:b/>
          <w:sz w:val="22"/>
        </w:rPr>
        <w:t>書</w:t>
      </w:r>
      <w:r w:rsidR="00EC0938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＜窓口又はＨＰからダウンロード＞</w:t>
      </w:r>
    </w:p>
    <w:p w:rsidR="00830192" w:rsidRPr="000971C3" w:rsidRDefault="00FC104A" w:rsidP="005F26CF">
      <w:pPr>
        <w:spacing w:line="0" w:lineRule="atLeast"/>
        <w:ind w:firstLineChars="200" w:firstLine="440"/>
        <w:rPr>
          <w:rFonts w:asciiTheme="minorEastAsia" w:hAnsiTheme="minorEastAsia"/>
          <w:sz w:val="22"/>
        </w:rPr>
      </w:pPr>
      <w:r w:rsidRPr="000971C3">
        <w:rPr>
          <w:rFonts w:asciiTheme="minorEastAsia" w:hAnsiTheme="minorEastAsia" w:hint="eastAsia"/>
          <w:sz w:val="22"/>
        </w:rPr>
        <w:t>・</w:t>
      </w:r>
      <w:r w:rsidR="00830192" w:rsidRPr="000971C3">
        <w:rPr>
          <w:rFonts w:asciiTheme="minorEastAsia" w:hAnsiTheme="minorEastAsia" w:hint="eastAsia"/>
          <w:sz w:val="22"/>
        </w:rPr>
        <w:t>保険者に所得区分に関する照会をするための同意書です。</w:t>
      </w:r>
    </w:p>
    <w:p w:rsidR="005F26CF" w:rsidRDefault="005F26CF" w:rsidP="00F634B8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</w:p>
    <w:p w:rsidR="00F71A01" w:rsidRPr="00AC0CF1" w:rsidRDefault="00FE41C2" w:rsidP="00AC0CF1">
      <w:pPr>
        <w:pStyle w:val="aa"/>
        <w:numPr>
          <w:ilvl w:val="0"/>
          <w:numId w:val="16"/>
        </w:numPr>
        <w:ind w:leftChars="0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８</w:t>
      </w:r>
      <w:r w:rsidR="00F71A01" w:rsidRPr="00AC0CF1">
        <w:rPr>
          <w:rFonts w:asciiTheme="majorEastAsia" w:eastAsiaTheme="majorEastAsia" w:hAnsiTheme="majorEastAsia" w:hint="eastAsia"/>
          <w:b/>
          <w:sz w:val="22"/>
        </w:rPr>
        <w:t>）</w:t>
      </w:r>
      <w:r w:rsidR="007D1806" w:rsidRPr="00AC0CF1">
        <w:rPr>
          <w:rFonts w:asciiTheme="majorEastAsia" w:eastAsiaTheme="majorEastAsia" w:hAnsiTheme="majorEastAsia" w:hint="eastAsia"/>
          <w:b/>
          <w:sz w:val="22"/>
        </w:rPr>
        <w:t>申請希望者：</w:t>
      </w:r>
      <w:r w:rsidR="00F71A01" w:rsidRPr="00AC0CF1">
        <w:rPr>
          <w:rFonts w:asciiTheme="majorEastAsia" w:eastAsiaTheme="majorEastAsia" w:hAnsiTheme="majorEastAsia" w:hint="eastAsia"/>
          <w:b/>
          <w:sz w:val="22"/>
        </w:rPr>
        <w:t>「軽症者特例」「人工呼吸器等装着者」</w:t>
      </w:r>
      <w:r w:rsidR="007D1806" w:rsidRPr="00AC0CF1">
        <w:rPr>
          <w:rFonts w:asciiTheme="majorEastAsia" w:eastAsiaTheme="majorEastAsia" w:hAnsiTheme="majorEastAsia" w:hint="eastAsia"/>
          <w:b/>
          <w:sz w:val="22"/>
        </w:rPr>
        <w:t>の申請に必要な書類</w:t>
      </w:r>
    </w:p>
    <w:p w:rsidR="007D1806" w:rsidRPr="00F71A01" w:rsidRDefault="007D1806" w:rsidP="007D1806">
      <w:pPr>
        <w:ind w:left="221" w:firstLineChars="100" w:firstLine="221"/>
        <w:rPr>
          <w:rFonts w:asciiTheme="majorEastAsia" w:eastAsiaTheme="majorEastAsia" w:hAnsiTheme="majorEastAsia"/>
          <w:b/>
          <w:sz w:val="22"/>
        </w:rPr>
      </w:pPr>
    </w:p>
    <w:p w:rsidR="00EC0938" w:rsidRDefault="00EC0938" w:rsidP="00EC0938">
      <w:pPr>
        <w:ind w:firstLineChars="250" w:firstLine="552"/>
        <w:rPr>
          <w:rFonts w:asciiTheme="majorEastAsia" w:eastAsiaTheme="majorEastAsia" w:hAnsiTheme="majorEastAsia"/>
          <w:b/>
          <w:sz w:val="22"/>
        </w:rPr>
      </w:pPr>
    </w:p>
    <w:p w:rsidR="00204F27" w:rsidRPr="007D1806" w:rsidRDefault="00204F27" w:rsidP="00EC0938">
      <w:pPr>
        <w:ind w:firstLineChars="250" w:firstLine="550"/>
        <w:rPr>
          <w:rFonts w:asciiTheme="majorEastAsia" w:eastAsiaTheme="majorEastAsia" w:hAnsiTheme="majorEastAsia" w:hint="eastAsia"/>
          <w:sz w:val="22"/>
        </w:rPr>
      </w:pPr>
    </w:p>
    <w:p w:rsidR="00B5167C" w:rsidRPr="00B5167C" w:rsidRDefault="00B5167C" w:rsidP="00B5167C">
      <w:pPr>
        <w:ind w:firstLineChars="50" w:firstLine="120"/>
        <w:rPr>
          <w:rFonts w:asciiTheme="majorEastAsia" w:eastAsiaTheme="majorEastAsia" w:hAnsiTheme="majorEastAsia"/>
          <w:b/>
          <w:sz w:val="24"/>
          <w:szCs w:val="24"/>
        </w:rPr>
      </w:pPr>
      <w:r w:rsidRPr="00B5167C">
        <w:rPr>
          <w:rFonts w:asciiTheme="majorEastAsia" w:eastAsiaTheme="majorEastAsia" w:hAnsiTheme="majorEastAsia" w:hint="eastAsia"/>
          <w:b/>
          <w:sz w:val="24"/>
          <w:szCs w:val="24"/>
        </w:rPr>
        <w:t xml:space="preserve">２． </w:t>
      </w:r>
      <w:r w:rsidRPr="00B5167C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該当の方のみ</w:t>
      </w:r>
      <w:r w:rsidRPr="00B5167C">
        <w:rPr>
          <w:rFonts w:asciiTheme="majorEastAsia" w:eastAsiaTheme="majorEastAsia" w:hAnsiTheme="majorEastAsia" w:hint="eastAsia"/>
          <w:b/>
          <w:sz w:val="24"/>
          <w:szCs w:val="24"/>
        </w:rPr>
        <w:t>提出する書類</w:t>
      </w:r>
    </w:p>
    <w:p w:rsidR="00B5167C" w:rsidRPr="00B5167C" w:rsidRDefault="00B5167C" w:rsidP="00B5167C">
      <w:pPr>
        <w:pStyle w:val="aa"/>
        <w:numPr>
          <w:ilvl w:val="0"/>
          <w:numId w:val="15"/>
        </w:numPr>
        <w:spacing w:line="0" w:lineRule="atLeast"/>
        <w:ind w:leftChars="0" w:left="692"/>
        <w:rPr>
          <w:rFonts w:asciiTheme="majorEastAsia" w:eastAsiaTheme="majorEastAsia" w:hAnsiTheme="majorEastAsia"/>
          <w:b/>
          <w:sz w:val="22"/>
        </w:rPr>
      </w:pPr>
      <w:r w:rsidRPr="00B5167C">
        <w:rPr>
          <w:rFonts w:asciiTheme="majorEastAsia" w:eastAsiaTheme="majorEastAsia" w:hAnsiTheme="majorEastAsia" w:hint="eastAsia"/>
          <w:b/>
          <w:sz w:val="22"/>
          <w:u w:val="wave"/>
        </w:rPr>
        <w:t>同じ保険世帯内</w:t>
      </w:r>
      <w:r w:rsidRPr="00B5167C">
        <w:rPr>
          <w:rFonts w:asciiTheme="majorEastAsia" w:eastAsiaTheme="majorEastAsia" w:hAnsiTheme="majorEastAsia" w:hint="eastAsia"/>
          <w:b/>
          <w:sz w:val="22"/>
        </w:rPr>
        <w:t>に、特定医療費（指定難病）受給者又は小児慢性特定疾病医療費助成</w:t>
      </w:r>
    </w:p>
    <w:p w:rsidR="00B5167C" w:rsidRPr="00B5167C" w:rsidRDefault="00B5167C" w:rsidP="00B5167C">
      <w:pPr>
        <w:spacing w:line="0" w:lineRule="atLeast"/>
        <w:ind w:left="212"/>
        <w:rPr>
          <w:rFonts w:asciiTheme="majorEastAsia" w:eastAsiaTheme="majorEastAsia" w:hAnsiTheme="majorEastAsia"/>
          <w:b/>
          <w:sz w:val="22"/>
        </w:rPr>
      </w:pPr>
      <w:r w:rsidRPr="00B5167C">
        <w:rPr>
          <w:rFonts w:asciiTheme="majorEastAsia" w:eastAsiaTheme="majorEastAsia" w:hAnsiTheme="majorEastAsia" w:hint="eastAsia"/>
          <w:b/>
          <w:sz w:val="22"/>
        </w:rPr>
        <w:t xml:space="preserve">　 を受ける方がいる場合</w:t>
      </w:r>
    </w:p>
    <w:p w:rsidR="00B5167C" w:rsidRPr="00B5167C" w:rsidRDefault="00B5167C" w:rsidP="00B5167C">
      <w:pPr>
        <w:spacing w:line="0" w:lineRule="atLeast"/>
        <w:ind w:firstLineChars="250" w:firstLine="550"/>
        <w:rPr>
          <w:rFonts w:asciiTheme="minorEastAsia" w:hAnsiTheme="minorEastAsia"/>
          <w:sz w:val="22"/>
        </w:rPr>
      </w:pPr>
      <w:r w:rsidRPr="00B5167C">
        <w:rPr>
          <w:rFonts w:asciiTheme="minorEastAsia" w:hAnsiTheme="minorEastAsia" w:hint="eastAsia"/>
          <w:sz w:val="22"/>
        </w:rPr>
        <w:t>・その方の受給者証の写し</w:t>
      </w:r>
      <w:r w:rsidR="009F0871">
        <w:rPr>
          <w:rFonts w:asciiTheme="minorEastAsia" w:hAnsiTheme="minorEastAsia" w:hint="eastAsia"/>
          <w:sz w:val="22"/>
        </w:rPr>
        <w:t>及び</w:t>
      </w:r>
      <w:r w:rsidRPr="00B5167C">
        <w:rPr>
          <w:rFonts w:asciiTheme="minorEastAsia" w:hAnsiTheme="minorEastAsia" w:hint="eastAsia"/>
          <w:sz w:val="22"/>
        </w:rPr>
        <w:t>健康保険証の写し</w:t>
      </w:r>
    </w:p>
    <w:p w:rsidR="00B5167C" w:rsidRPr="00B5167C" w:rsidRDefault="00B5167C" w:rsidP="006D4679">
      <w:pPr>
        <w:spacing w:line="0" w:lineRule="atLeast"/>
        <w:rPr>
          <w:rFonts w:asciiTheme="minorEastAsia" w:hAnsiTheme="minorEastAsia"/>
          <w:sz w:val="22"/>
        </w:rPr>
      </w:pPr>
    </w:p>
    <w:p w:rsidR="00B5167C" w:rsidRPr="00B5167C" w:rsidRDefault="006D4679" w:rsidP="00B5167C">
      <w:pPr>
        <w:spacing w:line="0" w:lineRule="atLeast"/>
        <w:ind w:firstLineChars="100" w:firstLine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２</w:t>
      </w:r>
      <w:r w:rsidR="00B5167C" w:rsidRPr="00B5167C">
        <w:rPr>
          <w:rFonts w:asciiTheme="majorEastAsia" w:eastAsiaTheme="majorEastAsia" w:hAnsiTheme="majorEastAsia" w:hint="eastAsia"/>
          <w:b/>
          <w:sz w:val="22"/>
        </w:rPr>
        <w:t>）生活保護</w:t>
      </w:r>
      <w:r w:rsidR="00B5167C" w:rsidRPr="00B5167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を受給されている方は</w:t>
      </w:r>
      <w:r w:rsidR="00B5167C" w:rsidRPr="00B5167C">
        <w:rPr>
          <w:rFonts w:asciiTheme="majorEastAsia" w:eastAsiaTheme="majorEastAsia" w:hAnsiTheme="majorEastAsia" w:hint="eastAsia"/>
          <w:b/>
          <w:sz w:val="22"/>
        </w:rPr>
        <w:t>、生活保護受給証明書の提出  ＜福祉事務所にて発行＞</w:t>
      </w:r>
    </w:p>
    <w:p w:rsidR="00B5167C" w:rsidRPr="00B5167C" w:rsidRDefault="00B5167C" w:rsidP="00B5167C">
      <w:pPr>
        <w:spacing w:line="0" w:lineRule="atLeast"/>
        <w:ind w:firstLineChars="150" w:firstLine="330"/>
        <w:rPr>
          <w:rFonts w:asciiTheme="minorEastAsia" w:hAnsiTheme="minorEastAsia"/>
          <w:sz w:val="22"/>
        </w:rPr>
      </w:pPr>
      <w:r w:rsidRPr="00B5167C">
        <w:rPr>
          <w:rFonts w:asciiTheme="minorEastAsia" w:hAnsiTheme="minorEastAsia" w:hint="eastAsia"/>
          <w:sz w:val="22"/>
        </w:rPr>
        <w:t xml:space="preserve"> </w:t>
      </w:r>
      <w:r w:rsidRPr="00B5167C">
        <w:rPr>
          <w:rFonts w:asciiTheme="minorEastAsia" w:hAnsiTheme="minorEastAsia"/>
          <w:sz w:val="22"/>
        </w:rPr>
        <w:t xml:space="preserve"> </w:t>
      </w:r>
      <w:r w:rsidRPr="00B5167C">
        <w:rPr>
          <w:rFonts w:asciiTheme="minorEastAsia" w:hAnsiTheme="minorEastAsia" w:hint="eastAsia"/>
          <w:sz w:val="22"/>
        </w:rPr>
        <w:t>・生活保護受給者の方は、市町村民税額証明書類の提出は不要です。</w:t>
      </w:r>
    </w:p>
    <w:p w:rsidR="00B5167C" w:rsidRPr="00B5167C" w:rsidRDefault="00B5167C" w:rsidP="00B5167C">
      <w:pPr>
        <w:spacing w:line="0" w:lineRule="atLeast"/>
        <w:rPr>
          <w:rFonts w:asciiTheme="minorEastAsia" w:hAnsiTheme="minorEastAsia"/>
          <w:sz w:val="22"/>
        </w:rPr>
      </w:pPr>
      <w:r w:rsidRPr="00B5167C">
        <w:rPr>
          <w:rFonts w:ascii="HG丸ｺﾞｼｯｸM-PRO" w:eastAsia="HG丸ｺﾞｼｯｸM-PRO" w:hAnsi="HG丸ｺﾞｼｯｸM-PRO" w:hint="eastAsia"/>
          <w:sz w:val="22"/>
        </w:rPr>
        <w:t xml:space="preserve">　　 </w:t>
      </w:r>
      <w:r w:rsidRPr="00B5167C">
        <w:rPr>
          <w:rFonts w:asciiTheme="minorEastAsia" w:hAnsiTheme="minorEastAsia" w:hint="eastAsia"/>
          <w:sz w:val="22"/>
        </w:rPr>
        <w:t>・</w:t>
      </w:r>
      <w:r w:rsidRPr="00B5167C">
        <w:rPr>
          <w:rFonts w:asciiTheme="minorEastAsia" w:hAnsiTheme="minorEastAsia" w:hint="eastAsia"/>
          <w:sz w:val="22"/>
          <w:u w:val="wave"/>
        </w:rPr>
        <w:t>保険証をお持ちの方</w:t>
      </w:r>
      <w:r w:rsidRPr="00B5167C">
        <w:rPr>
          <w:rFonts w:asciiTheme="minorEastAsia" w:hAnsiTheme="minorEastAsia" w:hint="eastAsia"/>
          <w:sz w:val="22"/>
        </w:rPr>
        <w:t>は、「健康保険証の写し」と「非課税証明書」を提出ください。</w:t>
      </w:r>
    </w:p>
    <w:p w:rsidR="006D4679" w:rsidRDefault="006D4679" w:rsidP="00EC0938">
      <w:pPr>
        <w:rPr>
          <w:rFonts w:asciiTheme="majorEastAsia" w:eastAsiaTheme="majorEastAsia" w:hAnsiTheme="majorEastAsia"/>
          <w:sz w:val="22"/>
        </w:rPr>
      </w:pPr>
    </w:p>
    <w:p w:rsidR="006D4679" w:rsidRDefault="006D4679" w:rsidP="00EC0938">
      <w:pPr>
        <w:rPr>
          <w:rFonts w:asciiTheme="majorEastAsia" w:eastAsiaTheme="majorEastAsia" w:hAnsiTheme="majorEastAsia"/>
          <w:sz w:val="22"/>
        </w:rPr>
      </w:pPr>
    </w:p>
    <w:p w:rsidR="00AC0CF1" w:rsidRPr="00B5167C" w:rsidRDefault="00923E17" w:rsidP="00204F27">
      <w:pPr>
        <w:ind w:rightChars="120" w:right="252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204F27">
        <w:rPr>
          <w:rFonts w:asciiTheme="majorEastAsia" w:eastAsiaTheme="majorEastAsia" w:hAnsiTheme="majorEastAsia" w:hint="eastAsia"/>
          <w:sz w:val="22"/>
        </w:rPr>
        <w:t>R</w:t>
      </w:r>
      <w:r w:rsidR="00204F27">
        <w:rPr>
          <w:rFonts w:asciiTheme="majorEastAsia" w:eastAsiaTheme="majorEastAsia" w:hAnsiTheme="majorEastAsia"/>
          <w:sz w:val="22"/>
        </w:rPr>
        <w:t>3.4</w:t>
      </w:r>
      <w:bookmarkStart w:id="0" w:name="_GoBack"/>
      <w:bookmarkEnd w:id="0"/>
    </w:p>
    <w:p w:rsidR="00B5167C" w:rsidRPr="00B5167C" w:rsidRDefault="006C73C0" w:rsidP="00B5167C">
      <w:pPr>
        <w:ind w:firstLineChars="50" w:firstLine="120"/>
        <w:rPr>
          <w:rFonts w:asciiTheme="majorEastAsia" w:eastAsiaTheme="majorEastAsia" w:hAnsiTheme="majorEastAsia"/>
          <w:b/>
          <w:sz w:val="24"/>
          <w:szCs w:val="24"/>
        </w:rPr>
      </w:pPr>
      <w:r w:rsidRPr="00B5167C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３．その他の医療費助成の制度</w:t>
      </w:r>
    </w:p>
    <w:p w:rsidR="006C73C0" w:rsidRPr="00B5167C" w:rsidRDefault="006C73C0" w:rsidP="00B5167C">
      <w:pPr>
        <w:ind w:firstLineChars="150" w:firstLine="420"/>
        <w:rPr>
          <w:rFonts w:asciiTheme="majorEastAsia" w:eastAsiaTheme="majorEastAsia" w:hAnsiTheme="majorEastAsia"/>
          <w:sz w:val="24"/>
          <w:szCs w:val="24"/>
        </w:rPr>
      </w:pPr>
      <w:r w:rsidRPr="00B417B5">
        <w:rPr>
          <w:rFonts w:asciiTheme="majorEastAsia" w:eastAsiaTheme="majorEastAsia" w:hAnsiTheme="majorEastAsia" w:hint="eastAsia"/>
          <w:sz w:val="28"/>
          <w:szCs w:val="28"/>
          <w:u w:val="double"/>
        </w:rPr>
        <w:t>以下の申請を希望される方は、</w:t>
      </w:r>
      <w:r w:rsidR="00CE210B" w:rsidRPr="00B417B5">
        <w:rPr>
          <w:rFonts w:asciiTheme="majorEastAsia" w:eastAsiaTheme="majorEastAsia" w:hAnsiTheme="majorEastAsia" w:hint="eastAsia"/>
          <w:sz w:val="28"/>
          <w:szCs w:val="28"/>
          <w:u w:val="double"/>
        </w:rPr>
        <w:t>必ず</w:t>
      </w:r>
      <w:r w:rsidRPr="00B417B5">
        <w:rPr>
          <w:rFonts w:asciiTheme="majorEastAsia" w:eastAsiaTheme="majorEastAsia" w:hAnsiTheme="majorEastAsia" w:hint="eastAsia"/>
          <w:sz w:val="28"/>
          <w:szCs w:val="28"/>
          <w:u w:val="double"/>
        </w:rPr>
        <w:t>申請窓口でお知らせください</w:t>
      </w:r>
      <w:r w:rsidR="007D1806" w:rsidRPr="00B417B5">
        <w:rPr>
          <w:rFonts w:asciiTheme="majorEastAsia" w:eastAsiaTheme="majorEastAsia" w:hAnsiTheme="majorEastAsia" w:hint="eastAsia"/>
          <w:sz w:val="28"/>
          <w:szCs w:val="28"/>
          <w:u w:val="double"/>
        </w:rPr>
        <w:t>。</w:t>
      </w:r>
    </w:p>
    <w:p w:rsidR="00AA36FA" w:rsidRPr="00AA36FA" w:rsidRDefault="00AA36FA" w:rsidP="006C73C0">
      <w:pPr>
        <w:ind w:firstLineChars="150" w:firstLine="33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pPr w:leftFromText="142" w:rightFromText="142" w:vertAnchor="text" w:horzAnchor="page" w:tblpX="1502" w:tblpY="-76"/>
        <w:tblW w:w="0" w:type="auto"/>
        <w:tblLook w:val="04A0" w:firstRow="1" w:lastRow="0" w:firstColumn="1" w:lastColumn="0" w:noHBand="0" w:noVBand="1"/>
      </w:tblPr>
      <w:tblGrid>
        <w:gridCol w:w="8926"/>
      </w:tblGrid>
      <w:tr w:rsidR="008342B7" w:rsidTr="00AA36FA">
        <w:tc>
          <w:tcPr>
            <w:tcW w:w="8926" w:type="dxa"/>
            <w:shd w:val="clear" w:color="auto" w:fill="FBE4D5" w:themeFill="accent2" w:themeFillTint="33"/>
          </w:tcPr>
          <w:p w:rsidR="008342B7" w:rsidRPr="00F67E88" w:rsidRDefault="009F6F58" w:rsidP="009F6F5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１）「</w:t>
            </w:r>
            <w:r w:rsidR="008342B7" w:rsidRPr="00F67E88">
              <w:rPr>
                <w:rFonts w:asciiTheme="majorEastAsia" w:eastAsiaTheme="majorEastAsia" w:hAnsiTheme="majorEastAsia" w:hint="eastAsia"/>
                <w:sz w:val="24"/>
              </w:rPr>
              <w:t>軽症者特例」の申請</w:t>
            </w:r>
            <w:r w:rsidR="00381A5F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  <w:tr w:rsidR="008342B7" w:rsidTr="008342B7">
        <w:tc>
          <w:tcPr>
            <w:tcW w:w="8926" w:type="dxa"/>
          </w:tcPr>
          <w:p w:rsidR="00311EF3" w:rsidRDefault="00381A5F" w:rsidP="008342B7">
            <w:pPr>
              <w:spacing w:line="0" w:lineRule="atLeast"/>
              <w:ind w:left="480" w:hangingChars="200" w:hanging="480"/>
              <w:rPr>
                <w:rFonts w:ascii="HGSｺﾞｼｯｸM" w:eastAsia="HGSｺﾞｼｯｸM" w:hAnsi="HG丸ｺﾞｼｯｸM-PRO"/>
                <w:sz w:val="24"/>
                <w:szCs w:val="24"/>
              </w:rPr>
            </w:pPr>
            <w:r w:rsidRPr="00381A5F">
              <w:rPr>
                <w:rFonts w:ascii="HGSｺﾞｼｯｸM" w:eastAsia="HGSｺﾞｼｯｸM" w:hAnsi="HG丸ｺﾞｼｯｸM-PRO" w:hint="eastAsia"/>
                <w:sz w:val="24"/>
                <w:szCs w:val="24"/>
              </w:rPr>
              <w:t>・重症度分類が「軽症」の場合は認定されません。</w:t>
            </w:r>
            <w:r w:rsidR="00311EF3">
              <w:rPr>
                <w:rFonts w:ascii="HGSｺﾞｼｯｸM" w:eastAsia="HGSｺﾞｼｯｸM" w:hAnsi="HG丸ｺﾞｼｯｸM-PRO" w:hint="eastAsia"/>
                <w:sz w:val="24"/>
                <w:szCs w:val="24"/>
              </w:rPr>
              <w:t>しかしながら、</w:t>
            </w:r>
            <w:r w:rsidR="008342B7" w:rsidRPr="00381A5F">
              <w:rPr>
                <w:rFonts w:ascii="HGSｺﾞｼｯｸM" w:eastAsia="HGSｺﾞｼｯｸM" w:hAnsi="HG丸ｺﾞｼｯｸM-PRO" w:hint="eastAsia"/>
                <w:sz w:val="24"/>
                <w:szCs w:val="24"/>
              </w:rPr>
              <w:t>【重症度分類】</w:t>
            </w:r>
          </w:p>
          <w:p w:rsidR="00311EF3" w:rsidRDefault="008342B7" w:rsidP="00B417B5">
            <w:pPr>
              <w:spacing w:line="0" w:lineRule="atLeast"/>
              <w:ind w:left="480" w:hangingChars="200" w:hanging="480"/>
              <w:rPr>
                <w:rFonts w:ascii="HGSｺﾞｼｯｸM" w:eastAsia="HGSｺﾞｼｯｸM" w:hAnsi="HG丸ｺﾞｼｯｸM-PRO"/>
                <w:sz w:val="24"/>
                <w:szCs w:val="24"/>
              </w:rPr>
            </w:pPr>
            <w:r w:rsidRPr="00381A5F">
              <w:rPr>
                <w:rFonts w:ascii="HGSｺﾞｼｯｸM" w:eastAsia="HGSｺﾞｼｯｸM" w:hAnsi="HG丸ｺﾞｼｯｸM-PRO" w:hint="eastAsia"/>
                <w:sz w:val="24"/>
                <w:szCs w:val="24"/>
              </w:rPr>
              <w:t>の基準を満たさないものの、月ごとの医療費総額（指定難病に係る医療費）が</w:t>
            </w:r>
          </w:p>
          <w:p w:rsidR="00311EF3" w:rsidRDefault="008342B7" w:rsidP="00B417B5">
            <w:pPr>
              <w:spacing w:line="0" w:lineRule="atLeast"/>
              <w:ind w:left="480" w:hangingChars="200" w:hanging="480"/>
              <w:rPr>
                <w:rFonts w:ascii="HGSｺﾞｼｯｸM" w:eastAsia="HGSｺﾞｼｯｸM" w:hAnsiTheme="minorEastAsia"/>
                <w:sz w:val="24"/>
                <w:szCs w:val="24"/>
              </w:rPr>
            </w:pPr>
            <w:r w:rsidRPr="00381A5F">
              <w:rPr>
                <w:rFonts w:ascii="HGSｺﾞｼｯｸM" w:eastAsia="HGSｺﾞｼｯｸM" w:hAnsi="HG丸ｺﾞｼｯｸM-PRO" w:hint="eastAsia"/>
                <w:sz w:val="24"/>
                <w:szCs w:val="24"/>
              </w:rPr>
              <w:t>３３</w:t>
            </w:r>
            <w:r w:rsidRPr="00381A5F">
              <w:rPr>
                <w:rFonts w:ascii="HGSｺﾞｼｯｸM" w:eastAsia="HGSｺﾞｼｯｸM" w:hAnsi="HG丸ｺﾞｼｯｸM-PRO" w:hint="eastAsia"/>
                <w:color w:val="000000" w:themeColor="text1"/>
                <w:sz w:val="24"/>
                <w:szCs w:val="24"/>
              </w:rPr>
              <w:t>,３３０円を超え</w:t>
            </w:r>
            <w:r w:rsidRPr="00381A5F">
              <w:rPr>
                <w:rFonts w:ascii="HGSｺﾞｼｯｸM" w:eastAsia="HGSｺﾞｼｯｸM" w:hAnsi="HG丸ｺﾞｼｯｸM-PRO" w:hint="eastAsia"/>
                <w:sz w:val="24"/>
                <w:szCs w:val="24"/>
              </w:rPr>
              <w:t>る月</w:t>
            </w:r>
            <w:r w:rsidRPr="00381A5F">
              <w:rPr>
                <w:rFonts w:ascii="HGSｺﾞｼｯｸM" w:eastAsia="HGSｺﾞｼｯｸM" w:hAnsiTheme="minorEastAsia" w:hint="eastAsia"/>
                <w:sz w:val="24"/>
                <w:szCs w:val="24"/>
              </w:rPr>
              <w:t>が、申請される以前の１２か月以内</w:t>
            </w:r>
            <w:r w:rsidR="00311EF3">
              <w:rPr>
                <w:rFonts w:ascii="HGSｺﾞｼｯｸM" w:eastAsia="HGSｺﾞｼｯｸM" w:hAnsiTheme="minorEastAsia" w:hint="eastAsia"/>
                <w:sz w:val="24"/>
                <w:szCs w:val="24"/>
              </w:rPr>
              <w:t>（</w:t>
            </w:r>
            <w:r w:rsidR="003E64F8">
              <w:rPr>
                <w:rFonts w:ascii="HGSｺﾞｼｯｸM" w:eastAsia="HGSｺﾞｼｯｸM" w:hAnsiTheme="minorEastAsia" w:hint="eastAsia"/>
                <w:sz w:val="24"/>
                <w:szCs w:val="24"/>
              </w:rPr>
              <w:t>発症日以降</w:t>
            </w:r>
            <w:r w:rsidR="00311EF3">
              <w:rPr>
                <w:rFonts w:ascii="HGSｺﾞｼｯｸM" w:eastAsia="HGSｺﾞｼｯｸM" w:hAnsiTheme="minorEastAsia" w:hint="eastAsia"/>
                <w:sz w:val="24"/>
                <w:szCs w:val="24"/>
              </w:rPr>
              <w:t>に限る</w:t>
            </w:r>
            <w:r w:rsidR="003E64F8">
              <w:rPr>
                <w:rFonts w:ascii="HGSｺﾞｼｯｸM" w:eastAsia="HGSｺﾞｼｯｸM" w:hAnsiTheme="minorEastAsia" w:hint="eastAsia"/>
                <w:sz w:val="24"/>
                <w:szCs w:val="24"/>
              </w:rPr>
              <w:t>）</w:t>
            </w:r>
          </w:p>
          <w:p w:rsidR="008342B7" w:rsidRDefault="000E1588" w:rsidP="00B417B5">
            <w:pPr>
              <w:spacing w:line="0" w:lineRule="atLeast"/>
              <w:ind w:left="480" w:hangingChars="200" w:hanging="480"/>
              <w:rPr>
                <w:rFonts w:ascii="HGSｺﾞｼｯｸM" w:eastAsia="HGSｺﾞｼｯｸM" w:hAnsiTheme="minorEastAsia"/>
                <w:sz w:val="24"/>
                <w:szCs w:val="24"/>
              </w:rPr>
            </w:pPr>
            <w:r w:rsidRPr="00381A5F">
              <w:rPr>
                <w:rFonts w:ascii="HGSｺﾞｼｯｸM" w:eastAsia="HGSｺﾞｼｯｸM" w:hAnsiTheme="minorEastAsia" w:hint="eastAsia"/>
                <w:sz w:val="24"/>
                <w:szCs w:val="24"/>
              </w:rPr>
              <w:t>に</w:t>
            </w:r>
            <w:r w:rsidR="008342B7" w:rsidRPr="00381A5F">
              <w:rPr>
                <w:rFonts w:ascii="HGSｺﾞｼｯｸM" w:eastAsia="HGSｺﾞｼｯｸM" w:hAnsiTheme="minorEastAsia" w:hint="eastAsia"/>
                <w:sz w:val="24"/>
                <w:szCs w:val="24"/>
              </w:rPr>
              <w:t>年間３回以上ある場合に、</w:t>
            </w:r>
            <w:r w:rsidR="00311EF3">
              <w:rPr>
                <w:rFonts w:ascii="HGSｺﾞｼｯｸM" w:eastAsia="HGSｺﾞｼｯｸM" w:hAnsiTheme="minorEastAsia" w:hint="eastAsia"/>
                <w:sz w:val="24"/>
                <w:szCs w:val="24"/>
              </w:rPr>
              <w:t>「軽症者特例」での</w:t>
            </w:r>
            <w:r w:rsidR="008342B7" w:rsidRPr="00381A5F">
              <w:rPr>
                <w:rFonts w:ascii="HGSｺﾞｼｯｸM" w:eastAsia="HGSｺﾞｼｯｸM" w:hAnsiTheme="minorEastAsia" w:hint="eastAsia"/>
                <w:sz w:val="24"/>
                <w:szCs w:val="24"/>
              </w:rPr>
              <w:t>認定対象となります。</w:t>
            </w:r>
          </w:p>
          <w:p w:rsidR="008342B7" w:rsidRPr="003E64F8" w:rsidRDefault="003E64F8" w:rsidP="003E64F8">
            <w:pPr>
              <w:spacing w:line="0" w:lineRule="atLeast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64F8">
              <w:rPr>
                <w:rFonts w:ascii="HGSｺﾞｼｯｸM" w:eastAsia="HGSｺﾞｼｯｸM" w:hAnsiTheme="minorEastAsia" w:hint="eastAsia"/>
                <w:sz w:val="24"/>
                <w:szCs w:val="24"/>
              </w:rPr>
              <w:t>・</w:t>
            </w:r>
            <w:r w:rsidRPr="003E64F8">
              <w:rPr>
                <w:rFonts w:ascii="HGSｺﾞｼｯｸM" w:eastAsia="HGSｺﾞｼｯｸM" w:hAnsiTheme="majorEastAsia" w:hint="eastAsia"/>
                <w:sz w:val="24"/>
                <w:szCs w:val="24"/>
              </w:rPr>
              <w:t>手続き方法は、</w:t>
            </w:r>
            <w:r w:rsidR="00311EF3">
              <w:rPr>
                <w:rFonts w:ascii="HGSｺﾞｼｯｸM" w:eastAsia="HGSｺﾞｼｯｸM" w:hAnsiTheme="majorEastAsia" w:hint="eastAsia"/>
                <w:sz w:val="24"/>
                <w:szCs w:val="24"/>
              </w:rPr>
              <w:t>事前に</w:t>
            </w:r>
            <w:r w:rsidRPr="003E64F8">
              <w:rPr>
                <w:rFonts w:ascii="HGSｺﾞｼｯｸM" w:eastAsia="HGSｺﾞｼｯｸM" w:hAnsiTheme="majorEastAsia" w:hint="eastAsia"/>
                <w:sz w:val="24"/>
                <w:szCs w:val="24"/>
              </w:rPr>
              <w:t>申請窓口</w:t>
            </w:r>
            <w:r w:rsidR="00311EF3">
              <w:rPr>
                <w:rFonts w:ascii="HGSｺﾞｼｯｸM" w:eastAsia="HGSｺﾞｼｯｸM" w:hAnsiTheme="majorEastAsia" w:hint="eastAsia"/>
                <w:sz w:val="24"/>
                <w:szCs w:val="24"/>
              </w:rPr>
              <w:t>に</w:t>
            </w:r>
            <w:r w:rsidRPr="003E64F8">
              <w:rPr>
                <w:rFonts w:ascii="HGSｺﾞｼｯｸM" w:eastAsia="HGSｺﾞｼｯｸM" w:hAnsiTheme="majorEastAsia" w:hint="eastAsia"/>
                <w:sz w:val="24"/>
                <w:szCs w:val="24"/>
              </w:rPr>
              <w:t>お尋ねください。</w:t>
            </w:r>
          </w:p>
          <w:p w:rsidR="003E64F8" w:rsidRPr="003E64F8" w:rsidRDefault="003E64F8" w:rsidP="00381A5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36FA" w:rsidTr="00AA36FA">
        <w:trPr>
          <w:trHeight w:val="551"/>
        </w:trPr>
        <w:tc>
          <w:tcPr>
            <w:tcW w:w="8926" w:type="dxa"/>
            <w:shd w:val="clear" w:color="auto" w:fill="FBE4D5" w:themeFill="accent2" w:themeFillTint="33"/>
          </w:tcPr>
          <w:p w:rsidR="00AA36FA" w:rsidRPr="00AA36FA" w:rsidRDefault="00AC0CF1" w:rsidP="00AC0CF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="00AA36FA" w:rsidRPr="00AA36FA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 w:rsidR="00EC0938" w:rsidRPr="00EC0938">
              <w:rPr>
                <w:rFonts w:asciiTheme="majorEastAsia" w:eastAsiaTheme="majorEastAsia" w:hAnsiTheme="majorEastAsia" w:hint="eastAsia"/>
                <w:sz w:val="24"/>
              </w:rPr>
              <w:t>「人工呼吸器装着者」「体外式補助人工心臓装着者」</w:t>
            </w:r>
            <w:r w:rsidR="00AA36FA" w:rsidRPr="00AA36FA">
              <w:rPr>
                <w:rFonts w:asciiTheme="majorEastAsia" w:eastAsiaTheme="majorEastAsia" w:hAnsiTheme="majorEastAsia" w:hint="eastAsia"/>
                <w:sz w:val="24"/>
              </w:rPr>
              <w:t>の新規申請</w:t>
            </w:r>
          </w:p>
        </w:tc>
      </w:tr>
      <w:tr w:rsidR="00F67E88" w:rsidTr="00B5167C">
        <w:trPr>
          <w:trHeight w:val="3057"/>
        </w:trPr>
        <w:tc>
          <w:tcPr>
            <w:tcW w:w="8926" w:type="dxa"/>
          </w:tcPr>
          <w:p w:rsidR="00EC0938" w:rsidRDefault="00EC0938" w:rsidP="00EC0938">
            <w:pPr>
              <w:spacing w:line="0" w:lineRule="atLeast"/>
              <w:ind w:left="720" w:hangingChars="300" w:hanging="720"/>
              <w:rPr>
                <w:rFonts w:ascii="HGSｺﾞｼｯｸM" w:eastAsia="HGSｺﾞｼｯｸM" w:hAnsiTheme="minorEastAsia"/>
                <w:sz w:val="24"/>
              </w:rPr>
            </w:pPr>
            <w:r>
              <w:rPr>
                <w:rFonts w:ascii="HGSｺﾞｼｯｸM" w:eastAsia="HGSｺﾞｼｯｸM" w:hAnsiTheme="minorEastAsia" w:hint="eastAsia"/>
                <w:sz w:val="24"/>
              </w:rPr>
              <w:t>・特定医療費（指定難病）受給者で、人工呼吸器</w:t>
            </w:r>
            <w:r w:rsidRPr="00017F26">
              <w:rPr>
                <w:rFonts w:ascii="HGSｺﾞｼｯｸM" w:eastAsia="HGSｺﾞｼｯｸM" w:hAnsiTheme="minorEastAsia" w:hint="eastAsia"/>
                <w:sz w:val="24"/>
              </w:rPr>
              <w:t>装着者又は体外式補助人工心臓</w:t>
            </w:r>
          </w:p>
          <w:p w:rsidR="00EC0938" w:rsidRDefault="00EC0938" w:rsidP="00EC0938">
            <w:pPr>
              <w:spacing w:line="0" w:lineRule="atLeast"/>
              <w:ind w:left="720" w:hangingChars="300" w:hanging="720"/>
              <w:rPr>
                <w:rFonts w:ascii="HGSｺﾞｼｯｸM" w:eastAsia="HGSｺﾞｼｯｸM" w:hAnsiTheme="minorEastAsia"/>
                <w:sz w:val="24"/>
              </w:rPr>
            </w:pPr>
            <w:r>
              <w:rPr>
                <w:rFonts w:ascii="HGSｺﾞｼｯｸM" w:eastAsia="HGSｺﾞｼｯｸM" w:hAnsiTheme="minorEastAsia" w:hint="eastAsia"/>
                <w:sz w:val="24"/>
              </w:rPr>
              <w:t xml:space="preserve">　</w:t>
            </w:r>
            <w:r w:rsidRPr="00017F26">
              <w:rPr>
                <w:rFonts w:ascii="HGSｺﾞｼｯｸM" w:eastAsia="HGSｺﾞｼｯｸM" w:hAnsiTheme="minorEastAsia" w:hint="eastAsia"/>
                <w:sz w:val="24"/>
              </w:rPr>
              <w:t>装着</w:t>
            </w:r>
            <w:r>
              <w:rPr>
                <w:rFonts w:ascii="HGSｺﾞｼｯｸM" w:eastAsia="HGSｺﾞｼｯｸM" w:hAnsiTheme="minorEastAsia" w:hint="eastAsia"/>
                <w:sz w:val="24"/>
              </w:rPr>
              <w:t>者</w:t>
            </w:r>
            <w:r w:rsidRPr="00017F26">
              <w:rPr>
                <w:rFonts w:ascii="HGSｺﾞｼｯｸM" w:eastAsia="HGSｺﾞｼｯｸM" w:hAnsiTheme="minorEastAsia" w:hint="eastAsia"/>
                <w:sz w:val="24"/>
              </w:rPr>
              <w:t>が申請対象となり</w:t>
            </w:r>
            <w:r>
              <w:rPr>
                <w:rFonts w:ascii="HGSｺﾞｼｯｸM" w:eastAsia="HGSｺﾞｼｯｸM" w:hAnsiTheme="minorEastAsia" w:hint="eastAsia"/>
                <w:sz w:val="24"/>
              </w:rPr>
              <w:t>ます。</w:t>
            </w:r>
          </w:p>
          <w:p w:rsidR="00EC0938" w:rsidRDefault="00EC0938" w:rsidP="00EC0938">
            <w:pPr>
              <w:spacing w:line="0" w:lineRule="atLeast"/>
              <w:ind w:left="720" w:hangingChars="300" w:hanging="720"/>
              <w:rPr>
                <w:rFonts w:ascii="HGSｺﾞｼｯｸM" w:eastAsia="HGSｺﾞｼｯｸM" w:hAnsiTheme="minorEastAsia"/>
                <w:sz w:val="24"/>
              </w:rPr>
            </w:pPr>
            <w:r>
              <w:rPr>
                <w:rFonts w:ascii="HGSｺﾞｼｯｸM" w:eastAsia="HGSｺﾞｼｯｸM" w:hAnsiTheme="minorEastAsia" w:hint="eastAsia"/>
                <w:sz w:val="24"/>
              </w:rPr>
              <w:t>・</w:t>
            </w:r>
            <w:r w:rsidRPr="00017F26">
              <w:rPr>
                <w:rFonts w:ascii="HGSｺﾞｼｯｸM" w:eastAsia="HGSｺﾞｼｯｸM" w:hAnsiTheme="minorEastAsia" w:hint="eastAsia"/>
                <w:sz w:val="24"/>
              </w:rPr>
              <w:t>該当となれば月額自己負担上限額の軽減が図られます。</w:t>
            </w:r>
          </w:p>
          <w:tbl>
            <w:tblPr>
              <w:tblStyle w:val="a7"/>
              <w:tblpPr w:leftFromText="142" w:rightFromText="142" w:vertAnchor="text" w:horzAnchor="margin" w:tblpXSpec="center" w:tblpY="25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39"/>
              <w:gridCol w:w="4820"/>
            </w:tblGrid>
            <w:tr w:rsidR="00EC0938" w:rsidTr="00B62C09">
              <w:trPr>
                <w:trHeight w:val="263"/>
              </w:trPr>
              <w:tc>
                <w:tcPr>
                  <w:tcW w:w="8359" w:type="dxa"/>
                  <w:gridSpan w:val="2"/>
                  <w:shd w:val="clear" w:color="auto" w:fill="FFD966" w:themeFill="accent4" w:themeFillTint="99"/>
                </w:tcPr>
                <w:p w:rsidR="00EC0938" w:rsidRPr="001B23DC" w:rsidRDefault="00EC0938" w:rsidP="00EC0938">
                  <w:pPr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人工呼吸器装着者の場合、</w:t>
                  </w:r>
                  <w:r w:rsidRPr="001B23DC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①～④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 xml:space="preserve"> </w:t>
                  </w:r>
                  <w:r w:rsidRPr="001B23DC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の項目全てに該当することが条件になります。</w:t>
                  </w:r>
                </w:p>
              </w:tc>
            </w:tr>
            <w:tr w:rsidR="00EC0938" w:rsidTr="00B62C09">
              <w:tc>
                <w:tcPr>
                  <w:tcW w:w="3539" w:type="dxa"/>
                </w:tcPr>
                <w:p w:rsidR="00EC0938" w:rsidRPr="001B23DC" w:rsidRDefault="00EC0938" w:rsidP="00EC0938">
                  <w:pPr>
                    <w:pStyle w:val="aa"/>
                    <w:numPr>
                      <w:ilvl w:val="0"/>
                      <w:numId w:val="18"/>
                    </w:numPr>
                    <w:ind w:leftChars="0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1B23DC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人工呼吸器装着あり</w:t>
                  </w:r>
                </w:p>
              </w:tc>
              <w:tc>
                <w:tcPr>
                  <w:tcW w:w="4820" w:type="dxa"/>
                </w:tcPr>
                <w:p w:rsidR="00EC0938" w:rsidRPr="001B23DC" w:rsidRDefault="00EC0938" w:rsidP="00EC0938">
                  <w:pPr>
                    <w:pStyle w:val="aa"/>
                    <w:numPr>
                      <w:ilvl w:val="0"/>
                      <w:numId w:val="18"/>
                    </w:numPr>
                    <w:ind w:leftChars="0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1B23DC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一日中施行</w:t>
                  </w:r>
                </w:p>
              </w:tc>
            </w:tr>
            <w:tr w:rsidR="00EC0938" w:rsidTr="00B62C09">
              <w:tc>
                <w:tcPr>
                  <w:tcW w:w="3539" w:type="dxa"/>
                </w:tcPr>
                <w:p w:rsidR="00EC0938" w:rsidRPr="001B23DC" w:rsidRDefault="00EC0938" w:rsidP="00EC0938">
                  <w:pPr>
                    <w:pStyle w:val="aa"/>
                    <w:numPr>
                      <w:ilvl w:val="0"/>
                      <w:numId w:val="18"/>
                    </w:numPr>
                    <w:ind w:leftChars="0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1B23DC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離脱の見込みなし</w:t>
                  </w:r>
                </w:p>
              </w:tc>
              <w:tc>
                <w:tcPr>
                  <w:tcW w:w="4820" w:type="dxa"/>
                </w:tcPr>
                <w:p w:rsidR="00EC0938" w:rsidRPr="001B23DC" w:rsidRDefault="00EC0938" w:rsidP="00EC0938">
                  <w:pPr>
                    <w:pStyle w:val="aa"/>
                    <w:numPr>
                      <w:ilvl w:val="0"/>
                      <w:numId w:val="18"/>
                    </w:numPr>
                    <w:ind w:leftChars="0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1B23DC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生活状況：部分介助又は全介助</w:t>
                  </w:r>
                </w:p>
              </w:tc>
            </w:tr>
            <w:tr w:rsidR="00EC0938" w:rsidRPr="000D4D21" w:rsidTr="00B62C09">
              <w:trPr>
                <w:trHeight w:val="654"/>
              </w:trPr>
              <w:tc>
                <w:tcPr>
                  <w:tcW w:w="8359" w:type="dxa"/>
                  <w:gridSpan w:val="2"/>
                </w:tcPr>
                <w:p w:rsidR="00EC0938" w:rsidRPr="00D457D0" w:rsidRDefault="00EC0938" w:rsidP="00EC0938">
                  <w:pPr>
                    <w:ind w:firstLineChars="100" w:firstLine="220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>
                    <w:rPr>
                      <w:rFonts w:ascii="HGSｺﾞｼｯｸM" w:eastAsia="HGSｺﾞｼｯｸM" w:hAnsiTheme="minorEastAsia" w:hint="eastAsia"/>
                      <w:sz w:val="22"/>
                    </w:rPr>
                    <w:t>※</w:t>
                  </w:r>
                  <w:r w:rsidRPr="00D457D0">
                    <w:rPr>
                      <w:rFonts w:ascii="HGSｺﾞｼｯｸM" w:eastAsia="HGSｺﾞｼｯｸM" w:hAnsiTheme="minorEastAsia" w:hint="eastAsia"/>
                      <w:sz w:val="22"/>
                    </w:rPr>
                    <w:t>申請方法：臨床調査個人票</w:t>
                  </w:r>
                  <w:r>
                    <w:rPr>
                      <w:rFonts w:ascii="HGSｺﾞｼｯｸM" w:eastAsia="HGSｺﾞｼｯｸM" w:hAnsiTheme="minorEastAsia" w:hint="eastAsia"/>
                      <w:sz w:val="22"/>
                    </w:rPr>
                    <w:t>の「人工呼吸器」欄</w:t>
                  </w:r>
                  <w:r w:rsidRPr="00D457D0">
                    <w:rPr>
                      <w:rFonts w:ascii="HGSｺﾞｼｯｸM" w:eastAsia="HGSｺﾞｼｯｸM" w:hAnsiTheme="minorEastAsia" w:hint="eastAsia"/>
                      <w:sz w:val="22"/>
                    </w:rPr>
                    <w:t>に記載が必要となる</w:t>
                  </w:r>
                </w:p>
                <w:p w:rsidR="00EC0938" w:rsidRPr="00D457D0" w:rsidRDefault="00EC0938" w:rsidP="00EC0938">
                  <w:pPr>
                    <w:ind w:firstLineChars="100" w:firstLine="220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D457D0">
                    <w:rPr>
                      <w:rFonts w:ascii="HGSｺﾞｼｯｸM" w:eastAsia="HGSｺﾞｼｯｸM" w:hAnsiTheme="minorEastAsia" w:hint="eastAsia"/>
                      <w:sz w:val="22"/>
                    </w:rPr>
                    <w:t>ため、臨床調査個人票作成時に医師へ記載を依頼してください。</w:t>
                  </w:r>
                </w:p>
              </w:tc>
            </w:tr>
          </w:tbl>
          <w:p w:rsidR="00B417B5" w:rsidRPr="00EC0938" w:rsidRDefault="00B417B5" w:rsidP="00B417B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342B7" w:rsidRDefault="008342B7" w:rsidP="006C73C0">
      <w:pPr>
        <w:ind w:firstLineChars="150" w:firstLine="330"/>
        <w:rPr>
          <w:rFonts w:asciiTheme="majorEastAsia" w:eastAsiaTheme="majorEastAsia" w:hAnsiTheme="majorEastAsia"/>
          <w:sz w:val="22"/>
        </w:rPr>
      </w:pPr>
    </w:p>
    <w:p w:rsidR="008342B7" w:rsidRDefault="008342B7" w:rsidP="006C73C0">
      <w:pPr>
        <w:ind w:firstLineChars="150" w:firstLine="330"/>
        <w:rPr>
          <w:rFonts w:asciiTheme="majorEastAsia" w:eastAsiaTheme="majorEastAsia" w:hAnsiTheme="majorEastAsia"/>
          <w:sz w:val="22"/>
        </w:rPr>
      </w:pPr>
    </w:p>
    <w:p w:rsidR="008342B7" w:rsidRDefault="008342B7" w:rsidP="006C73C0">
      <w:pPr>
        <w:ind w:firstLineChars="150" w:firstLine="330"/>
        <w:rPr>
          <w:rFonts w:asciiTheme="majorEastAsia" w:eastAsiaTheme="majorEastAsia" w:hAnsiTheme="majorEastAsia"/>
          <w:sz w:val="22"/>
        </w:rPr>
      </w:pPr>
    </w:p>
    <w:p w:rsidR="008342B7" w:rsidRDefault="008342B7" w:rsidP="006C73C0">
      <w:pPr>
        <w:ind w:firstLineChars="150" w:firstLine="330"/>
        <w:rPr>
          <w:rFonts w:asciiTheme="majorEastAsia" w:eastAsiaTheme="majorEastAsia" w:hAnsiTheme="majorEastAsia"/>
          <w:sz w:val="22"/>
        </w:rPr>
      </w:pPr>
    </w:p>
    <w:p w:rsidR="008342B7" w:rsidRDefault="008342B7" w:rsidP="006C73C0">
      <w:pPr>
        <w:ind w:firstLineChars="150" w:firstLine="330"/>
        <w:rPr>
          <w:rFonts w:asciiTheme="majorEastAsia" w:eastAsiaTheme="majorEastAsia" w:hAnsiTheme="majorEastAsia"/>
          <w:sz w:val="22"/>
        </w:rPr>
      </w:pPr>
    </w:p>
    <w:p w:rsidR="008342B7" w:rsidRDefault="008342B7" w:rsidP="006C73C0">
      <w:pPr>
        <w:ind w:firstLineChars="150" w:firstLine="330"/>
        <w:rPr>
          <w:rFonts w:asciiTheme="majorEastAsia" w:eastAsiaTheme="majorEastAsia" w:hAnsiTheme="majorEastAsia"/>
          <w:sz w:val="22"/>
        </w:rPr>
      </w:pPr>
    </w:p>
    <w:p w:rsidR="008342B7" w:rsidRDefault="008342B7" w:rsidP="006C73C0">
      <w:pPr>
        <w:ind w:firstLineChars="150" w:firstLine="330"/>
        <w:rPr>
          <w:rFonts w:asciiTheme="majorEastAsia" w:eastAsiaTheme="majorEastAsia" w:hAnsiTheme="majorEastAsia"/>
          <w:sz w:val="22"/>
        </w:rPr>
      </w:pPr>
    </w:p>
    <w:p w:rsidR="008342B7" w:rsidRDefault="008342B7" w:rsidP="006C73C0">
      <w:pPr>
        <w:ind w:firstLineChars="150" w:firstLine="330"/>
        <w:rPr>
          <w:rFonts w:asciiTheme="majorEastAsia" w:eastAsiaTheme="majorEastAsia" w:hAnsiTheme="majorEastAsia"/>
          <w:sz w:val="22"/>
        </w:rPr>
      </w:pPr>
    </w:p>
    <w:p w:rsidR="008342B7" w:rsidRDefault="008342B7" w:rsidP="006C73C0">
      <w:pPr>
        <w:ind w:firstLineChars="150" w:firstLine="330"/>
        <w:rPr>
          <w:rFonts w:asciiTheme="majorEastAsia" w:eastAsiaTheme="majorEastAsia" w:hAnsiTheme="majorEastAsia"/>
          <w:sz w:val="22"/>
        </w:rPr>
      </w:pPr>
    </w:p>
    <w:p w:rsidR="008342B7" w:rsidRDefault="008342B7" w:rsidP="006C73C0">
      <w:pPr>
        <w:ind w:firstLineChars="150" w:firstLine="330"/>
        <w:rPr>
          <w:rFonts w:asciiTheme="majorEastAsia" w:eastAsiaTheme="majorEastAsia" w:hAnsiTheme="majorEastAsia"/>
          <w:sz w:val="22"/>
        </w:rPr>
      </w:pPr>
    </w:p>
    <w:p w:rsidR="008342B7" w:rsidRDefault="008342B7" w:rsidP="006C73C0">
      <w:pPr>
        <w:ind w:firstLineChars="150" w:firstLine="330"/>
        <w:rPr>
          <w:rFonts w:asciiTheme="majorEastAsia" w:eastAsiaTheme="majorEastAsia" w:hAnsiTheme="majorEastAsia"/>
          <w:sz w:val="22"/>
        </w:rPr>
      </w:pPr>
    </w:p>
    <w:p w:rsidR="008342B7" w:rsidRDefault="008342B7" w:rsidP="006C73C0">
      <w:pPr>
        <w:ind w:firstLineChars="150" w:firstLine="330"/>
        <w:rPr>
          <w:rFonts w:asciiTheme="majorEastAsia" w:eastAsiaTheme="majorEastAsia" w:hAnsiTheme="majorEastAsia"/>
          <w:sz w:val="22"/>
        </w:rPr>
      </w:pPr>
    </w:p>
    <w:p w:rsidR="008342B7" w:rsidRDefault="008342B7" w:rsidP="006C73C0">
      <w:pPr>
        <w:ind w:firstLineChars="150" w:firstLine="330"/>
        <w:rPr>
          <w:rFonts w:asciiTheme="majorEastAsia" w:eastAsiaTheme="majorEastAsia" w:hAnsiTheme="majorEastAsia"/>
          <w:sz w:val="22"/>
        </w:rPr>
      </w:pPr>
    </w:p>
    <w:p w:rsidR="008342B7" w:rsidRDefault="008342B7" w:rsidP="006C73C0">
      <w:pPr>
        <w:ind w:firstLineChars="150" w:firstLine="330"/>
        <w:rPr>
          <w:rFonts w:asciiTheme="majorEastAsia" w:eastAsiaTheme="majorEastAsia" w:hAnsiTheme="majorEastAsia"/>
          <w:sz w:val="22"/>
        </w:rPr>
      </w:pPr>
    </w:p>
    <w:p w:rsidR="008342B7" w:rsidRDefault="008342B7" w:rsidP="006C73C0">
      <w:pPr>
        <w:ind w:firstLineChars="150" w:firstLine="330"/>
        <w:rPr>
          <w:rFonts w:asciiTheme="majorEastAsia" w:eastAsiaTheme="majorEastAsia" w:hAnsiTheme="majorEastAsia"/>
          <w:sz w:val="22"/>
        </w:rPr>
      </w:pPr>
    </w:p>
    <w:p w:rsidR="008342B7" w:rsidRDefault="008342B7" w:rsidP="006C73C0">
      <w:pPr>
        <w:ind w:firstLineChars="150" w:firstLine="330"/>
        <w:rPr>
          <w:rFonts w:asciiTheme="majorEastAsia" w:eastAsiaTheme="majorEastAsia" w:hAnsiTheme="majorEastAsia"/>
          <w:sz w:val="22"/>
        </w:rPr>
      </w:pPr>
    </w:p>
    <w:p w:rsidR="008342B7" w:rsidRDefault="008342B7" w:rsidP="006C73C0">
      <w:pPr>
        <w:ind w:firstLineChars="150" w:firstLine="330"/>
        <w:rPr>
          <w:rFonts w:asciiTheme="majorEastAsia" w:eastAsiaTheme="majorEastAsia" w:hAnsiTheme="majorEastAsia"/>
          <w:sz w:val="22"/>
        </w:rPr>
      </w:pPr>
    </w:p>
    <w:p w:rsidR="008342B7" w:rsidRDefault="008342B7" w:rsidP="006C73C0">
      <w:pPr>
        <w:ind w:firstLineChars="150" w:firstLine="330"/>
        <w:rPr>
          <w:rFonts w:asciiTheme="majorEastAsia" w:eastAsiaTheme="majorEastAsia" w:hAnsiTheme="majorEastAsia"/>
          <w:sz w:val="22"/>
        </w:rPr>
      </w:pPr>
    </w:p>
    <w:p w:rsidR="001B23DC" w:rsidRDefault="006C73C0" w:rsidP="00F67E88">
      <w:pPr>
        <w:ind w:left="600" w:hangingChars="300" w:hanging="600"/>
        <w:rPr>
          <w:rFonts w:ascii="HG丸ｺﾞｼｯｸM-PRO" w:eastAsia="HG丸ｺﾞｼｯｸM-PRO" w:hAnsi="HG丸ｺﾞｼｯｸM-PRO"/>
          <w:sz w:val="20"/>
        </w:rPr>
      </w:pPr>
      <w:r w:rsidRPr="00D464E5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</w:rPr>
        <w:t xml:space="preserve">　 </w:t>
      </w:r>
    </w:p>
    <w:p w:rsidR="000B736B" w:rsidRDefault="000B736B" w:rsidP="00B5167C">
      <w:pPr>
        <w:rPr>
          <w:rFonts w:ascii="HG丸ｺﾞｼｯｸM-PRO" w:eastAsia="HG丸ｺﾞｼｯｸM-PRO" w:hAnsi="HG丸ｺﾞｼｯｸM-PRO"/>
          <w:sz w:val="20"/>
        </w:rPr>
      </w:pPr>
    </w:p>
    <w:tbl>
      <w:tblPr>
        <w:tblStyle w:val="a7"/>
        <w:tblpPr w:leftFromText="142" w:rightFromText="142" w:vertAnchor="text" w:horzAnchor="margin" w:tblpY="1156"/>
        <w:tblW w:w="10627" w:type="dxa"/>
        <w:tblLook w:val="04A0" w:firstRow="1" w:lastRow="0" w:firstColumn="1" w:lastColumn="0" w:noHBand="0" w:noVBand="1"/>
      </w:tblPr>
      <w:tblGrid>
        <w:gridCol w:w="2122"/>
        <w:gridCol w:w="1842"/>
        <w:gridCol w:w="3261"/>
        <w:gridCol w:w="3402"/>
      </w:tblGrid>
      <w:tr w:rsidR="000B736B" w:rsidRPr="005F1C2A" w:rsidTr="00B5167C">
        <w:trPr>
          <w:trHeight w:val="416"/>
        </w:trPr>
        <w:tc>
          <w:tcPr>
            <w:tcW w:w="3964" w:type="dxa"/>
            <w:gridSpan w:val="2"/>
            <w:vMerge w:val="restart"/>
            <w:tcBorders>
              <w:tl2br w:val="single" w:sz="4" w:space="0" w:color="auto"/>
            </w:tcBorders>
          </w:tcPr>
          <w:p w:rsidR="000B736B" w:rsidRPr="005F1C2A" w:rsidRDefault="000B736B" w:rsidP="00B5167C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5F1C2A">
              <w:rPr>
                <w:rFonts w:asciiTheme="minorEastAsia" w:hAnsiTheme="minorEastAsia"/>
                <w:color w:val="000000" w:themeColor="text1"/>
                <w:sz w:val="20"/>
              </w:rPr>
              <w:t xml:space="preserve">　　　　　　　　　　　　</w:t>
            </w:r>
            <w:r w:rsidRPr="00AD07FC">
              <w:rPr>
                <w:rFonts w:asciiTheme="minorEastAsia" w:hAnsiTheme="minorEastAsia"/>
                <w:color w:val="000000" w:themeColor="text1"/>
                <w:sz w:val="24"/>
              </w:rPr>
              <w:t>提出書類</w:t>
            </w:r>
          </w:p>
          <w:p w:rsidR="000B736B" w:rsidRPr="005F1C2A" w:rsidRDefault="000B736B" w:rsidP="00B5167C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D07FC">
              <w:rPr>
                <w:rFonts w:asciiTheme="minorEastAsia" w:hAnsiTheme="minorEastAsia" w:hint="eastAsia"/>
                <w:color w:val="000000" w:themeColor="text1"/>
                <w:sz w:val="22"/>
              </w:rPr>
              <w:t>受給者の</w:t>
            </w:r>
            <w:r w:rsidRPr="00AD07FC">
              <w:rPr>
                <w:rFonts w:asciiTheme="minorEastAsia" w:hAnsiTheme="minorEastAsia"/>
                <w:color w:val="000000" w:themeColor="text1"/>
                <w:sz w:val="22"/>
              </w:rPr>
              <w:t>保険種別</w:t>
            </w:r>
          </w:p>
        </w:tc>
        <w:tc>
          <w:tcPr>
            <w:tcW w:w="6663" w:type="dxa"/>
            <w:gridSpan w:val="2"/>
          </w:tcPr>
          <w:p w:rsidR="000B736B" w:rsidRPr="005F1C2A" w:rsidRDefault="000B736B" w:rsidP="00B5167C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D07FC">
              <w:rPr>
                <w:rFonts w:asciiTheme="minorEastAsia" w:hAnsiTheme="minorEastAsia"/>
                <w:color w:val="000000" w:themeColor="text1"/>
                <w:sz w:val="22"/>
              </w:rPr>
              <w:t>提出書類（対象者）の範囲</w:t>
            </w:r>
          </w:p>
        </w:tc>
      </w:tr>
      <w:tr w:rsidR="000B736B" w:rsidRPr="005F1C2A" w:rsidTr="00B5167C">
        <w:tc>
          <w:tcPr>
            <w:tcW w:w="3964" w:type="dxa"/>
            <w:gridSpan w:val="2"/>
            <w:vMerge/>
          </w:tcPr>
          <w:p w:rsidR="000B736B" w:rsidRPr="005F1C2A" w:rsidRDefault="000B736B" w:rsidP="00B5167C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3261" w:type="dxa"/>
            <w:vAlign w:val="center"/>
          </w:tcPr>
          <w:p w:rsidR="000B736B" w:rsidRPr="00661AEB" w:rsidRDefault="000B736B" w:rsidP="00B5167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661AE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健康保険証</w:t>
            </w:r>
            <w:r w:rsidRPr="00661AE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の写し</w:t>
            </w:r>
          </w:p>
        </w:tc>
        <w:tc>
          <w:tcPr>
            <w:tcW w:w="3402" w:type="dxa"/>
          </w:tcPr>
          <w:p w:rsidR="000B736B" w:rsidRPr="005F1C2A" w:rsidRDefault="000B736B" w:rsidP="00B5167C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D1806">
              <w:rPr>
                <w:rFonts w:asciiTheme="majorEastAsia" w:eastAsiaTheme="majorEastAsia" w:hAnsiTheme="majorEastAsia" w:hint="eastAsia"/>
                <w:color w:val="000000" w:themeColor="text1"/>
                <w:sz w:val="28"/>
              </w:rPr>
              <w:t>4)</w:t>
            </w:r>
            <w:r w:rsidRPr="00AD07FC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市町村民</w:t>
            </w:r>
            <w:r w:rsidRPr="00AD07F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税所得</w:t>
            </w:r>
            <w:r w:rsidRPr="00AD07FC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課税証明書</w:t>
            </w:r>
            <w:r w:rsidRPr="005F1C2A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AD07FC">
              <w:rPr>
                <w:rFonts w:asciiTheme="minorEastAsia" w:hAnsiTheme="minorEastAsia" w:hint="eastAsia"/>
                <w:color w:val="000000" w:themeColor="text1"/>
              </w:rPr>
              <w:t>【＊１】</w:t>
            </w:r>
            <w:r w:rsidRPr="00AD07FC">
              <w:rPr>
                <w:rFonts w:asciiTheme="minorEastAsia" w:hAnsiTheme="minorEastAsia"/>
                <w:color w:val="000000" w:themeColor="text1"/>
              </w:rPr>
              <w:t>（</w:t>
            </w:r>
            <w:r w:rsidRPr="00AD07FC">
              <w:rPr>
                <w:rFonts w:asciiTheme="minorEastAsia" w:hAnsiTheme="minorEastAsia" w:hint="eastAsia"/>
                <w:color w:val="000000" w:themeColor="text1"/>
              </w:rPr>
              <w:t>15</w:t>
            </w:r>
            <w:r w:rsidRPr="00AD07FC">
              <w:rPr>
                <w:rFonts w:asciiTheme="minorEastAsia" w:hAnsiTheme="minorEastAsia"/>
                <w:color w:val="000000" w:themeColor="text1"/>
              </w:rPr>
              <w:t>歳未満は原則不要）</w:t>
            </w:r>
          </w:p>
        </w:tc>
      </w:tr>
      <w:tr w:rsidR="000B736B" w:rsidRPr="005F1C2A" w:rsidTr="00204F27">
        <w:trPr>
          <w:trHeight w:val="733"/>
        </w:trPr>
        <w:tc>
          <w:tcPr>
            <w:tcW w:w="3964" w:type="dxa"/>
            <w:gridSpan w:val="2"/>
            <w:vAlign w:val="center"/>
          </w:tcPr>
          <w:p w:rsidR="000B736B" w:rsidRPr="00AD07FC" w:rsidRDefault="000B736B" w:rsidP="00B5167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D07FC">
              <w:rPr>
                <w:rFonts w:asciiTheme="minorEastAsia" w:hAnsiTheme="minorEastAsia"/>
                <w:color w:val="000000" w:themeColor="text1"/>
                <w:sz w:val="22"/>
              </w:rPr>
              <w:t>国民健康保険</w:t>
            </w:r>
          </w:p>
        </w:tc>
        <w:tc>
          <w:tcPr>
            <w:tcW w:w="3261" w:type="dxa"/>
            <w:vAlign w:val="center"/>
          </w:tcPr>
          <w:p w:rsidR="000B736B" w:rsidRDefault="000B736B" w:rsidP="00B5167C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  <w:u w:val="wave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AD07FC">
              <w:rPr>
                <w:rFonts w:asciiTheme="minorEastAsia" w:hAnsiTheme="minorEastAsia"/>
                <w:color w:val="000000" w:themeColor="text1"/>
                <w:szCs w:val="21"/>
              </w:rPr>
              <w:t>住民票上の</w:t>
            </w:r>
            <w:r w:rsidRPr="00AD07FC">
              <w:rPr>
                <w:rFonts w:asciiTheme="minorEastAsia" w:hAnsiTheme="minorEastAsia" w:hint="eastAsia"/>
                <w:color w:val="000000" w:themeColor="text1"/>
                <w:szCs w:val="21"/>
              </w:rPr>
              <w:t>同一</w:t>
            </w:r>
            <w:r w:rsidRPr="00AD07FC">
              <w:rPr>
                <w:rFonts w:asciiTheme="minorEastAsia" w:hAnsiTheme="minorEastAsia"/>
                <w:color w:val="000000" w:themeColor="text1"/>
                <w:szCs w:val="21"/>
              </w:rPr>
              <w:t>世帯で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Pr="00AD07FC">
              <w:rPr>
                <w:rFonts w:asciiTheme="minorEastAsia" w:hAnsiTheme="minorEastAsia"/>
                <w:color w:val="000000" w:themeColor="text1"/>
                <w:szCs w:val="21"/>
                <w:u w:val="wave"/>
              </w:rPr>
              <w:t>同じ</w:t>
            </w:r>
          </w:p>
          <w:p w:rsidR="000B736B" w:rsidRPr="00AD07FC" w:rsidRDefault="000B736B" w:rsidP="00B5167C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D07FC">
              <w:rPr>
                <w:rFonts w:asciiTheme="minorEastAsia" w:hAnsiTheme="minorEastAsia"/>
                <w:color w:val="000000" w:themeColor="text1"/>
                <w:szCs w:val="21"/>
                <w:u w:val="wave"/>
              </w:rPr>
              <w:t>保険</w:t>
            </w:r>
            <w:r w:rsidRPr="00AD07FC">
              <w:rPr>
                <w:rFonts w:asciiTheme="minorEastAsia" w:hAnsiTheme="minorEastAsia"/>
                <w:color w:val="000000" w:themeColor="text1"/>
                <w:szCs w:val="21"/>
              </w:rPr>
              <w:t>に加入している方</w:t>
            </w:r>
            <w:r w:rsidRPr="00AD07FC">
              <w:rPr>
                <w:rFonts w:asciiTheme="minorEastAsia" w:hAnsiTheme="minorEastAsia" w:hint="eastAsia"/>
                <w:color w:val="000000" w:themeColor="text1"/>
                <w:szCs w:val="21"/>
              </w:rPr>
              <w:t>『</w:t>
            </w:r>
            <w:r w:rsidRPr="00AD07FC">
              <w:rPr>
                <w:rFonts w:asciiTheme="minorEastAsia" w:hAnsiTheme="minorEastAsia"/>
                <w:color w:val="000000" w:themeColor="text1"/>
                <w:szCs w:val="21"/>
              </w:rPr>
              <w:t>全員</w:t>
            </w:r>
            <w:r w:rsidRPr="00AD07FC">
              <w:rPr>
                <w:rFonts w:asciiTheme="minorEastAsia" w:hAnsiTheme="minorEastAsia" w:hint="eastAsia"/>
                <w:color w:val="000000" w:themeColor="text1"/>
                <w:szCs w:val="21"/>
              </w:rPr>
              <w:t>分』</w:t>
            </w:r>
          </w:p>
        </w:tc>
        <w:tc>
          <w:tcPr>
            <w:tcW w:w="3402" w:type="dxa"/>
            <w:vAlign w:val="center"/>
          </w:tcPr>
          <w:p w:rsidR="000B736B" w:rsidRPr="00AD07FC" w:rsidRDefault="000B736B" w:rsidP="00B5167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D07FC">
              <w:rPr>
                <w:rFonts w:asciiTheme="minorEastAsia" w:hAnsiTheme="minorEastAsia"/>
                <w:color w:val="000000" w:themeColor="text1"/>
                <w:sz w:val="22"/>
              </w:rPr>
              <w:t>左記と同様</w:t>
            </w:r>
            <w:r w:rsidRPr="00AD07F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0B736B" w:rsidRPr="00D464E5" w:rsidTr="00204F27">
        <w:trPr>
          <w:trHeight w:val="716"/>
        </w:trPr>
        <w:tc>
          <w:tcPr>
            <w:tcW w:w="3964" w:type="dxa"/>
            <w:gridSpan w:val="2"/>
            <w:vAlign w:val="center"/>
          </w:tcPr>
          <w:p w:rsidR="000B736B" w:rsidRPr="00AD07FC" w:rsidRDefault="000B736B" w:rsidP="00B5167C">
            <w:pPr>
              <w:rPr>
                <w:rFonts w:asciiTheme="minorEastAsia" w:hAnsiTheme="minorEastAsia"/>
                <w:sz w:val="22"/>
              </w:rPr>
            </w:pPr>
            <w:r w:rsidRPr="00AD07FC">
              <w:rPr>
                <w:rFonts w:asciiTheme="minorEastAsia" w:hAnsiTheme="minorEastAsia"/>
                <w:sz w:val="22"/>
              </w:rPr>
              <w:t>国民健康保険組合</w:t>
            </w:r>
          </w:p>
        </w:tc>
        <w:tc>
          <w:tcPr>
            <w:tcW w:w="3261" w:type="dxa"/>
            <w:vAlign w:val="center"/>
          </w:tcPr>
          <w:p w:rsidR="000B736B" w:rsidRDefault="000B736B" w:rsidP="00B5167C">
            <w:pPr>
              <w:spacing w:line="0" w:lineRule="atLeast"/>
              <w:rPr>
                <w:rFonts w:asciiTheme="minorEastAsia" w:hAnsiTheme="minorEastAsia"/>
                <w:szCs w:val="21"/>
                <w:u w:val="wave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AD07FC">
              <w:rPr>
                <w:rFonts w:asciiTheme="minorEastAsia" w:hAnsiTheme="minorEastAsia"/>
                <w:szCs w:val="21"/>
              </w:rPr>
              <w:t>住民票上の</w:t>
            </w:r>
            <w:r w:rsidRPr="00AD07FC">
              <w:rPr>
                <w:rFonts w:asciiTheme="minorEastAsia" w:hAnsiTheme="minorEastAsia" w:hint="eastAsia"/>
                <w:szCs w:val="21"/>
              </w:rPr>
              <w:t>同一</w:t>
            </w:r>
            <w:r w:rsidRPr="00AD07FC">
              <w:rPr>
                <w:rFonts w:asciiTheme="minorEastAsia" w:hAnsiTheme="minorEastAsia"/>
                <w:szCs w:val="21"/>
              </w:rPr>
              <w:t>世帯で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AD07FC">
              <w:rPr>
                <w:rFonts w:asciiTheme="minorEastAsia" w:hAnsiTheme="minorEastAsia"/>
                <w:szCs w:val="21"/>
                <w:u w:val="wave"/>
              </w:rPr>
              <w:t>同じ</w:t>
            </w:r>
          </w:p>
          <w:p w:rsidR="000B736B" w:rsidRPr="00AD07FC" w:rsidRDefault="000B736B" w:rsidP="00B5167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AD07FC">
              <w:rPr>
                <w:rFonts w:asciiTheme="minorEastAsia" w:hAnsiTheme="minorEastAsia"/>
                <w:szCs w:val="21"/>
                <w:u w:val="wave"/>
              </w:rPr>
              <w:t>保険</w:t>
            </w:r>
            <w:r w:rsidRPr="00AD07FC">
              <w:rPr>
                <w:rFonts w:asciiTheme="minorEastAsia" w:hAnsiTheme="minorEastAsia"/>
                <w:szCs w:val="21"/>
              </w:rPr>
              <w:t>に加入している方</w:t>
            </w:r>
            <w:r w:rsidRPr="00AD07FC">
              <w:rPr>
                <w:rFonts w:asciiTheme="minorEastAsia" w:hAnsiTheme="minorEastAsia" w:hint="eastAsia"/>
                <w:szCs w:val="21"/>
              </w:rPr>
              <w:t>『</w:t>
            </w:r>
            <w:r w:rsidRPr="00AD07FC">
              <w:rPr>
                <w:rFonts w:asciiTheme="minorEastAsia" w:hAnsiTheme="minorEastAsia"/>
                <w:szCs w:val="21"/>
              </w:rPr>
              <w:t>全員</w:t>
            </w:r>
            <w:r w:rsidRPr="00AD07FC">
              <w:rPr>
                <w:rFonts w:asciiTheme="minorEastAsia" w:hAnsiTheme="minorEastAsia" w:hint="eastAsia"/>
                <w:szCs w:val="21"/>
              </w:rPr>
              <w:t>分』</w:t>
            </w:r>
          </w:p>
        </w:tc>
        <w:tc>
          <w:tcPr>
            <w:tcW w:w="3402" w:type="dxa"/>
            <w:vAlign w:val="center"/>
          </w:tcPr>
          <w:p w:rsidR="000B736B" w:rsidRPr="00AD07FC" w:rsidRDefault="000B736B" w:rsidP="00B5167C">
            <w:pPr>
              <w:rPr>
                <w:rFonts w:asciiTheme="minorEastAsia" w:hAnsiTheme="minorEastAsia"/>
                <w:sz w:val="22"/>
              </w:rPr>
            </w:pPr>
            <w:r w:rsidRPr="00AD07FC">
              <w:rPr>
                <w:rFonts w:asciiTheme="minorEastAsia" w:hAnsiTheme="minorEastAsia"/>
                <w:sz w:val="22"/>
              </w:rPr>
              <w:t>左記と同様</w:t>
            </w:r>
            <w:r w:rsidRPr="00AD07F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0B736B" w:rsidRPr="00D464E5" w:rsidTr="00204F27">
        <w:trPr>
          <w:trHeight w:val="967"/>
        </w:trPr>
        <w:tc>
          <w:tcPr>
            <w:tcW w:w="3964" w:type="dxa"/>
            <w:gridSpan w:val="2"/>
            <w:vAlign w:val="center"/>
          </w:tcPr>
          <w:p w:rsidR="000B736B" w:rsidRPr="00AD07FC" w:rsidRDefault="000B736B" w:rsidP="00B5167C">
            <w:pPr>
              <w:rPr>
                <w:rFonts w:asciiTheme="minorEastAsia" w:hAnsiTheme="minorEastAsia"/>
                <w:sz w:val="22"/>
              </w:rPr>
            </w:pPr>
            <w:r w:rsidRPr="00AD07FC">
              <w:rPr>
                <w:rFonts w:asciiTheme="minorEastAsia" w:hAnsiTheme="minorEastAsia"/>
                <w:sz w:val="22"/>
              </w:rPr>
              <w:t>後期高齢者医療制度</w:t>
            </w:r>
          </w:p>
        </w:tc>
        <w:tc>
          <w:tcPr>
            <w:tcW w:w="3261" w:type="dxa"/>
            <w:vAlign w:val="center"/>
          </w:tcPr>
          <w:p w:rsidR="000B736B" w:rsidRPr="005C25F2" w:rsidRDefault="000B736B" w:rsidP="00B5167C">
            <w:pPr>
              <w:spacing w:line="0" w:lineRule="atLeast"/>
              <w:rPr>
                <w:rFonts w:asciiTheme="minorEastAsia" w:hAnsiTheme="minorEastAsia"/>
                <w:sz w:val="20"/>
                <w:szCs w:val="20"/>
                <w:u w:val="wave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5C25F2">
              <w:rPr>
                <w:rFonts w:asciiTheme="minorEastAsia" w:hAnsiTheme="minorEastAsia"/>
                <w:sz w:val="20"/>
                <w:szCs w:val="20"/>
              </w:rPr>
              <w:t>住民票上の</w:t>
            </w:r>
            <w:r w:rsidRPr="005C25F2">
              <w:rPr>
                <w:rFonts w:asciiTheme="minorEastAsia" w:hAnsiTheme="minorEastAsia" w:hint="eastAsia"/>
                <w:sz w:val="20"/>
                <w:szCs w:val="20"/>
              </w:rPr>
              <w:t>同一</w:t>
            </w:r>
            <w:r w:rsidRPr="005C25F2">
              <w:rPr>
                <w:rFonts w:asciiTheme="minorEastAsia" w:hAnsiTheme="minorEastAsia"/>
                <w:sz w:val="20"/>
                <w:szCs w:val="20"/>
              </w:rPr>
              <w:t>世帯で</w:t>
            </w:r>
            <w:r w:rsidRPr="005C25F2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5C25F2">
              <w:rPr>
                <w:rFonts w:asciiTheme="minorEastAsia" w:hAnsiTheme="minorEastAsia"/>
                <w:sz w:val="20"/>
                <w:szCs w:val="20"/>
                <w:u w:val="wave"/>
              </w:rPr>
              <w:t>同じ</w:t>
            </w:r>
          </w:p>
          <w:p w:rsidR="000B736B" w:rsidRPr="005C25F2" w:rsidRDefault="000B736B" w:rsidP="00B5167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5C25F2">
              <w:rPr>
                <w:rFonts w:asciiTheme="minorEastAsia" w:hAnsiTheme="minorEastAsia"/>
                <w:sz w:val="20"/>
                <w:szCs w:val="20"/>
                <w:u w:val="wave"/>
              </w:rPr>
              <w:t>後期高齢</w:t>
            </w:r>
            <w:r w:rsidRPr="005C25F2">
              <w:rPr>
                <w:rFonts w:asciiTheme="minorEastAsia" w:hAnsiTheme="minorEastAsia"/>
                <w:szCs w:val="21"/>
              </w:rPr>
              <w:t>に加入している方</w:t>
            </w:r>
          </w:p>
          <w:p w:rsidR="000B736B" w:rsidRPr="00AD07FC" w:rsidRDefault="000B736B" w:rsidP="00B5167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5C25F2">
              <w:rPr>
                <w:rFonts w:asciiTheme="minorEastAsia" w:hAnsiTheme="minorEastAsia" w:hint="eastAsia"/>
                <w:szCs w:val="21"/>
              </w:rPr>
              <w:t>『</w:t>
            </w:r>
            <w:r w:rsidRPr="005C25F2">
              <w:rPr>
                <w:rFonts w:asciiTheme="minorEastAsia" w:hAnsiTheme="minorEastAsia"/>
                <w:szCs w:val="21"/>
              </w:rPr>
              <w:t>全員</w:t>
            </w:r>
            <w:r w:rsidRPr="005C25F2">
              <w:rPr>
                <w:rFonts w:asciiTheme="minorEastAsia" w:hAnsiTheme="minorEastAsia" w:hint="eastAsia"/>
                <w:szCs w:val="21"/>
              </w:rPr>
              <w:t>分』</w:t>
            </w:r>
          </w:p>
        </w:tc>
        <w:tc>
          <w:tcPr>
            <w:tcW w:w="3402" w:type="dxa"/>
            <w:vAlign w:val="center"/>
          </w:tcPr>
          <w:p w:rsidR="000B736B" w:rsidRPr="00AD07FC" w:rsidRDefault="000B736B" w:rsidP="00B5167C">
            <w:pPr>
              <w:rPr>
                <w:rFonts w:asciiTheme="minorEastAsia" w:hAnsiTheme="minorEastAsia"/>
                <w:sz w:val="22"/>
              </w:rPr>
            </w:pPr>
            <w:r w:rsidRPr="00AD07FC">
              <w:rPr>
                <w:rFonts w:asciiTheme="minorEastAsia" w:hAnsiTheme="minorEastAsia"/>
                <w:sz w:val="22"/>
              </w:rPr>
              <w:t>左記と同様</w:t>
            </w:r>
            <w:r w:rsidRPr="00AD07F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204F27" w:rsidRPr="00D464E5" w:rsidTr="00204F27">
        <w:trPr>
          <w:trHeight w:val="932"/>
        </w:trPr>
        <w:tc>
          <w:tcPr>
            <w:tcW w:w="2122" w:type="dxa"/>
            <w:vMerge w:val="restart"/>
          </w:tcPr>
          <w:p w:rsidR="00204F27" w:rsidRPr="00204F27" w:rsidRDefault="00204F27" w:rsidP="00B5167C">
            <w:pPr>
              <w:rPr>
                <w:rFonts w:asciiTheme="minorEastAsia" w:hAnsiTheme="minorEastAsia"/>
              </w:rPr>
            </w:pPr>
            <w:r w:rsidRPr="00204F27">
              <w:rPr>
                <w:rFonts w:asciiTheme="minorEastAsia" w:hAnsiTheme="minorEastAsia"/>
              </w:rPr>
              <w:t>被用者保険</w:t>
            </w:r>
          </w:p>
          <w:p w:rsidR="00204F27" w:rsidRDefault="00204F27" w:rsidP="00204F27">
            <w:pPr>
              <w:spacing w:line="140" w:lineRule="exact"/>
              <w:rPr>
                <w:rFonts w:asciiTheme="minorEastAsia" w:hAnsiTheme="minorEastAsia"/>
                <w:sz w:val="20"/>
              </w:rPr>
            </w:pPr>
            <w:r w:rsidRPr="00E46E69">
              <w:rPr>
                <w:rFonts w:ascii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470C27" wp14:editId="25A9F7C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58420</wp:posOffset>
                      </wp:positionV>
                      <wp:extent cx="1162050" cy="8667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8667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7A0DB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.55pt;margin-top:4.6pt;width:91.5pt;height:6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E46E69">
              <w:rPr>
                <w:rFonts w:asciiTheme="minorEastAsia" w:hAnsiTheme="minorEastAsia"/>
                <w:sz w:val="20"/>
              </w:rPr>
              <w:t xml:space="preserve">　</w:t>
            </w:r>
          </w:p>
          <w:p w:rsidR="00204F27" w:rsidRPr="00AD07FC" w:rsidRDefault="00204F27" w:rsidP="00204F27">
            <w:pPr>
              <w:ind w:firstLineChars="100" w:firstLine="200"/>
              <w:rPr>
                <w:rFonts w:asciiTheme="minorEastAsia" w:hAnsiTheme="minorEastAsia"/>
                <w:sz w:val="20"/>
              </w:rPr>
            </w:pPr>
            <w:r w:rsidRPr="00AD07FC">
              <w:rPr>
                <w:rFonts w:asciiTheme="minorEastAsia" w:hAnsiTheme="minorEastAsia"/>
                <w:sz w:val="20"/>
              </w:rPr>
              <w:t>全国健康保険協会</w:t>
            </w:r>
          </w:p>
          <w:p w:rsidR="00204F27" w:rsidRPr="00AD07FC" w:rsidRDefault="00204F27" w:rsidP="00B5167C">
            <w:pPr>
              <w:rPr>
                <w:rFonts w:asciiTheme="minorEastAsia" w:hAnsiTheme="minorEastAsia"/>
                <w:sz w:val="20"/>
              </w:rPr>
            </w:pPr>
            <w:r w:rsidRPr="00AD07FC">
              <w:rPr>
                <w:rFonts w:asciiTheme="minorEastAsia" w:hAnsiTheme="minorEastAsia"/>
                <w:sz w:val="20"/>
              </w:rPr>
              <w:t xml:space="preserve">　健康保険組合</w:t>
            </w:r>
          </w:p>
          <w:p w:rsidR="00204F27" w:rsidRPr="00AD07FC" w:rsidRDefault="00204F27" w:rsidP="00B5167C">
            <w:pPr>
              <w:rPr>
                <w:rFonts w:asciiTheme="minorEastAsia" w:hAnsiTheme="minorEastAsia"/>
                <w:sz w:val="20"/>
              </w:rPr>
            </w:pPr>
            <w:r w:rsidRPr="00AD07FC">
              <w:rPr>
                <w:rFonts w:asciiTheme="minorEastAsia" w:hAnsiTheme="minorEastAsia"/>
                <w:sz w:val="20"/>
              </w:rPr>
              <w:t xml:space="preserve">　共済組合</w:t>
            </w:r>
          </w:p>
          <w:p w:rsidR="00204F27" w:rsidRPr="00E46E69" w:rsidRDefault="00204F27" w:rsidP="00B5167C">
            <w:pPr>
              <w:rPr>
                <w:rFonts w:asciiTheme="minorEastAsia" w:hAnsiTheme="minorEastAsia"/>
                <w:sz w:val="20"/>
              </w:rPr>
            </w:pPr>
            <w:r w:rsidRPr="00AD07FC">
              <w:rPr>
                <w:rFonts w:asciiTheme="minorEastAsia" w:hAnsiTheme="minorEastAsia"/>
                <w:sz w:val="20"/>
              </w:rPr>
              <w:t xml:space="preserve">　船員保険</w:t>
            </w:r>
            <w:r w:rsidRPr="002112B7">
              <w:rPr>
                <w:rFonts w:asciiTheme="minorEastAsia" w:hAnsiTheme="minorEastAsia"/>
                <w:sz w:val="18"/>
              </w:rPr>
              <w:t xml:space="preserve">　　</w:t>
            </w:r>
            <w:r w:rsidRPr="00E46E69">
              <w:rPr>
                <w:rFonts w:asciiTheme="minorEastAsia" w:hAnsiTheme="minorEastAsia"/>
                <w:sz w:val="16"/>
              </w:rPr>
              <w:t>など</w:t>
            </w:r>
          </w:p>
        </w:tc>
        <w:tc>
          <w:tcPr>
            <w:tcW w:w="1842" w:type="dxa"/>
            <w:vAlign w:val="center"/>
          </w:tcPr>
          <w:p w:rsidR="00204F27" w:rsidRPr="00AD07FC" w:rsidRDefault="00204F27" w:rsidP="00B5167C">
            <w:pPr>
              <w:rPr>
                <w:rFonts w:asciiTheme="minorEastAsia" w:hAnsiTheme="minorEastAsia"/>
                <w:sz w:val="22"/>
              </w:rPr>
            </w:pPr>
            <w:r w:rsidRPr="00AD07FC">
              <w:rPr>
                <w:rFonts w:asciiTheme="minorEastAsia" w:hAnsiTheme="minorEastAsia" w:hint="eastAsia"/>
                <w:sz w:val="22"/>
              </w:rPr>
              <w:t>受給</w:t>
            </w:r>
            <w:r w:rsidRPr="00AD07FC">
              <w:rPr>
                <w:rFonts w:asciiTheme="minorEastAsia" w:hAnsiTheme="minorEastAsia"/>
                <w:sz w:val="22"/>
              </w:rPr>
              <w:t>者が被保険者本人の場合</w:t>
            </w:r>
          </w:p>
        </w:tc>
        <w:tc>
          <w:tcPr>
            <w:tcW w:w="3261" w:type="dxa"/>
            <w:vAlign w:val="center"/>
          </w:tcPr>
          <w:p w:rsidR="00204F27" w:rsidRPr="00AD07FC" w:rsidRDefault="00204F27" w:rsidP="00B5167C">
            <w:pPr>
              <w:rPr>
                <w:rFonts w:asciiTheme="minorEastAsia" w:hAnsiTheme="minorEastAsia"/>
                <w:szCs w:val="21"/>
              </w:rPr>
            </w:pPr>
            <w:r w:rsidRPr="00AD07FC">
              <w:rPr>
                <w:rFonts w:asciiTheme="minorEastAsia" w:hAnsiTheme="minorEastAsia" w:hint="eastAsia"/>
                <w:szCs w:val="21"/>
              </w:rPr>
              <w:t>『受給</w:t>
            </w:r>
            <w:r w:rsidRPr="00AD07FC">
              <w:rPr>
                <w:rFonts w:asciiTheme="minorEastAsia" w:hAnsiTheme="minorEastAsia"/>
                <w:szCs w:val="21"/>
              </w:rPr>
              <w:t>者本人のみ</w:t>
            </w:r>
            <w:r w:rsidRPr="00AD07FC">
              <w:rPr>
                <w:rFonts w:asciiTheme="minorEastAsia" w:hAnsiTheme="minorEastAsia" w:hint="eastAsia"/>
                <w:szCs w:val="21"/>
              </w:rPr>
              <w:t>』</w:t>
            </w:r>
          </w:p>
        </w:tc>
        <w:tc>
          <w:tcPr>
            <w:tcW w:w="3402" w:type="dxa"/>
            <w:vMerge w:val="restart"/>
            <w:vAlign w:val="center"/>
          </w:tcPr>
          <w:p w:rsidR="00204F27" w:rsidRPr="00AD07FC" w:rsidRDefault="00204F27" w:rsidP="00B5167C">
            <w:pPr>
              <w:rPr>
                <w:rFonts w:asciiTheme="minorEastAsia" w:hAnsiTheme="minorEastAsia"/>
              </w:rPr>
            </w:pPr>
            <w:r w:rsidRPr="00AD07FC">
              <w:rPr>
                <w:rFonts w:asciiTheme="minorEastAsia" w:hAnsiTheme="minorEastAsia"/>
              </w:rPr>
              <w:t>被保険者</w:t>
            </w:r>
            <w:r w:rsidRPr="00AD07FC">
              <w:rPr>
                <w:rFonts w:asciiTheme="minorEastAsia" w:hAnsiTheme="minorEastAsia" w:hint="eastAsia"/>
              </w:rPr>
              <w:t xml:space="preserve">　</w:t>
            </w:r>
          </w:p>
          <w:p w:rsidR="00204F27" w:rsidRPr="00AD07FC" w:rsidRDefault="00204F27" w:rsidP="008A509B">
            <w:pPr>
              <w:spacing w:line="0" w:lineRule="atLeast"/>
              <w:ind w:leftChars="100" w:left="210"/>
              <w:rPr>
                <w:rFonts w:asciiTheme="minorEastAsia" w:hAnsiTheme="minorEastAsia"/>
              </w:rPr>
            </w:pPr>
            <w:r w:rsidRPr="00AD07FC">
              <w:rPr>
                <w:rFonts w:asciiTheme="minorEastAsia" w:hAnsiTheme="minorEastAsia" w:hint="eastAsia"/>
              </w:rPr>
              <w:t>※ただし、被保険者が非課税の場合は、受給者の証明書も必要</w:t>
            </w:r>
          </w:p>
        </w:tc>
      </w:tr>
      <w:tr w:rsidR="00204F27" w:rsidRPr="00D464E5" w:rsidTr="00204F27">
        <w:trPr>
          <w:trHeight w:val="985"/>
        </w:trPr>
        <w:tc>
          <w:tcPr>
            <w:tcW w:w="2122" w:type="dxa"/>
            <w:vMerge/>
          </w:tcPr>
          <w:p w:rsidR="00204F27" w:rsidRPr="00E46E69" w:rsidRDefault="00204F27" w:rsidP="00B5167C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04F27" w:rsidRPr="00AD07FC" w:rsidRDefault="00204F27" w:rsidP="00B5167C">
            <w:pPr>
              <w:rPr>
                <w:rFonts w:asciiTheme="minorEastAsia" w:hAnsiTheme="minorEastAsia"/>
                <w:sz w:val="22"/>
              </w:rPr>
            </w:pPr>
            <w:r w:rsidRPr="00AD07FC">
              <w:rPr>
                <w:rFonts w:asciiTheme="minorEastAsia" w:hAnsiTheme="minorEastAsia" w:hint="eastAsia"/>
                <w:sz w:val="22"/>
              </w:rPr>
              <w:t>受給</w:t>
            </w:r>
            <w:r w:rsidRPr="00AD07FC">
              <w:rPr>
                <w:rFonts w:asciiTheme="minorEastAsia" w:hAnsiTheme="minorEastAsia"/>
                <w:sz w:val="22"/>
              </w:rPr>
              <w:t>者が被扶養者の場合</w:t>
            </w:r>
          </w:p>
        </w:tc>
        <w:tc>
          <w:tcPr>
            <w:tcW w:w="3261" w:type="dxa"/>
            <w:vAlign w:val="center"/>
          </w:tcPr>
          <w:p w:rsidR="00204F27" w:rsidRPr="00AD07FC" w:rsidRDefault="00204F27" w:rsidP="00B5167C">
            <w:pPr>
              <w:rPr>
                <w:rFonts w:asciiTheme="minorEastAsia" w:hAnsiTheme="minorEastAsia"/>
                <w:szCs w:val="21"/>
              </w:rPr>
            </w:pPr>
            <w:r w:rsidRPr="00AD07FC">
              <w:rPr>
                <w:rFonts w:asciiTheme="minorEastAsia" w:hAnsiTheme="minorEastAsia" w:hint="eastAsia"/>
                <w:szCs w:val="21"/>
              </w:rPr>
              <w:t>『</w:t>
            </w:r>
            <w:r w:rsidRPr="00AD07FC">
              <w:rPr>
                <w:rFonts w:asciiTheme="minorEastAsia" w:hAnsiTheme="minorEastAsia"/>
                <w:szCs w:val="21"/>
              </w:rPr>
              <w:t>被保険者</w:t>
            </w:r>
            <w:r w:rsidRPr="00AD07FC">
              <w:rPr>
                <w:rFonts w:asciiTheme="minorEastAsia" w:hAnsiTheme="minorEastAsia" w:hint="eastAsia"/>
                <w:szCs w:val="21"/>
              </w:rPr>
              <w:t>』</w:t>
            </w:r>
            <w:r w:rsidRPr="00AD07FC">
              <w:rPr>
                <w:rFonts w:asciiTheme="minorEastAsia" w:hAnsiTheme="minorEastAsia"/>
                <w:szCs w:val="21"/>
              </w:rPr>
              <w:t>と</w:t>
            </w:r>
            <w:r w:rsidRPr="00AD07FC">
              <w:rPr>
                <w:rFonts w:asciiTheme="minorEastAsia" w:hAnsiTheme="minorEastAsia" w:hint="eastAsia"/>
                <w:szCs w:val="21"/>
              </w:rPr>
              <w:t>『受給</w:t>
            </w:r>
            <w:r w:rsidRPr="00AD07FC">
              <w:rPr>
                <w:rFonts w:asciiTheme="minorEastAsia" w:hAnsiTheme="minorEastAsia"/>
                <w:szCs w:val="21"/>
              </w:rPr>
              <w:t>者本人</w:t>
            </w:r>
            <w:r w:rsidRPr="00AD07FC">
              <w:rPr>
                <w:rFonts w:asciiTheme="minorEastAsia" w:hAnsiTheme="minorEastAsia" w:hint="eastAsia"/>
                <w:szCs w:val="21"/>
              </w:rPr>
              <w:t>』</w:t>
            </w:r>
          </w:p>
        </w:tc>
        <w:tc>
          <w:tcPr>
            <w:tcW w:w="3402" w:type="dxa"/>
            <w:vMerge/>
          </w:tcPr>
          <w:p w:rsidR="00204F27" w:rsidRPr="00AD07FC" w:rsidRDefault="00204F27" w:rsidP="00B5167C">
            <w:pPr>
              <w:spacing w:line="0" w:lineRule="atLeast"/>
              <w:ind w:leftChars="100" w:left="210"/>
              <w:rPr>
                <w:rFonts w:asciiTheme="minorEastAsia" w:hAnsiTheme="minorEastAsia"/>
              </w:rPr>
            </w:pPr>
          </w:p>
        </w:tc>
      </w:tr>
    </w:tbl>
    <w:p w:rsidR="000B736B" w:rsidRDefault="000B736B" w:rsidP="00F67E88">
      <w:pPr>
        <w:ind w:left="660" w:hangingChars="300" w:hanging="660"/>
        <w:rPr>
          <w:rFonts w:asciiTheme="minorEastAsia" w:hAnsiTheme="minorEastAsia"/>
          <w:sz w:val="22"/>
          <w:u w:val="double"/>
        </w:rPr>
      </w:pPr>
    </w:p>
    <w:p w:rsidR="00B5167C" w:rsidRDefault="00B5167C" w:rsidP="00F67E88">
      <w:pPr>
        <w:ind w:left="660" w:hangingChars="300" w:hanging="660"/>
        <w:rPr>
          <w:rFonts w:asciiTheme="minorEastAsia" w:hAnsiTheme="minorEastAsia"/>
          <w:sz w:val="22"/>
          <w:u w:val="double"/>
        </w:rPr>
      </w:pPr>
    </w:p>
    <w:p w:rsidR="00B5167C" w:rsidRPr="000B736B" w:rsidRDefault="00B5167C" w:rsidP="00F67E88">
      <w:pPr>
        <w:ind w:left="660" w:hangingChars="300" w:hanging="660"/>
        <w:rPr>
          <w:rFonts w:asciiTheme="minorEastAsia" w:hAnsiTheme="minorEastAsia"/>
          <w:sz w:val="22"/>
          <w:u w:val="double"/>
        </w:rPr>
      </w:pPr>
      <w:r>
        <w:rPr>
          <w:rFonts w:asciiTheme="minorEastAsia" w:hAnsiTheme="minorEastAsia" w:hint="eastAsia"/>
          <w:sz w:val="22"/>
          <w:u w:val="double"/>
        </w:rPr>
        <w:t>◆市町村民税所得課税証明書及び健康保険証の写しの必要な範囲</w:t>
      </w:r>
    </w:p>
    <w:sectPr w:rsidR="00B5167C" w:rsidRPr="000B736B" w:rsidSect="00AD07FC">
      <w:pgSz w:w="11906" w:h="16838" w:code="9"/>
      <w:pgMar w:top="737" w:right="794" w:bottom="454" w:left="79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182" w:rsidRDefault="00BD3182" w:rsidP="005E4363">
      <w:r>
        <w:separator/>
      </w:r>
    </w:p>
  </w:endnote>
  <w:endnote w:type="continuationSeparator" w:id="0">
    <w:p w:rsidR="00BD3182" w:rsidRDefault="00BD3182" w:rsidP="005E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182" w:rsidRDefault="00BD3182" w:rsidP="005E4363">
      <w:r>
        <w:separator/>
      </w:r>
    </w:p>
  </w:footnote>
  <w:footnote w:type="continuationSeparator" w:id="0">
    <w:p w:rsidR="00BD3182" w:rsidRDefault="00BD3182" w:rsidP="005E4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DA5"/>
    <w:multiLevelType w:val="hybridMultilevel"/>
    <w:tmpl w:val="808AC810"/>
    <w:lvl w:ilvl="0" w:tplc="CA68A642">
      <w:start w:val="1"/>
      <w:numFmt w:val="decimal"/>
      <w:lvlText w:val="%1"/>
      <w:lvlJc w:val="left"/>
      <w:pPr>
        <w:ind w:left="5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041A04C0"/>
    <w:multiLevelType w:val="hybridMultilevel"/>
    <w:tmpl w:val="6522416C"/>
    <w:lvl w:ilvl="0" w:tplc="3BD6F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02506"/>
    <w:multiLevelType w:val="hybridMultilevel"/>
    <w:tmpl w:val="1A50D43A"/>
    <w:lvl w:ilvl="0" w:tplc="D53C04A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86E44"/>
    <w:multiLevelType w:val="hybridMultilevel"/>
    <w:tmpl w:val="530A0934"/>
    <w:lvl w:ilvl="0" w:tplc="09A8C8F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2C0C60"/>
    <w:multiLevelType w:val="hybridMultilevel"/>
    <w:tmpl w:val="1B526F06"/>
    <w:lvl w:ilvl="0" w:tplc="AAFC043E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5" w15:restartNumberingAfterBreak="0">
    <w:nsid w:val="1C18052D"/>
    <w:multiLevelType w:val="hybridMultilevel"/>
    <w:tmpl w:val="93220F22"/>
    <w:lvl w:ilvl="0" w:tplc="1E7CC492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8A51C0"/>
    <w:multiLevelType w:val="hybridMultilevel"/>
    <w:tmpl w:val="874E2CDC"/>
    <w:lvl w:ilvl="0" w:tplc="A3D4710E">
      <w:start w:val="1"/>
      <w:numFmt w:val="decimalEnclosedCircle"/>
      <w:lvlText w:val="%1"/>
      <w:lvlJc w:val="left"/>
      <w:pPr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225F533B"/>
    <w:multiLevelType w:val="hybridMultilevel"/>
    <w:tmpl w:val="34982DF6"/>
    <w:lvl w:ilvl="0" w:tplc="7264E5AA">
      <w:numFmt w:val="bullet"/>
      <w:lvlText w:val="◆"/>
      <w:lvlJc w:val="left"/>
      <w:pPr>
        <w:ind w:left="105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1" w:hanging="420"/>
      </w:pPr>
      <w:rPr>
        <w:rFonts w:ascii="Wingdings" w:hAnsi="Wingdings" w:hint="default"/>
      </w:rPr>
    </w:lvl>
  </w:abstractNum>
  <w:abstractNum w:abstractNumId="8" w15:restartNumberingAfterBreak="0">
    <w:nsid w:val="29E20C85"/>
    <w:multiLevelType w:val="hybridMultilevel"/>
    <w:tmpl w:val="5218E7EC"/>
    <w:lvl w:ilvl="0" w:tplc="3A90123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015597D"/>
    <w:multiLevelType w:val="hybridMultilevel"/>
    <w:tmpl w:val="4870671C"/>
    <w:lvl w:ilvl="0" w:tplc="3112EFD0">
      <w:start w:val="1"/>
      <w:numFmt w:val="decimal"/>
      <w:lvlText w:val="%1"/>
      <w:lvlJc w:val="left"/>
      <w:pPr>
        <w:ind w:left="57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4FF629F"/>
    <w:multiLevelType w:val="hybridMultilevel"/>
    <w:tmpl w:val="563EF4F6"/>
    <w:lvl w:ilvl="0" w:tplc="FB3E145C">
      <w:start w:val="3"/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1" w15:restartNumberingAfterBreak="0">
    <w:nsid w:val="37D06AA2"/>
    <w:multiLevelType w:val="hybridMultilevel"/>
    <w:tmpl w:val="943C596C"/>
    <w:lvl w:ilvl="0" w:tplc="BFA2563C">
      <w:start w:val="1"/>
      <w:numFmt w:val="bullet"/>
      <w:lvlText w:val="※"/>
      <w:lvlJc w:val="left"/>
      <w:pPr>
        <w:ind w:left="7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2" w15:restartNumberingAfterBreak="0">
    <w:nsid w:val="44EC5F4E"/>
    <w:multiLevelType w:val="hybridMultilevel"/>
    <w:tmpl w:val="63C2A436"/>
    <w:lvl w:ilvl="0" w:tplc="8E8C24A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479A1F69"/>
    <w:multiLevelType w:val="hybridMultilevel"/>
    <w:tmpl w:val="0A90B2DA"/>
    <w:lvl w:ilvl="0" w:tplc="A19ED0F0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E522FD80">
      <w:start w:val="3"/>
      <w:numFmt w:val="decimalFullWidth"/>
      <w:lvlText w:val="%2）"/>
      <w:lvlJc w:val="left"/>
      <w:pPr>
        <w:ind w:left="17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B250D9A"/>
    <w:multiLevelType w:val="hybridMultilevel"/>
    <w:tmpl w:val="A4108A1E"/>
    <w:lvl w:ilvl="0" w:tplc="7696E646">
      <w:start w:val="8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5" w15:restartNumberingAfterBreak="0">
    <w:nsid w:val="5A1808CB"/>
    <w:multiLevelType w:val="hybridMultilevel"/>
    <w:tmpl w:val="033C9566"/>
    <w:lvl w:ilvl="0" w:tplc="A77EFFE8">
      <w:start w:val="1"/>
      <w:numFmt w:val="bullet"/>
      <w:lvlText w:val="※"/>
      <w:lvlJc w:val="left"/>
      <w:pPr>
        <w:ind w:left="135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6" w15:restartNumberingAfterBreak="0">
    <w:nsid w:val="60F13D12"/>
    <w:multiLevelType w:val="hybridMultilevel"/>
    <w:tmpl w:val="EE280FC2"/>
    <w:lvl w:ilvl="0" w:tplc="2E30667E">
      <w:start w:val="1"/>
      <w:numFmt w:val="decimalEnclosedCircle"/>
      <w:lvlText w:val="%1"/>
      <w:lvlJc w:val="left"/>
      <w:pPr>
        <w:ind w:left="940" w:hanging="360"/>
      </w:pPr>
      <w:rPr>
        <w:rFonts w:asciiTheme="minorEastAsia" w:eastAsiaTheme="minorEastAsia" w:hAnsiTheme="min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7" w15:restartNumberingAfterBreak="0">
    <w:nsid w:val="6C8D3B6D"/>
    <w:multiLevelType w:val="hybridMultilevel"/>
    <w:tmpl w:val="B944E112"/>
    <w:lvl w:ilvl="0" w:tplc="6B4A4CC6">
      <w:start w:val="1"/>
      <w:numFmt w:val="bullet"/>
      <w:lvlText w:val="□"/>
      <w:lvlJc w:val="left"/>
      <w:pPr>
        <w:ind w:left="5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8" w15:restartNumberingAfterBreak="0">
    <w:nsid w:val="6FB11BB9"/>
    <w:multiLevelType w:val="hybridMultilevel"/>
    <w:tmpl w:val="CBA0462E"/>
    <w:lvl w:ilvl="0" w:tplc="E73C76B0">
      <w:start w:val="1"/>
      <w:numFmt w:val="decimalFullWidth"/>
      <w:lvlText w:val="%1）"/>
      <w:lvlJc w:val="left"/>
      <w:pPr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CA47686"/>
    <w:multiLevelType w:val="hybridMultilevel"/>
    <w:tmpl w:val="5778F302"/>
    <w:lvl w:ilvl="0" w:tplc="CDD2881E">
      <w:start w:val="1"/>
      <w:numFmt w:val="decimalEnclosedCircle"/>
      <w:lvlText w:val="%1"/>
      <w:lvlJc w:val="left"/>
      <w:pPr>
        <w:ind w:left="13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2" w:hanging="420"/>
      </w:pPr>
    </w:lvl>
    <w:lvl w:ilvl="3" w:tplc="0409000F" w:tentative="1">
      <w:start w:val="1"/>
      <w:numFmt w:val="decimal"/>
      <w:lvlText w:val="%4."/>
      <w:lvlJc w:val="left"/>
      <w:pPr>
        <w:ind w:left="2652" w:hanging="420"/>
      </w:pPr>
    </w:lvl>
    <w:lvl w:ilvl="4" w:tplc="04090017" w:tentative="1">
      <w:start w:val="1"/>
      <w:numFmt w:val="aiueoFullWidth"/>
      <w:lvlText w:val="(%5)"/>
      <w:lvlJc w:val="left"/>
      <w:pPr>
        <w:ind w:left="30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2" w:hanging="420"/>
      </w:pPr>
    </w:lvl>
    <w:lvl w:ilvl="6" w:tplc="0409000F" w:tentative="1">
      <w:start w:val="1"/>
      <w:numFmt w:val="decimal"/>
      <w:lvlText w:val="%7."/>
      <w:lvlJc w:val="left"/>
      <w:pPr>
        <w:ind w:left="3912" w:hanging="420"/>
      </w:pPr>
    </w:lvl>
    <w:lvl w:ilvl="7" w:tplc="04090017" w:tentative="1">
      <w:start w:val="1"/>
      <w:numFmt w:val="aiueoFullWidth"/>
      <w:lvlText w:val="(%8)"/>
      <w:lvlJc w:val="left"/>
      <w:pPr>
        <w:ind w:left="43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2" w:hanging="42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5"/>
  </w:num>
  <w:num w:numId="5">
    <w:abstractNumId w:val="2"/>
  </w:num>
  <w:num w:numId="6">
    <w:abstractNumId w:val="19"/>
  </w:num>
  <w:num w:numId="7">
    <w:abstractNumId w:val="8"/>
  </w:num>
  <w:num w:numId="8">
    <w:abstractNumId w:val="4"/>
  </w:num>
  <w:num w:numId="9">
    <w:abstractNumId w:val="14"/>
  </w:num>
  <w:num w:numId="10">
    <w:abstractNumId w:val="6"/>
  </w:num>
  <w:num w:numId="11">
    <w:abstractNumId w:val="13"/>
  </w:num>
  <w:num w:numId="12">
    <w:abstractNumId w:val="3"/>
  </w:num>
  <w:num w:numId="13">
    <w:abstractNumId w:val="16"/>
  </w:num>
  <w:num w:numId="14">
    <w:abstractNumId w:val="12"/>
  </w:num>
  <w:num w:numId="15">
    <w:abstractNumId w:val="18"/>
  </w:num>
  <w:num w:numId="16">
    <w:abstractNumId w:val="17"/>
  </w:num>
  <w:num w:numId="17">
    <w:abstractNumId w:val="7"/>
  </w:num>
  <w:num w:numId="18">
    <w:abstractNumId w:val="1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2E"/>
    <w:rsid w:val="0000013D"/>
    <w:rsid w:val="00017F26"/>
    <w:rsid w:val="00025287"/>
    <w:rsid w:val="000508A9"/>
    <w:rsid w:val="000517EE"/>
    <w:rsid w:val="00084C5B"/>
    <w:rsid w:val="00087871"/>
    <w:rsid w:val="00090A8C"/>
    <w:rsid w:val="000929D4"/>
    <w:rsid w:val="000971C3"/>
    <w:rsid w:val="000B736B"/>
    <w:rsid w:val="000E1588"/>
    <w:rsid w:val="00163CCB"/>
    <w:rsid w:val="0017378C"/>
    <w:rsid w:val="001B23DC"/>
    <w:rsid w:val="001D588C"/>
    <w:rsid w:val="001F1D55"/>
    <w:rsid w:val="00204F27"/>
    <w:rsid w:val="0020548E"/>
    <w:rsid w:val="002058A5"/>
    <w:rsid w:val="002112B7"/>
    <w:rsid w:val="00236C66"/>
    <w:rsid w:val="002507C6"/>
    <w:rsid w:val="002519EF"/>
    <w:rsid w:val="00254E6B"/>
    <w:rsid w:val="00286D8E"/>
    <w:rsid w:val="00290617"/>
    <w:rsid w:val="002B21F2"/>
    <w:rsid w:val="002B48A6"/>
    <w:rsid w:val="002C30A8"/>
    <w:rsid w:val="002E0F51"/>
    <w:rsid w:val="002E6A70"/>
    <w:rsid w:val="002F1120"/>
    <w:rsid w:val="00311EF3"/>
    <w:rsid w:val="003122B6"/>
    <w:rsid w:val="0035626A"/>
    <w:rsid w:val="00363593"/>
    <w:rsid w:val="00370689"/>
    <w:rsid w:val="00371C5D"/>
    <w:rsid w:val="00372203"/>
    <w:rsid w:val="00381A5F"/>
    <w:rsid w:val="0038664B"/>
    <w:rsid w:val="00397372"/>
    <w:rsid w:val="003B4B8B"/>
    <w:rsid w:val="003C727D"/>
    <w:rsid w:val="003E1407"/>
    <w:rsid w:val="003E3B00"/>
    <w:rsid w:val="003E64F8"/>
    <w:rsid w:val="00420BC2"/>
    <w:rsid w:val="00431E69"/>
    <w:rsid w:val="00457718"/>
    <w:rsid w:val="00462A3F"/>
    <w:rsid w:val="0047431D"/>
    <w:rsid w:val="004814B3"/>
    <w:rsid w:val="004A568C"/>
    <w:rsid w:val="004D5ACF"/>
    <w:rsid w:val="004D6C72"/>
    <w:rsid w:val="004E31BF"/>
    <w:rsid w:val="004E7E3B"/>
    <w:rsid w:val="00561DA3"/>
    <w:rsid w:val="0056643B"/>
    <w:rsid w:val="005A1E1A"/>
    <w:rsid w:val="005C25F2"/>
    <w:rsid w:val="005E4363"/>
    <w:rsid w:val="005F1C2A"/>
    <w:rsid w:val="005F2366"/>
    <w:rsid w:val="005F26CF"/>
    <w:rsid w:val="005F551E"/>
    <w:rsid w:val="00610CAB"/>
    <w:rsid w:val="0061344F"/>
    <w:rsid w:val="00627782"/>
    <w:rsid w:val="0063056B"/>
    <w:rsid w:val="00661AEB"/>
    <w:rsid w:val="006A1D77"/>
    <w:rsid w:val="006A1EB8"/>
    <w:rsid w:val="006B1C48"/>
    <w:rsid w:val="006C0788"/>
    <w:rsid w:val="006C4FAF"/>
    <w:rsid w:val="006C73C0"/>
    <w:rsid w:val="006D4679"/>
    <w:rsid w:val="006E0538"/>
    <w:rsid w:val="00710F94"/>
    <w:rsid w:val="00726446"/>
    <w:rsid w:val="00771C76"/>
    <w:rsid w:val="00782595"/>
    <w:rsid w:val="0078444F"/>
    <w:rsid w:val="007872B2"/>
    <w:rsid w:val="007D1806"/>
    <w:rsid w:val="007F1404"/>
    <w:rsid w:val="00822889"/>
    <w:rsid w:val="00830192"/>
    <w:rsid w:val="008342B7"/>
    <w:rsid w:val="00834F5B"/>
    <w:rsid w:val="00850A84"/>
    <w:rsid w:val="008600B1"/>
    <w:rsid w:val="00873AA4"/>
    <w:rsid w:val="008A0434"/>
    <w:rsid w:val="008B1DE0"/>
    <w:rsid w:val="008B71EF"/>
    <w:rsid w:val="008C46EF"/>
    <w:rsid w:val="00922EE6"/>
    <w:rsid w:val="00923E17"/>
    <w:rsid w:val="00967389"/>
    <w:rsid w:val="00976BE1"/>
    <w:rsid w:val="009833FF"/>
    <w:rsid w:val="00991113"/>
    <w:rsid w:val="009B5528"/>
    <w:rsid w:val="009D5CAC"/>
    <w:rsid w:val="009D79AD"/>
    <w:rsid w:val="009F0871"/>
    <w:rsid w:val="009F6F58"/>
    <w:rsid w:val="009F716E"/>
    <w:rsid w:val="00A0003D"/>
    <w:rsid w:val="00A53750"/>
    <w:rsid w:val="00A702C5"/>
    <w:rsid w:val="00A74CAB"/>
    <w:rsid w:val="00A82CF0"/>
    <w:rsid w:val="00AA04E3"/>
    <w:rsid w:val="00AA36FA"/>
    <w:rsid w:val="00AC0CF1"/>
    <w:rsid w:val="00AD07FC"/>
    <w:rsid w:val="00AD1F78"/>
    <w:rsid w:val="00AD7589"/>
    <w:rsid w:val="00AD76EC"/>
    <w:rsid w:val="00AF08D6"/>
    <w:rsid w:val="00B10B5B"/>
    <w:rsid w:val="00B417B5"/>
    <w:rsid w:val="00B5167C"/>
    <w:rsid w:val="00BA13A6"/>
    <w:rsid w:val="00BC0113"/>
    <w:rsid w:val="00BD2F2E"/>
    <w:rsid w:val="00BD3182"/>
    <w:rsid w:val="00BE3527"/>
    <w:rsid w:val="00C071A7"/>
    <w:rsid w:val="00C153A3"/>
    <w:rsid w:val="00C23795"/>
    <w:rsid w:val="00C30208"/>
    <w:rsid w:val="00C3649B"/>
    <w:rsid w:val="00C67ED6"/>
    <w:rsid w:val="00C80F85"/>
    <w:rsid w:val="00C81EF2"/>
    <w:rsid w:val="00C963D5"/>
    <w:rsid w:val="00CA7F41"/>
    <w:rsid w:val="00CB04A4"/>
    <w:rsid w:val="00CC0031"/>
    <w:rsid w:val="00CC00ED"/>
    <w:rsid w:val="00CE210B"/>
    <w:rsid w:val="00D073D9"/>
    <w:rsid w:val="00D274F9"/>
    <w:rsid w:val="00D301E4"/>
    <w:rsid w:val="00D464E5"/>
    <w:rsid w:val="00D547BC"/>
    <w:rsid w:val="00DA61AE"/>
    <w:rsid w:val="00DB202A"/>
    <w:rsid w:val="00DB6C0D"/>
    <w:rsid w:val="00DC02E5"/>
    <w:rsid w:val="00DC32C5"/>
    <w:rsid w:val="00DD6AB7"/>
    <w:rsid w:val="00DF0D7C"/>
    <w:rsid w:val="00E029A6"/>
    <w:rsid w:val="00E15589"/>
    <w:rsid w:val="00E46E69"/>
    <w:rsid w:val="00E51295"/>
    <w:rsid w:val="00E54345"/>
    <w:rsid w:val="00E6071A"/>
    <w:rsid w:val="00E625B8"/>
    <w:rsid w:val="00E63660"/>
    <w:rsid w:val="00E63E7C"/>
    <w:rsid w:val="00E661AB"/>
    <w:rsid w:val="00E85790"/>
    <w:rsid w:val="00EC0938"/>
    <w:rsid w:val="00EE579B"/>
    <w:rsid w:val="00EF367F"/>
    <w:rsid w:val="00EF3C03"/>
    <w:rsid w:val="00F018DE"/>
    <w:rsid w:val="00F01B25"/>
    <w:rsid w:val="00F132A9"/>
    <w:rsid w:val="00F16AF5"/>
    <w:rsid w:val="00F4343E"/>
    <w:rsid w:val="00F556DD"/>
    <w:rsid w:val="00F634B8"/>
    <w:rsid w:val="00F6716A"/>
    <w:rsid w:val="00F67E88"/>
    <w:rsid w:val="00F71A01"/>
    <w:rsid w:val="00F770B7"/>
    <w:rsid w:val="00F811B4"/>
    <w:rsid w:val="00FB4E21"/>
    <w:rsid w:val="00FC104A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3C1582"/>
  <w15:docId w15:val="{80FF6569-E56D-4C49-80EE-11411715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3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363"/>
  </w:style>
  <w:style w:type="paragraph" w:styleId="a5">
    <w:name w:val="footer"/>
    <w:basedOn w:val="a"/>
    <w:link w:val="a6"/>
    <w:uiPriority w:val="99"/>
    <w:unhideWhenUsed/>
    <w:rsid w:val="005E43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363"/>
  </w:style>
  <w:style w:type="table" w:styleId="a7">
    <w:name w:val="Table Grid"/>
    <w:basedOn w:val="a1"/>
    <w:uiPriority w:val="39"/>
    <w:rsid w:val="00A00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6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6D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22889"/>
    <w:pPr>
      <w:ind w:leftChars="400" w:left="840"/>
    </w:pPr>
  </w:style>
  <w:style w:type="character" w:styleId="ab">
    <w:name w:val="Hyperlink"/>
    <w:basedOn w:val="a0"/>
    <w:uiPriority w:val="99"/>
    <w:unhideWhenUsed/>
    <w:rsid w:val="009F71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DCC17-4E00-4A1B-A64A-75A11E58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香央梨</dc:creator>
  <cp:keywords/>
  <dc:description/>
  <cp:lastModifiedBy>西野　拓也</cp:lastModifiedBy>
  <cp:revision>11</cp:revision>
  <cp:lastPrinted>2018-07-31T01:19:00Z</cp:lastPrinted>
  <dcterms:created xsi:type="dcterms:W3CDTF">2018-03-14T04:47:00Z</dcterms:created>
  <dcterms:modified xsi:type="dcterms:W3CDTF">2021-04-21T00:03:00Z</dcterms:modified>
</cp:coreProperties>
</file>