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CB" w:rsidRDefault="00024009" w:rsidP="00024009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富山県保健所管轄一覧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2073"/>
      </w:tblGrid>
      <w:tr w:rsidR="00024009" w:rsidTr="00024009">
        <w:tc>
          <w:tcPr>
            <w:tcW w:w="2660" w:type="dxa"/>
            <w:vAlign w:val="center"/>
          </w:tcPr>
          <w:p w:rsidR="00024009" w:rsidRPr="00024009" w:rsidRDefault="00024009" w:rsidP="0002400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保健所名</w:t>
            </w:r>
          </w:p>
        </w:tc>
        <w:tc>
          <w:tcPr>
            <w:tcW w:w="3969" w:type="dxa"/>
            <w:vAlign w:val="center"/>
          </w:tcPr>
          <w:p w:rsidR="00024009" w:rsidRDefault="00024009" w:rsidP="0002400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  <w:p w:rsidR="00024009" w:rsidRPr="00024009" w:rsidRDefault="00024009" w:rsidP="0002400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073" w:type="dxa"/>
            <w:vAlign w:val="center"/>
          </w:tcPr>
          <w:p w:rsidR="00024009" w:rsidRPr="00024009" w:rsidRDefault="00024009" w:rsidP="0002400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管轄市町村</w:t>
            </w:r>
          </w:p>
        </w:tc>
      </w:tr>
      <w:tr w:rsidR="00A07600" w:rsidTr="0087202A">
        <w:tc>
          <w:tcPr>
            <w:tcW w:w="2660" w:type="dxa"/>
            <w:vAlign w:val="center"/>
          </w:tcPr>
          <w:p w:rsidR="00A07600" w:rsidRPr="00024009" w:rsidRDefault="00A07600" w:rsidP="00B2305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富山市保健所</w:t>
            </w:r>
          </w:p>
        </w:tc>
        <w:tc>
          <w:tcPr>
            <w:tcW w:w="3969" w:type="dxa"/>
            <w:vAlign w:val="center"/>
          </w:tcPr>
          <w:p w:rsidR="00A07600" w:rsidRDefault="00A07600" w:rsidP="00B2305A">
            <w:pPr>
              <w:rPr>
                <w:rFonts w:asciiTheme="minorEastAsia" w:hAnsiTheme="minorEastAsia"/>
                <w:sz w:val="24"/>
              </w:rPr>
            </w:pPr>
            <w:r w:rsidRPr="00024009">
              <w:rPr>
                <w:rFonts w:asciiTheme="minorEastAsia" w:hAnsiTheme="minorEastAsia" w:hint="eastAsia"/>
                <w:sz w:val="24"/>
              </w:rPr>
              <w:t>富山市蜷川</w:t>
            </w:r>
            <w:r>
              <w:rPr>
                <w:rFonts w:asciiTheme="minorEastAsia" w:hAnsiTheme="minorEastAsia" w:hint="eastAsia"/>
                <w:sz w:val="24"/>
              </w:rPr>
              <w:t>４５９－１</w:t>
            </w:r>
          </w:p>
          <w:p w:rsidR="00A07600" w:rsidRPr="00024009" w:rsidRDefault="00A07600" w:rsidP="00B2305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０７６－４２８－１１５５</w:t>
            </w:r>
          </w:p>
        </w:tc>
        <w:tc>
          <w:tcPr>
            <w:tcW w:w="2073" w:type="dxa"/>
            <w:vAlign w:val="center"/>
          </w:tcPr>
          <w:p w:rsidR="00A07600" w:rsidRPr="00024009" w:rsidRDefault="00A07600" w:rsidP="00B2305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富山市</w:t>
            </w:r>
          </w:p>
        </w:tc>
      </w:tr>
      <w:tr w:rsidR="00024009" w:rsidTr="0087202A">
        <w:tc>
          <w:tcPr>
            <w:tcW w:w="2660" w:type="dxa"/>
            <w:vAlign w:val="center"/>
          </w:tcPr>
          <w:p w:rsidR="00024009" w:rsidRP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新川厚生センター</w:t>
            </w:r>
          </w:p>
        </w:tc>
        <w:tc>
          <w:tcPr>
            <w:tcW w:w="3969" w:type="dxa"/>
            <w:vAlign w:val="center"/>
          </w:tcPr>
          <w:p w:rsidR="00024009" w:rsidRDefault="00024009" w:rsidP="0087202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黒部市堀切新３４３</w:t>
            </w:r>
          </w:p>
          <w:p w:rsidR="00024009" w:rsidRPr="00024009" w:rsidRDefault="00024009" w:rsidP="0087202A">
            <w:pPr>
              <w:rPr>
                <w:rFonts w:asciiTheme="minorEastAsia" w:hAnsiTheme="minorEastAsia"/>
                <w:sz w:val="24"/>
              </w:rPr>
            </w:pPr>
            <w:r w:rsidRPr="00024009">
              <w:rPr>
                <w:rFonts w:asciiTheme="minorEastAsia" w:hAnsiTheme="minorEastAsia" w:hint="eastAsia"/>
                <w:sz w:val="24"/>
              </w:rPr>
              <w:t>０７６５－５２－１２２４</w:t>
            </w:r>
          </w:p>
        </w:tc>
        <w:tc>
          <w:tcPr>
            <w:tcW w:w="2073" w:type="dxa"/>
            <w:vAlign w:val="center"/>
          </w:tcPr>
          <w:p w:rsid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魚津市</w:t>
            </w:r>
          </w:p>
          <w:p w:rsid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黒部市</w:t>
            </w:r>
          </w:p>
          <w:p w:rsid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入善町</w:t>
            </w:r>
          </w:p>
          <w:p w:rsidR="00024009" w:rsidRP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朝日町</w:t>
            </w:r>
          </w:p>
        </w:tc>
      </w:tr>
      <w:tr w:rsidR="00024009" w:rsidTr="0087202A">
        <w:tc>
          <w:tcPr>
            <w:tcW w:w="2660" w:type="dxa"/>
            <w:vAlign w:val="center"/>
          </w:tcPr>
          <w:p w:rsidR="00024009" w:rsidRP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中部厚生センター</w:t>
            </w:r>
          </w:p>
        </w:tc>
        <w:tc>
          <w:tcPr>
            <w:tcW w:w="3969" w:type="dxa"/>
            <w:vAlign w:val="center"/>
          </w:tcPr>
          <w:p w:rsidR="00024009" w:rsidRDefault="00024009" w:rsidP="0087202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中新川郡上市町横法音寺４０</w:t>
            </w:r>
          </w:p>
          <w:p w:rsidR="00024009" w:rsidRPr="00024009" w:rsidRDefault="00024009" w:rsidP="0087202A">
            <w:pPr>
              <w:rPr>
                <w:rFonts w:asciiTheme="minorEastAsia" w:hAnsiTheme="minorEastAsia"/>
                <w:sz w:val="24"/>
              </w:rPr>
            </w:pPr>
            <w:r w:rsidRPr="00024009">
              <w:rPr>
                <w:rFonts w:asciiTheme="minorEastAsia" w:hAnsiTheme="minorEastAsia" w:hint="eastAsia"/>
                <w:sz w:val="24"/>
              </w:rPr>
              <w:t>０７６－４７２－１２３４</w:t>
            </w:r>
          </w:p>
        </w:tc>
        <w:tc>
          <w:tcPr>
            <w:tcW w:w="2073" w:type="dxa"/>
          </w:tcPr>
          <w:p w:rsid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滑川市</w:t>
            </w:r>
          </w:p>
          <w:p w:rsid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舟橋村</w:t>
            </w:r>
          </w:p>
          <w:p w:rsid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上市町</w:t>
            </w:r>
          </w:p>
          <w:p w:rsidR="00024009" w:rsidRP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立山町</w:t>
            </w:r>
          </w:p>
        </w:tc>
      </w:tr>
      <w:tr w:rsidR="00CC2F56" w:rsidTr="006F1037">
        <w:tc>
          <w:tcPr>
            <w:tcW w:w="2660" w:type="dxa"/>
            <w:vAlign w:val="center"/>
          </w:tcPr>
          <w:p w:rsidR="00CC2F56" w:rsidRPr="00024009" w:rsidRDefault="00CC2F56" w:rsidP="00D13C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高岡厚生センター</w:t>
            </w:r>
          </w:p>
        </w:tc>
        <w:tc>
          <w:tcPr>
            <w:tcW w:w="3969" w:type="dxa"/>
            <w:vAlign w:val="center"/>
          </w:tcPr>
          <w:p w:rsidR="00CC2F56" w:rsidRDefault="00CC2F56" w:rsidP="00D13C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高岡市赤祖父２１１</w:t>
            </w:r>
          </w:p>
          <w:p w:rsidR="00CC2F56" w:rsidRDefault="00CC2F56" w:rsidP="00D13CA8">
            <w:pPr>
              <w:rPr>
                <w:rFonts w:asciiTheme="minorEastAsia" w:hAnsiTheme="minorEastAsia"/>
                <w:sz w:val="24"/>
              </w:rPr>
            </w:pPr>
            <w:r w:rsidRPr="00024009">
              <w:rPr>
                <w:rFonts w:asciiTheme="minorEastAsia" w:hAnsiTheme="minorEastAsia" w:hint="eastAsia"/>
                <w:sz w:val="24"/>
              </w:rPr>
              <w:t>（高岡総合庁舎内）</w:t>
            </w:r>
          </w:p>
          <w:p w:rsidR="00CC2F56" w:rsidRPr="00024009" w:rsidRDefault="00CC2F56" w:rsidP="00D13CA8">
            <w:pPr>
              <w:rPr>
                <w:rFonts w:asciiTheme="minorEastAsia" w:hAnsiTheme="minorEastAsia"/>
                <w:sz w:val="24"/>
              </w:rPr>
            </w:pPr>
            <w:r w:rsidRPr="00024009">
              <w:rPr>
                <w:rFonts w:asciiTheme="minorEastAsia" w:hAnsiTheme="minorEastAsia" w:hint="eastAsia"/>
                <w:sz w:val="24"/>
              </w:rPr>
              <w:t>０７６６－２６－８４８２</w:t>
            </w:r>
          </w:p>
        </w:tc>
        <w:tc>
          <w:tcPr>
            <w:tcW w:w="2073" w:type="dxa"/>
            <w:vAlign w:val="center"/>
          </w:tcPr>
          <w:p w:rsidR="00CC2F56" w:rsidRDefault="00CC2F56" w:rsidP="00D13C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高岡市</w:t>
            </w:r>
          </w:p>
          <w:p w:rsidR="00CC2F56" w:rsidRDefault="00CC2F56" w:rsidP="00D13C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氷見市</w:t>
            </w:r>
          </w:p>
          <w:p w:rsidR="00CC2F56" w:rsidRPr="00024009" w:rsidRDefault="00CC2F56" w:rsidP="00D13CA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射水市</w:t>
            </w:r>
          </w:p>
        </w:tc>
      </w:tr>
      <w:tr w:rsidR="00024009" w:rsidTr="0087202A">
        <w:tc>
          <w:tcPr>
            <w:tcW w:w="2660" w:type="dxa"/>
            <w:vAlign w:val="center"/>
          </w:tcPr>
          <w:p w:rsidR="00024009" w:rsidRP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砺波厚生センター</w:t>
            </w:r>
          </w:p>
        </w:tc>
        <w:tc>
          <w:tcPr>
            <w:tcW w:w="3969" w:type="dxa"/>
            <w:vAlign w:val="center"/>
          </w:tcPr>
          <w:p w:rsidR="00024009" w:rsidRDefault="00024009" w:rsidP="0087202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南砺市高儀１４７</w:t>
            </w:r>
          </w:p>
          <w:p w:rsidR="00024009" w:rsidRPr="00024009" w:rsidRDefault="00024009" w:rsidP="0087202A">
            <w:pPr>
              <w:rPr>
                <w:rFonts w:asciiTheme="minorEastAsia" w:hAnsiTheme="minorEastAsia"/>
                <w:sz w:val="24"/>
              </w:rPr>
            </w:pPr>
            <w:r w:rsidRPr="00024009">
              <w:rPr>
                <w:rFonts w:asciiTheme="minorEastAsia" w:hAnsiTheme="minorEastAsia" w:hint="eastAsia"/>
                <w:sz w:val="24"/>
              </w:rPr>
              <w:t>０７６３－２２－３５１１</w:t>
            </w:r>
          </w:p>
        </w:tc>
        <w:tc>
          <w:tcPr>
            <w:tcW w:w="2073" w:type="dxa"/>
          </w:tcPr>
          <w:p w:rsid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砺波市</w:t>
            </w:r>
          </w:p>
          <w:p w:rsid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小矢部市</w:t>
            </w:r>
          </w:p>
          <w:p w:rsidR="00024009" w:rsidRPr="00024009" w:rsidRDefault="00024009" w:rsidP="000240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南砺市</w:t>
            </w:r>
          </w:p>
        </w:tc>
      </w:tr>
    </w:tbl>
    <w:p w:rsidR="00024009" w:rsidRPr="00024009" w:rsidRDefault="00024009" w:rsidP="00024009">
      <w:pPr>
        <w:rPr>
          <w:sz w:val="24"/>
        </w:rPr>
      </w:pPr>
      <w:bookmarkStart w:id="0" w:name="_GoBack"/>
      <w:bookmarkEnd w:id="0"/>
    </w:p>
    <w:sectPr w:rsidR="00024009" w:rsidRPr="00024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00" w:rsidRDefault="00A07600" w:rsidP="00A07600">
      <w:r>
        <w:separator/>
      </w:r>
    </w:p>
  </w:endnote>
  <w:endnote w:type="continuationSeparator" w:id="0">
    <w:p w:rsidR="00A07600" w:rsidRDefault="00A07600" w:rsidP="00A0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00" w:rsidRDefault="00A07600" w:rsidP="00A07600">
      <w:r>
        <w:separator/>
      </w:r>
    </w:p>
  </w:footnote>
  <w:footnote w:type="continuationSeparator" w:id="0">
    <w:p w:rsidR="00A07600" w:rsidRDefault="00A07600" w:rsidP="00A07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D7"/>
    <w:rsid w:val="00024009"/>
    <w:rsid w:val="00520ED7"/>
    <w:rsid w:val="0087202A"/>
    <w:rsid w:val="008F01CB"/>
    <w:rsid w:val="00A07600"/>
    <w:rsid w:val="00C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600"/>
  </w:style>
  <w:style w:type="paragraph" w:styleId="a6">
    <w:name w:val="footer"/>
    <w:basedOn w:val="a"/>
    <w:link w:val="a7"/>
    <w:uiPriority w:val="99"/>
    <w:unhideWhenUsed/>
    <w:rsid w:val="00A07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600"/>
  </w:style>
  <w:style w:type="paragraph" w:styleId="a6">
    <w:name w:val="footer"/>
    <w:basedOn w:val="a"/>
    <w:link w:val="a7"/>
    <w:uiPriority w:val="99"/>
    <w:unhideWhenUsed/>
    <w:rsid w:val="00A07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2018-11-28T08:02:00Z</dcterms:created>
  <dcterms:modified xsi:type="dcterms:W3CDTF">2018-11-30T02:38:00Z</dcterms:modified>
</cp:coreProperties>
</file>