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9FDF" w14:textId="77777777" w:rsidR="00E31379" w:rsidRDefault="00E31379" w:rsidP="009C420E">
      <w:pPr>
        <w:pStyle w:val="Default"/>
        <w:ind w:right="-1"/>
        <w:jc w:val="center"/>
        <w:rPr>
          <w:rFonts w:ascii="ＭＳ ゴシック" w:eastAsia="ＭＳ ゴシック" w:hAnsi="ＭＳ ゴシック" w:cs="HGｺﾞｼｯｸM"/>
        </w:rPr>
      </w:pPr>
      <w:bookmarkStart w:id="0" w:name="_GoBack"/>
      <w:bookmarkEnd w:id="0"/>
      <w:r w:rsidRPr="00050ED5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｢</w:t>
      </w: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富山</w:t>
      </w:r>
      <w:r w:rsidRPr="00050ED5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県パートナーシップ宣誓制度｣</w:t>
      </w:r>
      <w:r w:rsidR="009C420E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協力事業所応募用紙</w:t>
      </w:r>
    </w:p>
    <w:p w14:paraId="4EBFE8D4" w14:textId="77777777" w:rsidR="00E31379" w:rsidRPr="00575F07" w:rsidRDefault="00E31379" w:rsidP="00E31379">
      <w:pPr>
        <w:pStyle w:val="Default"/>
        <w:ind w:right="960"/>
        <w:rPr>
          <w:rFonts w:ascii="ＭＳ ゴシック" w:eastAsia="ＭＳ ゴシック" w:hAnsi="ＭＳ ゴシック" w:cs="HGｺﾞｼｯｸM"/>
        </w:rPr>
      </w:pPr>
    </w:p>
    <w:p w14:paraId="3353FD69" w14:textId="77777777" w:rsidR="00E31379" w:rsidRPr="00575F07" w:rsidRDefault="00E31379" w:rsidP="00E31379">
      <w:pPr>
        <w:pStyle w:val="Default"/>
        <w:rPr>
          <w:rFonts w:ascii="ＭＳ ゴシック" w:eastAsia="ＭＳ ゴシック" w:hAnsi="ＭＳ ゴシック" w:cs="HGｺﾞｼｯｸM"/>
        </w:rPr>
      </w:pPr>
      <w:r w:rsidRPr="00575F07">
        <w:rPr>
          <w:rFonts w:ascii="ＭＳ ゴシック" w:eastAsia="ＭＳ ゴシック" w:hAnsi="ＭＳ ゴシック" w:cs="HGｺﾞｼｯｸM" w:hint="eastAsia"/>
        </w:rPr>
        <w:t>富山県県民生活課　人権啓発担当　あて</w:t>
      </w:r>
    </w:p>
    <w:p w14:paraId="382D6A4E" w14:textId="77777777" w:rsidR="00E31379" w:rsidRDefault="00E31379" w:rsidP="00E31379">
      <w:pPr>
        <w:pStyle w:val="Default"/>
        <w:rPr>
          <w:rFonts w:ascii="ＭＳ ゴシック" w:eastAsia="ＭＳ ゴシック" w:hAnsi="ＭＳ ゴシック" w:cs="HGｺﾞｼｯｸM"/>
        </w:rPr>
      </w:pPr>
      <w:r w:rsidRPr="00575F07">
        <w:rPr>
          <w:rFonts w:ascii="ＭＳ ゴシック" w:eastAsia="ＭＳ ゴシック" w:hAnsi="ＭＳ ゴシック" w:cs="HGｺﾞｼｯｸM" w:hint="eastAsia"/>
        </w:rPr>
        <w:t>ＦＡＸ：０７６－４４４－３４７７</w:t>
      </w:r>
    </w:p>
    <w:p w14:paraId="4153FEEA" w14:textId="77777777" w:rsidR="00410C81" w:rsidRDefault="00410C81" w:rsidP="00E31379">
      <w:pPr>
        <w:pStyle w:val="Default"/>
        <w:rPr>
          <w:rFonts w:ascii="ＭＳ ゴシック" w:eastAsia="ＭＳ ゴシック" w:hAnsi="ＭＳ ゴシック" w:cs="HGｺﾞｼｯｸM"/>
        </w:rPr>
      </w:pPr>
      <w:r>
        <w:rPr>
          <w:rFonts w:ascii="ＭＳ ゴシック" w:eastAsia="ＭＳ ゴシック" w:hAnsi="ＭＳ ゴシック" w:cs="HGｺﾞｼｯｸM" w:hint="eastAsia"/>
        </w:rPr>
        <w:t>Ｅ-ＭＡＩＬ:</w:t>
      </w:r>
      <w:r w:rsidRPr="00410C81">
        <w:t xml:space="preserve"> </w:t>
      </w:r>
      <w:r w:rsidRPr="00410C81">
        <w:rPr>
          <w:rFonts w:ascii="ＭＳ ゴシック" w:eastAsia="ＭＳ ゴシック" w:hAnsi="ＭＳ ゴシック" w:cs="HGｺﾞｼｯｸM"/>
        </w:rPr>
        <w:t>akenminseikatsu@pref.toyama.lg.jp</w:t>
      </w:r>
    </w:p>
    <w:p w14:paraId="4E6722E9" w14:textId="77777777" w:rsidR="00410C81" w:rsidRPr="00575F07" w:rsidRDefault="00410C81" w:rsidP="00E31379">
      <w:pPr>
        <w:pStyle w:val="Default"/>
        <w:rPr>
          <w:rFonts w:ascii="ＭＳ ゴシック" w:eastAsia="ＭＳ ゴシック" w:hAnsi="ＭＳ ゴシック" w:cs="HGｺﾞｼｯｸM"/>
        </w:rPr>
      </w:pPr>
    </w:p>
    <w:p w14:paraId="65B31E8E" w14:textId="77777777" w:rsidR="00E31379" w:rsidRDefault="00E31379" w:rsidP="00E31379">
      <w:pPr>
        <w:pStyle w:val="Default"/>
        <w:jc w:val="right"/>
        <w:rPr>
          <w:rFonts w:hAnsi="ＭＳ 明朝" w:cs="HGｺﾞｼｯｸM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5"/>
        <w:gridCol w:w="8149"/>
      </w:tblGrid>
      <w:tr w:rsidR="00410C81" w:rsidRPr="00050ED5" w14:paraId="35FE043A" w14:textId="77777777" w:rsidTr="00904D20">
        <w:trPr>
          <w:trHeight w:val="5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2C97" w14:textId="77777777" w:rsidR="00410C81" w:rsidRPr="002E7241" w:rsidRDefault="00410C81" w:rsidP="00410C81">
            <w:r w:rsidRPr="002E7241">
              <w:rPr>
                <w:rFonts w:hint="eastAsia"/>
              </w:rPr>
              <w:t>企業名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221" w14:textId="77777777" w:rsidR="00410C81" w:rsidRPr="002E7241" w:rsidRDefault="00410C81" w:rsidP="00410C81"/>
        </w:tc>
      </w:tr>
      <w:tr w:rsidR="00410C81" w:rsidRPr="00050ED5" w14:paraId="44968296" w14:textId="77777777" w:rsidTr="00904D20">
        <w:trPr>
          <w:trHeight w:val="5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ED4C" w14:textId="77777777" w:rsidR="00410C81" w:rsidRPr="002E7241" w:rsidRDefault="00410C81" w:rsidP="00410C81">
            <w:r w:rsidRPr="002E7241">
              <w:rPr>
                <w:rFonts w:hint="eastAsia"/>
              </w:rPr>
              <w:t>部署名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80B6" w14:textId="77777777" w:rsidR="00410C81" w:rsidRPr="002E7241" w:rsidRDefault="00410C81" w:rsidP="00410C81"/>
        </w:tc>
      </w:tr>
      <w:tr w:rsidR="00410C81" w:rsidRPr="00050ED5" w14:paraId="2029F3E7" w14:textId="77777777" w:rsidTr="00904D20">
        <w:trPr>
          <w:trHeight w:val="5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7E5F" w14:textId="77777777" w:rsidR="00410C81" w:rsidRPr="002E7241" w:rsidRDefault="00410C81" w:rsidP="00410C81">
            <w:r w:rsidRPr="002E7241">
              <w:rPr>
                <w:rFonts w:hint="eastAsia"/>
              </w:rPr>
              <w:t>担当者名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E019" w14:textId="77777777" w:rsidR="00410C81" w:rsidRPr="002E7241" w:rsidRDefault="00410C81" w:rsidP="00410C81"/>
        </w:tc>
      </w:tr>
      <w:tr w:rsidR="00410C81" w:rsidRPr="00050ED5" w14:paraId="1F027AA0" w14:textId="77777777" w:rsidTr="00904D20">
        <w:trPr>
          <w:trHeight w:val="5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B013" w14:textId="77777777" w:rsidR="00410C81" w:rsidRPr="002E7241" w:rsidRDefault="00410C81" w:rsidP="00410C81">
            <w:r w:rsidRPr="002E7241">
              <w:rPr>
                <w:rFonts w:hint="eastAsia"/>
              </w:rPr>
              <w:t>連絡先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8380" w14:textId="77777777" w:rsidR="00410C81" w:rsidRPr="002E7241" w:rsidRDefault="00410C81" w:rsidP="00410C81"/>
        </w:tc>
      </w:tr>
      <w:tr w:rsidR="00410C81" w:rsidRPr="00050ED5" w14:paraId="1659CCF2" w14:textId="77777777" w:rsidTr="00904D20">
        <w:trPr>
          <w:trHeight w:val="5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1DA6" w14:textId="77777777" w:rsidR="00410C81" w:rsidRPr="002E7241" w:rsidRDefault="00410C81" w:rsidP="00410C81">
            <w:r w:rsidRPr="002E7241">
              <w:t>TEL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34C2" w14:textId="77777777" w:rsidR="00410C81" w:rsidRPr="002E7241" w:rsidRDefault="00410C81" w:rsidP="00410C81"/>
        </w:tc>
      </w:tr>
      <w:tr w:rsidR="00410C81" w:rsidRPr="00050ED5" w14:paraId="5B067C0E" w14:textId="77777777" w:rsidTr="00904D20">
        <w:trPr>
          <w:trHeight w:val="5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2AEC" w14:textId="77777777" w:rsidR="00410C81" w:rsidRPr="002E7241" w:rsidRDefault="00410C81" w:rsidP="00410C81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4C64" w14:textId="77777777" w:rsidR="00410C81" w:rsidRPr="002E7241" w:rsidRDefault="00410C81" w:rsidP="00410C81"/>
        </w:tc>
      </w:tr>
    </w:tbl>
    <w:p w14:paraId="22D21C39" w14:textId="77777777" w:rsidR="00E31379" w:rsidRDefault="00E31379" w:rsidP="00E31379">
      <w:pPr>
        <w:pStyle w:val="Default"/>
        <w:rPr>
          <w:rFonts w:hAnsi="ＭＳ 明朝" w:cs="HGｺﾞｼｯｸM"/>
        </w:rPr>
      </w:pPr>
    </w:p>
    <w:p w14:paraId="71918933" w14:textId="77777777" w:rsidR="00E31379" w:rsidRDefault="009C420E" w:rsidP="009C420E">
      <w:pPr>
        <w:pStyle w:val="Default"/>
        <w:ind w:firstLineChars="100" w:firstLine="2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当社では、</w:t>
      </w:r>
      <w:r w:rsidR="00E31379" w:rsidRPr="00050ED5">
        <w:rPr>
          <w:rFonts w:ascii="ＭＳ Ｐゴシック" w:eastAsia="ＭＳ Ｐゴシック" w:hAnsi="ＭＳ Ｐゴシック" w:cs="ＭＳ Ｐゴシック" w:hint="eastAsia"/>
        </w:rPr>
        <w:t>富山県パートナーシップ宣誓制度の宣誓者に対</w:t>
      </w:r>
      <w:r>
        <w:rPr>
          <w:rFonts w:ascii="ＭＳ Ｐゴシック" w:eastAsia="ＭＳ Ｐゴシック" w:hAnsi="ＭＳ Ｐゴシック" w:cs="ＭＳ Ｐゴシック" w:hint="eastAsia"/>
        </w:rPr>
        <w:t>して以下の内容でご協力できますので</w:t>
      </w:r>
      <w:r w:rsidR="00E31379">
        <w:rPr>
          <w:rFonts w:ascii="ＭＳ Ｐゴシック" w:eastAsia="ＭＳ Ｐゴシック" w:hAnsi="ＭＳ Ｐゴシック" w:cs="ＭＳ Ｐゴシック" w:hint="eastAsia"/>
        </w:rPr>
        <w:t>、</w:t>
      </w:r>
      <w:r>
        <w:rPr>
          <w:rFonts w:ascii="ＭＳ Ｐゴシック" w:eastAsia="ＭＳ Ｐゴシック" w:hAnsi="ＭＳ Ｐゴシック" w:cs="ＭＳ Ｐゴシック" w:hint="eastAsia"/>
        </w:rPr>
        <w:t>応募いたします</w:t>
      </w:r>
      <w:r w:rsidR="00E31379">
        <w:rPr>
          <w:rFonts w:ascii="ＭＳ Ｐゴシック" w:eastAsia="ＭＳ Ｐゴシック" w:hAnsi="ＭＳ Ｐゴシック" w:cs="ＭＳ Ｐゴシック" w:hint="eastAsia"/>
        </w:rPr>
        <w:t>。</w:t>
      </w:r>
    </w:p>
    <w:p w14:paraId="77496934" w14:textId="77777777" w:rsidR="009C420E" w:rsidRPr="004720EA" w:rsidRDefault="009C420E" w:rsidP="009C420E">
      <w:pPr>
        <w:pStyle w:val="Default"/>
        <w:ind w:firstLineChars="100" w:firstLine="240"/>
        <w:rPr>
          <w:rFonts w:ascii="ＭＳ Ｐゴシック" w:eastAsia="ＭＳ Ｐゴシック" w:hAnsi="ＭＳ Ｐゴシック" w:cs="ＭＳ Ｐゴシック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E31379" w:rsidRPr="00050ED5" w14:paraId="574412B4" w14:textId="77777777" w:rsidTr="00904D20">
        <w:trPr>
          <w:trHeight w:val="9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5DD82" w14:textId="77777777" w:rsidR="009C420E" w:rsidRPr="00050ED5" w:rsidRDefault="009C420E" w:rsidP="009C42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業種名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BA8A" w14:textId="77777777" w:rsidR="00E31379" w:rsidRPr="00050ED5" w:rsidRDefault="00E31379" w:rsidP="0074161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420E" w:rsidRPr="00050ED5" w14:paraId="131CE1CC" w14:textId="77777777" w:rsidTr="00904D20">
        <w:trPr>
          <w:trHeight w:val="33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E63AC" w14:textId="77777777" w:rsidR="009C420E" w:rsidRPr="00050ED5" w:rsidRDefault="009C420E" w:rsidP="009C420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サービス適用の内容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A6FC" w14:textId="77777777" w:rsidR="009C420E" w:rsidRDefault="009C420E" w:rsidP="0074161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0F1730" w14:textId="77777777" w:rsidR="00410C81" w:rsidRDefault="00410C81" w:rsidP="00410C81">
      <w:pPr>
        <w:pStyle w:val="Default"/>
        <w:spacing w:beforeLines="50" w:before="180"/>
        <w:ind w:left="240" w:hangingChars="100" w:hanging="2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※業種名およびサービス適用の内容については、富山県ホームページで別に掲載されている「富山県パートナーシップ宣誓制度で利用できるサービス一覧」を参考にご記載ください。</w:t>
      </w:r>
    </w:p>
    <w:p w14:paraId="1BF9829A" w14:textId="77777777" w:rsidR="00E31379" w:rsidRPr="00FE34A9" w:rsidRDefault="00E31379" w:rsidP="00E31379">
      <w:pPr>
        <w:pStyle w:val="Default"/>
        <w:spacing w:beforeLines="50" w:before="180"/>
        <w:ind w:left="240" w:hangingChars="100" w:hanging="2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　ホームページに掲載する場合、「一定の条件を満たすことが必要ですので、詳細は個別に各事業者・団体にお問い合わせください。（条件が変更となっている場合もあります。）」と欄外に記載します。</w:t>
      </w:r>
    </w:p>
    <w:p w14:paraId="4E141294" w14:textId="77777777" w:rsidR="00824697" w:rsidRDefault="00824697"/>
    <w:p w14:paraId="7319A04A" w14:textId="77777777" w:rsidR="00202850" w:rsidRPr="00824697" w:rsidRDefault="00202850" w:rsidP="00202850">
      <w:pPr>
        <w:spacing w:line="380" w:lineRule="exact"/>
      </w:pPr>
      <w:r w:rsidRPr="00904D20">
        <w:rPr>
          <w:rFonts w:ascii="メイリオ" w:eastAsia="メイリオ" w:hAnsi="メイリオ" w:hint="eastAsia"/>
          <w:sz w:val="24"/>
          <w:szCs w:val="24"/>
        </w:rPr>
        <w:t>問い合わせ先</w:t>
      </w:r>
      <w:r w:rsidRPr="00904D20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04D20">
        <w:rPr>
          <w:rFonts w:ascii="メイリオ" w:eastAsia="メイリオ" w:hAnsi="メイリオ" w:hint="eastAsia"/>
          <w:sz w:val="24"/>
          <w:szCs w:val="24"/>
        </w:rPr>
        <w:t>富山県生活環境文化部県民生活課　人権啓発担当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04D20">
        <w:rPr>
          <w:rFonts w:ascii="メイリオ" w:eastAsia="メイリオ" w:hAnsi="メイリオ" w:hint="eastAsia"/>
          <w:sz w:val="24"/>
          <w:szCs w:val="24"/>
        </w:rPr>
        <w:t>T</w:t>
      </w:r>
      <w:r w:rsidRPr="00904D20">
        <w:rPr>
          <w:rFonts w:ascii="メイリオ" w:eastAsia="メイリオ" w:hAnsi="メイリオ"/>
          <w:sz w:val="24"/>
          <w:szCs w:val="24"/>
        </w:rPr>
        <w:t xml:space="preserve">el 076-444-9646 </w:t>
      </w:r>
    </w:p>
    <w:sectPr w:rsidR="00202850" w:rsidRPr="00824697" w:rsidSect="00904D20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5C98C" w14:textId="77777777" w:rsidR="00BB4CA2" w:rsidRDefault="00BB4CA2" w:rsidP="00DC3785">
      <w:r>
        <w:separator/>
      </w:r>
    </w:p>
  </w:endnote>
  <w:endnote w:type="continuationSeparator" w:id="0">
    <w:p w14:paraId="1F3364D7" w14:textId="77777777" w:rsidR="00BB4CA2" w:rsidRDefault="00BB4CA2" w:rsidP="00DC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7ADB" w14:textId="77777777" w:rsidR="00BB4CA2" w:rsidRDefault="00BB4CA2" w:rsidP="00DC3785">
      <w:r>
        <w:separator/>
      </w:r>
    </w:p>
  </w:footnote>
  <w:footnote w:type="continuationSeparator" w:id="0">
    <w:p w14:paraId="6CB8E59C" w14:textId="77777777" w:rsidR="00BB4CA2" w:rsidRDefault="00BB4CA2" w:rsidP="00DC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242"/>
    <w:multiLevelType w:val="hybridMultilevel"/>
    <w:tmpl w:val="9710F084"/>
    <w:lvl w:ilvl="0" w:tplc="B7968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32CEA"/>
    <w:multiLevelType w:val="hybridMultilevel"/>
    <w:tmpl w:val="CCC8C894"/>
    <w:lvl w:ilvl="0" w:tplc="2466D5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AB6227"/>
    <w:multiLevelType w:val="hybridMultilevel"/>
    <w:tmpl w:val="C7BAB61E"/>
    <w:lvl w:ilvl="0" w:tplc="2368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36467E"/>
    <w:multiLevelType w:val="hybridMultilevel"/>
    <w:tmpl w:val="C9A673BA"/>
    <w:lvl w:ilvl="0" w:tplc="5EDC81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BD2305"/>
    <w:multiLevelType w:val="hybridMultilevel"/>
    <w:tmpl w:val="031818A8"/>
    <w:lvl w:ilvl="0" w:tplc="8E6086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64D6B"/>
    <w:multiLevelType w:val="hybridMultilevel"/>
    <w:tmpl w:val="B9486F9E"/>
    <w:lvl w:ilvl="0" w:tplc="D6A40D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E234CF"/>
    <w:multiLevelType w:val="hybridMultilevel"/>
    <w:tmpl w:val="BE9E633E"/>
    <w:lvl w:ilvl="0" w:tplc="2342E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14F42"/>
    <w:multiLevelType w:val="hybridMultilevel"/>
    <w:tmpl w:val="78E66AFE"/>
    <w:lvl w:ilvl="0" w:tplc="4B72A9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3A96065"/>
    <w:multiLevelType w:val="hybridMultilevel"/>
    <w:tmpl w:val="2A7C30D8"/>
    <w:lvl w:ilvl="0" w:tplc="18DC12D0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6D93A0C"/>
    <w:multiLevelType w:val="hybridMultilevel"/>
    <w:tmpl w:val="90DCBB9E"/>
    <w:lvl w:ilvl="0" w:tplc="755CCD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0317133"/>
    <w:multiLevelType w:val="hybridMultilevel"/>
    <w:tmpl w:val="970EA0A0"/>
    <w:lvl w:ilvl="0" w:tplc="ED48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43154"/>
    <w:multiLevelType w:val="hybridMultilevel"/>
    <w:tmpl w:val="78D8979C"/>
    <w:lvl w:ilvl="0" w:tplc="3C249C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A4A28C38">
      <w:numFmt w:val="bullet"/>
      <w:lvlText w:val="※"/>
      <w:lvlJc w:val="left"/>
      <w:pPr>
        <w:ind w:left="102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D076E26"/>
    <w:multiLevelType w:val="hybridMultilevel"/>
    <w:tmpl w:val="B15E076A"/>
    <w:lvl w:ilvl="0" w:tplc="33967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781CD5"/>
    <w:multiLevelType w:val="hybridMultilevel"/>
    <w:tmpl w:val="2F60BD02"/>
    <w:lvl w:ilvl="0" w:tplc="C5A03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97"/>
    <w:rsid w:val="00015DD3"/>
    <w:rsid w:val="00037921"/>
    <w:rsid w:val="00063D69"/>
    <w:rsid w:val="00070A2B"/>
    <w:rsid w:val="000D43B6"/>
    <w:rsid w:val="000F558D"/>
    <w:rsid w:val="00172C4D"/>
    <w:rsid w:val="001759F3"/>
    <w:rsid w:val="00181F7B"/>
    <w:rsid w:val="001D67FA"/>
    <w:rsid w:val="001E0946"/>
    <w:rsid w:val="001E184D"/>
    <w:rsid w:val="00202850"/>
    <w:rsid w:val="002150EE"/>
    <w:rsid w:val="002E7D48"/>
    <w:rsid w:val="003057E0"/>
    <w:rsid w:val="00313064"/>
    <w:rsid w:val="00335610"/>
    <w:rsid w:val="00360724"/>
    <w:rsid w:val="0036163E"/>
    <w:rsid w:val="003672EB"/>
    <w:rsid w:val="00370E36"/>
    <w:rsid w:val="00381A06"/>
    <w:rsid w:val="003A7D94"/>
    <w:rsid w:val="003D3879"/>
    <w:rsid w:val="003F3C7B"/>
    <w:rsid w:val="003F471E"/>
    <w:rsid w:val="0040016D"/>
    <w:rsid w:val="00410C81"/>
    <w:rsid w:val="004372CD"/>
    <w:rsid w:val="004438CE"/>
    <w:rsid w:val="00455CBB"/>
    <w:rsid w:val="00464C39"/>
    <w:rsid w:val="00485C3D"/>
    <w:rsid w:val="00487808"/>
    <w:rsid w:val="0049765E"/>
    <w:rsid w:val="004B7CA7"/>
    <w:rsid w:val="004C71D0"/>
    <w:rsid w:val="004E7F83"/>
    <w:rsid w:val="004F1278"/>
    <w:rsid w:val="004F1DB4"/>
    <w:rsid w:val="00515D86"/>
    <w:rsid w:val="00527AD5"/>
    <w:rsid w:val="00570EC8"/>
    <w:rsid w:val="00573954"/>
    <w:rsid w:val="005A239B"/>
    <w:rsid w:val="005A7334"/>
    <w:rsid w:val="005E2A0E"/>
    <w:rsid w:val="005E54E5"/>
    <w:rsid w:val="00612B21"/>
    <w:rsid w:val="00625A4E"/>
    <w:rsid w:val="00627427"/>
    <w:rsid w:val="00641410"/>
    <w:rsid w:val="006559AA"/>
    <w:rsid w:val="0069155A"/>
    <w:rsid w:val="006A07EF"/>
    <w:rsid w:val="006C673D"/>
    <w:rsid w:val="00723591"/>
    <w:rsid w:val="0075481B"/>
    <w:rsid w:val="0077669E"/>
    <w:rsid w:val="007B2910"/>
    <w:rsid w:val="007B3D5B"/>
    <w:rsid w:val="00801272"/>
    <w:rsid w:val="0082418A"/>
    <w:rsid w:val="00824697"/>
    <w:rsid w:val="0084101B"/>
    <w:rsid w:val="008B1A68"/>
    <w:rsid w:val="008B2099"/>
    <w:rsid w:val="008B4ADD"/>
    <w:rsid w:val="008D7603"/>
    <w:rsid w:val="008E7183"/>
    <w:rsid w:val="008F167A"/>
    <w:rsid w:val="008F25CE"/>
    <w:rsid w:val="008F25FF"/>
    <w:rsid w:val="00904D20"/>
    <w:rsid w:val="0096439F"/>
    <w:rsid w:val="009912D5"/>
    <w:rsid w:val="009A5D05"/>
    <w:rsid w:val="009C420E"/>
    <w:rsid w:val="00A44A4C"/>
    <w:rsid w:val="00A62387"/>
    <w:rsid w:val="00AC6533"/>
    <w:rsid w:val="00B37B25"/>
    <w:rsid w:val="00B46B41"/>
    <w:rsid w:val="00B52CD4"/>
    <w:rsid w:val="00B725DB"/>
    <w:rsid w:val="00BB4CA2"/>
    <w:rsid w:val="00BB4D4F"/>
    <w:rsid w:val="00BB591D"/>
    <w:rsid w:val="00BE73D1"/>
    <w:rsid w:val="00BF6FF4"/>
    <w:rsid w:val="00C1109F"/>
    <w:rsid w:val="00C25BEB"/>
    <w:rsid w:val="00C32EBA"/>
    <w:rsid w:val="00C829B5"/>
    <w:rsid w:val="00CD7C1C"/>
    <w:rsid w:val="00D16E38"/>
    <w:rsid w:val="00D22372"/>
    <w:rsid w:val="00D341FC"/>
    <w:rsid w:val="00D81199"/>
    <w:rsid w:val="00D82777"/>
    <w:rsid w:val="00D87315"/>
    <w:rsid w:val="00DA000F"/>
    <w:rsid w:val="00DA0F24"/>
    <w:rsid w:val="00DC3785"/>
    <w:rsid w:val="00DC46B2"/>
    <w:rsid w:val="00DE4B52"/>
    <w:rsid w:val="00DF76EB"/>
    <w:rsid w:val="00E31379"/>
    <w:rsid w:val="00E54928"/>
    <w:rsid w:val="00E66D2C"/>
    <w:rsid w:val="00E77A84"/>
    <w:rsid w:val="00EB5B25"/>
    <w:rsid w:val="00EB646C"/>
    <w:rsid w:val="00ED7E06"/>
    <w:rsid w:val="00EE34F1"/>
    <w:rsid w:val="00EE57EC"/>
    <w:rsid w:val="00EF2F4C"/>
    <w:rsid w:val="00F1385E"/>
    <w:rsid w:val="00F22A95"/>
    <w:rsid w:val="00F27BBE"/>
    <w:rsid w:val="00F3205C"/>
    <w:rsid w:val="00F42416"/>
    <w:rsid w:val="00F60EE8"/>
    <w:rsid w:val="00F83176"/>
    <w:rsid w:val="00FA76BB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CF760"/>
  <w15:chartTrackingRefBased/>
  <w15:docId w15:val="{02D975D8-1F2F-46BE-B8E8-0C9FD5C5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79"/>
    <w:pPr>
      <w:ind w:leftChars="400" w:left="840"/>
    </w:pPr>
  </w:style>
  <w:style w:type="paragraph" w:customStyle="1" w:styleId="Default">
    <w:name w:val="Default"/>
    <w:rsid w:val="00E313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C3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785"/>
  </w:style>
  <w:style w:type="paragraph" w:styleId="a6">
    <w:name w:val="footer"/>
    <w:basedOn w:val="a"/>
    <w:link w:val="a7"/>
    <w:uiPriority w:val="99"/>
    <w:unhideWhenUsed/>
    <w:rsid w:val="00DC3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政利</dc:creator>
  <cp:keywords/>
  <dc:description/>
  <cp:lastModifiedBy>齋藤　政利</cp:lastModifiedBy>
  <cp:revision>2</cp:revision>
  <cp:lastPrinted>2024-02-12T22:45:00Z</cp:lastPrinted>
  <dcterms:created xsi:type="dcterms:W3CDTF">2024-02-12T22:46:00Z</dcterms:created>
  <dcterms:modified xsi:type="dcterms:W3CDTF">2024-02-12T22:46:00Z</dcterms:modified>
</cp:coreProperties>
</file>