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7B8" w:rsidRPr="00B6543F" w:rsidRDefault="003B6834" w:rsidP="002F6229">
      <w:pPr>
        <w:autoSpaceDE w:val="0"/>
        <w:autoSpaceDN w:val="0"/>
        <w:jc w:val="center"/>
        <w:rPr>
          <w:rFonts w:ascii="HGS創英角ｺﾞｼｯｸUB" w:eastAsia="HGS創英角ｺﾞｼｯｸUB" w:hAnsi="HGS創英角ｺﾞｼｯｸUB"/>
          <w:sz w:val="28"/>
          <w:szCs w:val="28"/>
        </w:rPr>
      </w:pPr>
      <w:bookmarkStart w:id="0" w:name="_GoBack"/>
      <w:bookmarkEnd w:id="0"/>
      <w:r>
        <w:rPr>
          <w:rFonts w:ascii="HGS創英角ｺﾞｼｯｸUB" w:eastAsia="HGS創英角ｺﾞｼｯｸUB" w:hAnsi="HGS創英角ｺﾞｼｯｸUB" w:hint="eastAsia"/>
          <w:noProof/>
          <w:sz w:val="28"/>
          <w:szCs w:val="28"/>
        </w:rPr>
        <mc:AlternateContent>
          <mc:Choice Requires="wps">
            <w:drawing>
              <wp:anchor distT="0" distB="0" distL="114300" distR="114300" simplePos="0" relativeHeight="251658240" behindDoc="0" locked="0" layoutInCell="1" allowOverlap="1">
                <wp:simplePos x="0" y="0"/>
                <wp:positionH relativeFrom="column">
                  <wp:posOffset>8086090</wp:posOffset>
                </wp:positionH>
                <wp:positionV relativeFrom="paragraph">
                  <wp:posOffset>-5715</wp:posOffset>
                </wp:positionV>
                <wp:extent cx="1168400" cy="282575"/>
                <wp:effectExtent l="5080" t="10795" r="7620" b="1143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82575"/>
                        </a:xfrm>
                        <a:prstGeom prst="rect">
                          <a:avLst/>
                        </a:prstGeom>
                        <a:solidFill>
                          <a:srgbClr val="FFFFFF"/>
                        </a:solidFill>
                        <a:ln w="9525">
                          <a:solidFill>
                            <a:srgbClr val="000000"/>
                          </a:solidFill>
                          <a:miter lim="800000"/>
                          <a:headEnd/>
                          <a:tailEnd/>
                        </a:ln>
                      </wps:spPr>
                      <wps:txbx>
                        <w:txbxContent>
                          <w:p w:rsidR="002D6B8A" w:rsidRPr="002D6B8A" w:rsidRDefault="000E1A09" w:rsidP="009919E9">
                            <w:pPr>
                              <w:spacing w:line="360" w:lineRule="exact"/>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様式-レジ</w:t>
                            </w:r>
                            <w:r w:rsidR="009919E9">
                              <w:rPr>
                                <w:rFonts w:ascii="HGS創英角ｺﾞｼｯｸUB" w:eastAsia="HGS創英角ｺﾞｼｯｸUB" w:hAnsi="HGS創英角ｺﾞｼｯｸUB" w:hint="eastAsia"/>
                                <w:sz w:val="24"/>
                              </w:rPr>
                              <w:t>袋②</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636.7pt;margin-top:-.45pt;width:92pt;height:22.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">
                <v:textbox inset="5.85pt,.7pt,5.85pt,.7pt">
                  <w:txbxContent>
                    <w:p w:rsidR="002D6B8A" w:rsidRPr="002D6B8A" w:rsidRDefault="000E1A09" w:rsidP="009919E9">
                      <w:pPr>
                        <w:spacing w:line="360" w:lineRule="exact"/>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様式-レジ</w:t>
                      </w:r>
                      <w:r w:rsidR="009919E9">
                        <w:rPr>
                          <w:rFonts w:ascii="HGS創英角ｺﾞｼｯｸUB" w:eastAsia="HGS創英角ｺﾞｼｯｸUB" w:hAnsi="HGS創英角ｺﾞｼｯｸUB" w:hint="eastAsia"/>
                          <w:sz w:val="24"/>
                        </w:rPr>
                        <w:t>袋②</w:t>
                      </w:r>
                    </w:p>
                  </w:txbxContent>
                </v:textbox>
              </v:shape>
            </w:pict>
          </mc:Fallback>
        </mc:AlternateContent>
      </w:r>
      <w:r w:rsidR="000C07B8" w:rsidRPr="00B6543F">
        <w:rPr>
          <w:rFonts w:ascii="HGS創英角ｺﾞｼｯｸUB" w:eastAsia="HGS創英角ｺﾞｼｯｸUB" w:hAnsi="HGS創英角ｺﾞｼｯｸUB" w:hint="eastAsia"/>
          <w:sz w:val="28"/>
          <w:szCs w:val="28"/>
        </w:rPr>
        <w:t>レジ袋収益金</w:t>
      </w:r>
      <w:r w:rsidR="001C5CB7" w:rsidRPr="00B6543F">
        <w:rPr>
          <w:rFonts w:ascii="HGS創英角ｺﾞｼｯｸUB" w:eastAsia="HGS創英角ｺﾞｼｯｸUB" w:hAnsi="HGS創英角ｺﾞｼｯｸUB" w:hint="eastAsia"/>
          <w:sz w:val="28"/>
          <w:szCs w:val="28"/>
        </w:rPr>
        <w:t>寄附</w:t>
      </w:r>
      <w:r w:rsidR="000C07B8" w:rsidRPr="00B6543F">
        <w:rPr>
          <w:rFonts w:ascii="HGS創英角ｺﾞｼｯｸUB" w:eastAsia="HGS創英角ｺﾞｼｯｸUB" w:hAnsi="HGS創英角ｺﾞｼｯｸUB" w:hint="eastAsia"/>
          <w:sz w:val="28"/>
          <w:szCs w:val="28"/>
        </w:rPr>
        <w:t>状況</w:t>
      </w:r>
      <w:r w:rsidR="003464B4" w:rsidRPr="00B6543F">
        <w:rPr>
          <w:rFonts w:ascii="HGS創英角ｺﾞｼｯｸUB" w:eastAsia="HGS創英角ｺﾞｼｯｸUB" w:hAnsi="HGS創英角ｺﾞｼｯｸUB" w:hint="eastAsia"/>
          <w:sz w:val="28"/>
          <w:szCs w:val="28"/>
        </w:rPr>
        <w:t>等報告書</w:t>
      </w:r>
    </w:p>
    <w:p w:rsidR="003464B4" w:rsidRPr="00A90D7B" w:rsidRDefault="003464B4" w:rsidP="002F6229">
      <w:pPr>
        <w:tabs>
          <w:tab w:val="left" w:pos="5171"/>
        </w:tabs>
        <w:autoSpaceDE w:val="0"/>
        <w:autoSpaceDN w:val="0"/>
        <w:rPr>
          <w:rFonts w:ascii="ＭＳ ゴシック" w:eastAsia="ＭＳ ゴシック" w:hAnsi="ＭＳ ゴシック"/>
          <w:sz w:val="16"/>
          <w:szCs w:val="16"/>
        </w:rPr>
      </w:pPr>
      <w:r w:rsidRPr="00A90D7B">
        <w:rPr>
          <w:rFonts w:ascii="ＭＳ ゴシック" w:eastAsia="ＭＳ ゴシック" w:hAnsi="ＭＳ ゴシック" w:hint="eastAsia"/>
          <w:sz w:val="16"/>
          <w:szCs w:val="1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118"/>
      </w:tblGrid>
      <w:tr w:rsidR="00F45E78" w:rsidRPr="00F45E78" w:rsidTr="00CC24B7">
        <w:trPr>
          <w:trHeight w:val="559"/>
        </w:trPr>
        <w:tc>
          <w:tcPr>
            <w:tcW w:w="1418" w:type="dxa"/>
            <w:shd w:val="clear" w:color="auto" w:fill="D9D9D9"/>
            <w:vAlign w:val="center"/>
          </w:tcPr>
          <w:p w:rsidR="00F45E78" w:rsidRPr="00F45E78" w:rsidRDefault="00F45E78" w:rsidP="00F45E78">
            <w:pPr>
              <w:autoSpaceDE w:val="0"/>
              <w:autoSpaceDN w:val="0"/>
              <w:adjustRightInd w:val="0"/>
              <w:jc w:val="center"/>
              <w:textAlignment w:val="baseline"/>
              <w:rPr>
                <w:rFonts w:hAnsi="ＭＳ 明朝"/>
                <w:color w:val="000000"/>
                <w:kern w:val="0"/>
                <w:szCs w:val="22"/>
              </w:rPr>
            </w:pPr>
            <w:r w:rsidRPr="00F45E78">
              <w:rPr>
                <w:rFonts w:hAnsi="ＭＳ 明朝" w:hint="eastAsia"/>
                <w:color w:val="000000"/>
                <w:kern w:val="0"/>
                <w:sz w:val="24"/>
                <w:szCs w:val="22"/>
              </w:rPr>
              <w:t>事業者名</w:t>
            </w:r>
          </w:p>
        </w:tc>
        <w:tc>
          <w:tcPr>
            <w:tcW w:w="3118" w:type="dxa"/>
            <w:vAlign w:val="center"/>
          </w:tcPr>
          <w:p w:rsidR="00F45E78" w:rsidRPr="00F45E78" w:rsidRDefault="00F45E78" w:rsidP="00F45E78">
            <w:pPr>
              <w:autoSpaceDE w:val="0"/>
              <w:autoSpaceDN w:val="0"/>
              <w:adjustRightInd w:val="0"/>
              <w:textAlignment w:val="baseline"/>
              <w:rPr>
                <w:rFonts w:hAnsi="ＭＳ 明朝"/>
                <w:color w:val="000000"/>
                <w:kern w:val="0"/>
                <w:szCs w:val="22"/>
              </w:rPr>
            </w:pPr>
          </w:p>
        </w:tc>
      </w:tr>
    </w:tbl>
    <w:p w:rsidR="00693B8A" w:rsidRPr="009919E9" w:rsidRDefault="00693B8A" w:rsidP="002F6229">
      <w:pPr>
        <w:autoSpaceDE w:val="0"/>
        <w:autoSpaceDN w:val="0"/>
        <w:spacing w:line="0" w:lineRule="atLeast"/>
        <w:rPr>
          <w:rFonts w:ascii="ＭＳ ゴシック" w:eastAsia="ＭＳ ゴシック" w:hAnsi="ＭＳ ゴシック"/>
          <w:sz w:val="24"/>
        </w:rPr>
      </w:pPr>
    </w:p>
    <w:p w:rsidR="000C07B8" w:rsidRPr="009919E9" w:rsidRDefault="003464B4" w:rsidP="002F6229">
      <w:pPr>
        <w:autoSpaceDE w:val="0"/>
        <w:autoSpaceDN w:val="0"/>
        <w:spacing w:line="0" w:lineRule="atLeast"/>
        <w:rPr>
          <w:rFonts w:ascii="ＭＳ ゴシック" w:eastAsia="ＭＳ ゴシック" w:hAnsi="ＭＳ ゴシック"/>
          <w:sz w:val="24"/>
        </w:rPr>
      </w:pPr>
      <w:r w:rsidRPr="009919E9">
        <w:rPr>
          <w:rFonts w:ascii="ＭＳ ゴシック" w:eastAsia="ＭＳ ゴシック" w:hAnsi="ＭＳ ゴシック" w:hint="eastAsia"/>
          <w:sz w:val="24"/>
        </w:rPr>
        <w:t xml:space="preserve">  </w:t>
      </w:r>
      <w:r w:rsidR="00734BCC">
        <w:rPr>
          <w:rFonts w:ascii="ＭＳ ゴシック" w:eastAsia="ＭＳ ゴシック" w:hAnsi="ＭＳ ゴシック" w:hint="eastAsia"/>
          <w:sz w:val="24"/>
        </w:rPr>
        <w:t>令和</w:t>
      </w:r>
      <w:r w:rsidR="00BA693C">
        <w:rPr>
          <w:rFonts w:ascii="ＭＳ ゴシック" w:eastAsia="ＭＳ ゴシック" w:hAnsi="ＭＳ ゴシック" w:hint="eastAsia"/>
          <w:sz w:val="24"/>
        </w:rPr>
        <w:t>５</w:t>
      </w:r>
      <w:r w:rsidRPr="009919E9">
        <w:rPr>
          <w:rFonts w:ascii="ＭＳ ゴシック" w:eastAsia="ＭＳ ゴシック" w:hAnsi="ＭＳ ゴシック" w:hint="eastAsia"/>
          <w:sz w:val="24"/>
        </w:rPr>
        <w:t>年度のレジ袋収益金に</w:t>
      </w:r>
      <w:r w:rsidR="00CD0C83" w:rsidRPr="009919E9">
        <w:rPr>
          <w:rFonts w:ascii="ＭＳ ゴシック" w:eastAsia="ＭＳ ゴシック" w:hAnsi="ＭＳ ゴシック" w:hint="eastAsia"/>
          <w:sz w:val="24"/>
        </w:rPr>
        <w:t>ついて記入</w:t>
      </w:r>
      <w:r w:rsidR="004D47E1">
        <w:rPr>
          <w:rFonts w:ascii="ＭＳ ゴシック" w:eastAsia="ＭＳ ゴシック" w:hAnsi="ＭＳ ゴシック" w:hint="eastAsia"/>
          <w:sz w:val="24"/>
        </w:rPr>
        <w:t>して</w:t>
      </w:r>
      <w:r w:rsidR="00CD0C83" w:rsidRPr="009919E9">
        <w:rPr>
          <w:rFonts w:ascii="ＭＳ ゴシック" w:eastAsia="ＭＳ ゴシック" w:hAnsi="ＭＳ ゴシック" w:hint="eastAsia"/>
          <w:sz w:val="24"/>
        </w:rPr>
        <w:t>ください。</w:t>
      </w:r>
    </w:p>
    <w:p w:rsidR="009919E9" w:rsidRDefault="00CD0C83" w:rsidP="009919E9">
      <w:pPr>
        <w:autoSpaceDE w:val="0"/>
        <w:autoSpaceDN w:val="0"/>
        <w:spacing w:line="0" w:lineRule="atLeast"/>
        <w:rPr>
          <w:rFonts w:hAnsi="ＭＳ 明朝"/>
          <w:sz w:val="24"/>
        </w:rPr>
      </w:pPr>
      <w:r w:rsidRPr="009919E9">
        <w:rPr>
          <w:rFonts w:ascii="ＭＳ ゴシック" w:eastAsia="ＭＳ ゴシック" w:hAnsi="ＭＳ ゴシック" w:hint="eastAsia"/>
          <w:sz w:val="24"/>
        </w:rPr>
        <w:t xml:space="preserve">　</w:t>
      </w:r>
      <w:r w:rsidR="009919E9">
        <w:rPr>
          <w:rFonts w:ascii="ＭＳ ゴシック" w:eastAsia="ＭＳ ゴシック" w:hAnsi="ＭＳ ゴシック" w:hint="eastAsia"/>
          <w:sz w:val="24"/>
        </w:rPr>
        <w:t xml:space="preserve">　</w:t>
      </w:r>
      <w:r w:rsidRPr="009919E9">
        <w:rPr>
          <w:rFonts w:hAnsi="ＭＳ 明朝" w:hint="eastAsia"/>
          <w:sz w:val="24"/>
        </w:rPr>
        <w:t>※</w:t>
      </w:r>
      <w:r w:rsidR="009919E9">
        <w:rPr>
          <w:rFonts w:hAnsi="ＭＳ 明朝" w:hint="eastAsia"/>
          <w:sz w:val="24"/>
        </w:rPr>
        <w:t xml:space="preserve">　</w:t>
      </w:r>
      <w:r w:rsidRPr="009919E9">
        <w:rPr>
          <w:rFonts w:hAnsi="ＭＳ 明朝" w:hint="eastAsia"/>
          <w:sz w:val="24"/>
        </w:rPr>
        <w:t>「とやまエコ・ストア制度登録基準取扱要領」では、レジ袋の収益金は地域の環境保全団体等へ寄附することを定めており、</w:t>
      </w:r>
    </w:p>
    <w:p w:rsidR="00CD0C83" w:rsidRPr="009919E9" w:rsidRDefault="00CD0C83" w:rsidP="009919E9">
      <w:pPr>
        <w:autoSpaceDE w:val="0"/>
        <w:autoSpaceDN w:val="0"/>
        <w:spacing w:line="0" w:lineRule="atLeast"/>
        <w:ind w:firstLineChars="300" w:firstLine="720"/>
        <w:rPr>
          <w:rFonts w:hAnsi="ＭＳ 明朝"/>
          <w:sz w:val="24"/>
        </w:rPr>
      </w:pPr>
      <w:r w:rsidRPr="009919E9">
        <w:rPr>
          <w:rFonts w:hAnsi="ＭＳ 明朝" w:hint="eastAsia"/>
          <w:sz w:val="24"/>
        </w:rPr>
        <w:t>その状況についてお伺いするものです。</w:t>
      </w:r>
    </w:p>
    <w:p w:rsidR="00CD0C83" w:rsidRPr="00A90D7B" w:rsidRDefault="00CD0C83" w:rsidP="002F6229">
      <w:pPr>
        <w:autoSpaceDE w:val="0"/>
        <w:autoSpaceDN w:val="0"/>
        <w:spacing w:line="0" w:lineRule="atLeast"/>
        <w:rPr>
          <w:rFonts w:ascii="ＭＳ ゴシック" w:eastAsia="ＭＳ ゴシック" w:hAnsi="ＭＳ ゴシック"/>
          <w:szCs w:val="22"/>
        </w:rPr>
      </w:pPr>
    </w:p>
    <w:tbl>
      <w:tblPr>
        <w:tblW w:w="14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410"/>
        <w:gridCol w:w="3804"/>
        <w:gridCol w:w="5824"/>
      </w:tblGrid>
      <w:tr w:rsidR="000C07B8" w:rsidRPr="00DD150A" w:rsidTr="00306055">
        <w:trPr>
          <w:trHeight w:val="348"/>
        </w:trPr>
        <w:tc>
          <w:tcPr>
            <w:tcW w:w="2410" w:type="dxa"/>
            <w:tcBorders>
              <w:top w:val="single" w:sz="18" w:space="0" w:color="auto"/>
              <w:left w:val="single" w:sz="18" w:space="0" w:color="auto"/>
              <w:bottom w:val="double" w:sz="4" w:space="0" w:color="auto"/>
            </w:tcBorders>
            <w:vAlign w:val="center"/>
          </w:tcPr>
          <w:p w:rsidR="000C07B8" w:rsidRPr="009919E9" w:rsidRDefault="001C5CB7" w:rsidP="009919E9">
            <w:pPr>
              <w:autoSpaceDE w:val="0"/>
              <w:autoSpaceDN w:val="0"/>
              <w:spacing w:line="360" w:lineRule="exact"/>
              <w:jc w:val="center"/>
              <w:rPr>
                <w:rFonts w:ascii="ＭＳ ゴシック" w:eastAsia="ＭＳ ゴシック" w:hAnsi="ＭＳ ゴシック"/>
                <w:sz w:val="24"/>
              </w:rPr>
            </w:pPr>
            <w:r w:rsidRPr="009919E9">
              <w:rPr>
                <w:rFonts w:ascii="ＭＳ ゴシック" w:eastAsia="ＭＳ ゴシック" w:hAnsi="ＭＳ ゴシック" w:hint="eastAsia"/>
                <w:sz w:val="24"/>
              </w:rPr>
              <w:t>寄附</w:t>
            </w:r>
            <w:r w:rsidR="00C17843" w:rsidRPr="009919E9">
              <w:rPr>
                <w:rFonts w:ascii="ＭＳ ゴシック" w:eastAsia="ＭＳ ゴシック" w:hAnsi="ＭＳ ゴシック" w:hint="eastAsia"/>
                <w:sz w:val="24"/>
              </w:rPr>
              <w:t>を行った日</w:t>
            </w:r>
          </w:p>
          <w:p w:rsidR="00B87274" w:rsidRPr="009919E9" w:rsidRDefault="00B87274" w:rsidP="009919E9">
            <w:pPr>
              <w:autoSpaceDE w:val="0"/>
              <w:autoSpaceDN w:val="0"/>
              <w:spacing w:line="360" w:lineRule="exact"/>
              <w:jc w:val="center"/>
              <w:rPr>
                <w:rFonts w:ascii="ＭＳ ゴシック" w:eastAsia="ＭＳ ゴシック" w:hAnsi="ＭＳ ゴシック"/>
                <w:sz w:val="24"/>
              </w:rPr>
            </w:pPr>
            <w:r w:rsidRPr="009919E9">
              <w:rPr>
                <w:rFonts w:ascii="ＭＳ ゴシック" w:eastAsia="ＭＳ ゴシック" w:hAnsi="ＭＳ ゴシック" w:hint="eastAsia"/>
                <w:sz w:val="24"/>
              </w:rPr>
              <w:t>（行う予定の日）</w:t>
            </w:r>
          </w:p>
        </w:tc>
        <w:tc>
          <w:tcPr>
            <w:tcW w:w="2410" w:type="dxa"/>
            <w:tcBorders>
              <w:top w:val="single" w:sz="18" w:space="0" w:color="auto"/>
              <w:bottom w:val="double" w:sz="4" w:space="0" w:color="auto"/>
            </w:tcBorders>
            <w:vAlign w:val="center"/>
          </w:tcPr>
          <w:p w:rsidR="000C07B8" w:rsidRPr="009919E9" w:rsidRDefault="000C07B8" w:rsidP="009919E9">
            <w:pPr>
              <w:autoSpaceDE w:val="0"/>
              <w:autoSpaceDN w:val="0"/>
              <w:spacing w:line="360" w:lineRule="exact"/>
              <w:jc w:val="center"/>
              <w:rPr>
                <w:rFonts w:ascii="ＭＳ ゴシック" w:eastAsia="ＭＳ ゴシック" w:hAnsi="ＭＳ ゴシック"/>
                <w:sz w:val="24"/>
              </w:rPr>
            </w:pPr>
            <w:r w:rsidRPr="009919E9">
              <w:rPr>
                <w:rFonts w:ascii="ＭＳ ゴシック" w:eastAsia="ＭＳ ゴシック" w:hAnsi="ＭＳ ゴシック" w:hint="eastAsia"/>
                <w:sz w:val="24"/>
              </w:rPr>
              <w:t>金　額</w:t>
            </w:r>
          </w:p>
        </w:tc>
        <w:tc>
          <w:tcPr>
            <w:tcW w:w="3804" w:type="dxa"/>
            <w:tcBorders>
              <w:top w:val="single" w:sz="18" w:space="0" w:color="auto"/>
              <w:bottom w:val="double" w:sz="4" w:space="0" w:color="auto"/>
            </w:tcBorders>
            <w:vAlign w:val="center"/>
          </w:tcPr>
          <w:p w:rsidR="000C07B8" w:rsidRPr="009919E9" w:rsidRDefault="001C5CB7" w:rsidP="009919E9">
            <w:pPr>
              <w:autoSpaceDE w:val="0"/>
              <w:autoSpaceDN w:val="0"/>
              <w:spacing w:line="360" w:lineRule="exact"/>
              <w:jc w:val="center"/>
              <w:rPr>
                <w:rFonts w:ascii="ＭＳ ゴシック" w:eastAsia="ＭＳ ゴシック" w:hAnsi="ＭＳ ゴシック"/>
                <w:sz w:val="24"/>
              </w:rPr>
            </w:pPr>
            <w:r w:rsidRPr="009919E9">
              <w:rPr>
                <w:rFonts w:ascii="ＭＳ ゴシック" w:eastAsia="ＭＳ ゴシック" w:hAnsi="ＭＳ ゴシック" w:hint="eastAsia"/>
                <w:sz w:val="24"/>
              </w:rPr>
              <w:t>寄附</w:t>
            </w:r>
            <w:r w:rsidR="000C07B8" w:rsidRPr="009919E9">
              <w:rPr>
                <w:rFonts w:ascii="ＭＳ ゴシック" w:eastAsia="ＭＳ ゴシック" w:hAnsi="ＭＳ ゴシック" w:hint="eastAsia"/>
                <w:sz w:val="24"/>
              </w:rPr>
              <w:t>先（市町村、団体等）</w:t>
            </w:r>
          </w:p>
        </w:tc>
        <w:tc>
          <w:tcPr>
            <w:tcW w:w="5824" w:type="dxa"/>
            <w:tcBorders>
              <w:top w:val="single" w:sz="18" w:space="0" w:color="auto"/>
              <w:bottom w:val="double" w:sz="4" w:space="0" w:color="auto"/>
              <w:right w:val="single" w:sz="18" w:space="0" w:color="auto"/>
            </w:tcBorders>
            <w:vAlign w:val="center"/>
          </w:tcPr>
          <w:p w:rsidR="000C07B8" w:rsidRPr="009919E9" w:rsidRDefault="001C5CB7" w:rsidP="009919E9">
            <w:pPr>
              <w:autoSpaceDE w:val="0"/>
              <w:autoSpaceDN w:val="0"/>
              <w:spacing w:line="360" w:lineRule="exact"/>
              <w:jc w:val="center"/>
              <w:rPr>
                <w:rFonts w:ascii="ＭＳ ゴシック" w:eastAsia="ＭＳ ゴシック" w:hAnsi="ＭＳ ゴシック"/>
                <w:sz w:val="24"/>
              </w:rPr>
            </w:pPr>
            <w:r w:rsidRPr="009919E9">
              <w:rPr>
                <w:rFonts w:ascii="ＭＳ ゴシック" w:eastAsia="ＭＳ ゴシック" w:hAnsi="ＭＳ ゴシック" w:hint="eastAsia"/>
                <w:sz w:val="24"/>
              </w:rPr>
              <w:t>寄附</w:t>
            </w:r>
            <w:r w:rsidR="000C07B8" w:rsidRPr="009919E9">
              <w:rPr>
                <w:rFonts w:ascii="ＭＳ ゴシック" w:eastAsia="ＭＳ ゴシック" w:hAnsi="ＭＳ ゴシック" w:hint="eastAsia"/>
                <w:sz w:val="24"/>
              </w:rPr>
              <w:t>先での主な</w:t>
            </w:r>
            <w:r w:rsidRPr="009919E9">
              <w:rPr>
                <w:rFonts w:ascii="ＭＳ ゴシック" w:eastAsia="ＭＳ ゴシック" w:hAnsi="ＭＳ ゴシック" w:hint="eastAsia"/>
                <w:sz w:val="24"/>
              </w:rPr>
              <w:t>使途</w:t>
            </w:r>
          </w:p>
        </w:tc>
      </w:tr>
      <w:tr w:rsidR="00222899" w:rsidRPr="00DD150A" w:rsidTr="00306055">
        <w:trPr>
          <w:trHeight w:val="441"/>
        </w:trPr>
        <w:tc>
          <w:tcPr>
            <w:tcW w:w="2410" w:type="dxa"/>
            <w:tcBorders>
              <w:top w:val="double" w:sz="4" w:space="0" w:color="auto"/>
              <w:left w:val="single" w:sz="18" w:space="0" w:color="auto"/>
            </w:tcBorders>
            <w:vAlign w:val="center"/>
          </w:tcPr>
          <w:p w:rsidR="00222899" w:rsidRPr="009919E9" w:rsidRDefault="00222899" w:rsidP="009919E9">
            <w:pPr>
              <w:spacing w:line="360" w:lineRule="exact"/>
              <w:rPr>
                <w:rFonts w:hAnsi="ＭＳ 明朝"/>
                <w:i/>
                <w:sz w:val="24"/>
                <w:u w:val="single"/>
              </w:rPr>
            </w:pPr>
            <w:r w:rsidRPr="009919E9">
              <w:rPr>
                <w:rFonts w:hAnsi="ＭＳ 明朝" w:hint="eastAsia"/>
                <w:i/>
                <w:sz w:val="24"/>
                <w:u w:val="single"/>
              </w:rPr>
              <w:t>[例示]</w:t>
            </w:r>
          </w:p>
          <w:p w:rsidR="00222899" w:rsidRPr="009919E9" w:rsidRDefault="00581F2F" w:rsidP="009919E9">
            <w:pPr>
              <w:spacing w:line="360" w:lineRule="exact"/>
              <w:rPr>
                <w:rFonts w:hAnsi="ＭＳ 明朝"/>
                <w:i/>
                <w:sz w:val="24"/>
                <w:u w:val="single"/>
              </w:rPr>
            </w:pPr>
            <w:r>
              <w:rPr>
                <w:rFonts w:hAnsi="ＭＳ 明朝" w:hint="eastAsia"/>
                <w:i/>
                <w:sz w:val="24"/>
                <w:u w:val="single"/>
              </w:rPr>
              <w:t>令和</w:t>
            </w:r>
            <w:r w:rsidR="00222899" w:rsidRPr="009919E9">
              <w:rPr>
                <w:rFonts w:hAnsi="ＭＳ 明朝" w:hint="eastAsia"/>
                <w:i/>
                <w:sz w:val="24"/>
                <w:u w:val="single"/>
              </w:rPr>
              <w:t>○年○月○日</w:t>
            </w:r>
          </w:p>
        </w:tc>
        <w:tc>
          <w:tcPr>
            <w:tcW w:w="2410" w:type="dxa"/>
            <w:tcBorders>
              <w:top w:val="double" w:sz="4" w:space="0" w:color="auto"/>
            </w:tcBorders>
            <w:vAlign w:val="center"/>
          </w:tcPr>
          <w:p w:rsidR="00222899" w:rsidRPr="009919E9" w:rsidRDefault="00222899" w:rsidP="009919E9">
            <w:pPr>
              <w:spacing w:line="360" w:lineRule="exact"/>
              <w:rPr>
                <w:rFonts w:hAnsi="ＭＳ 明朝"/>
                <w:i/>
                <w:sz w:val="24"/>
                <w:u w:val="single"/>
              </w:rPr>
            </w:pPr>
            <w:r w:rsidRPr="009919E9">
              <w:rPr>
                <w:rFonts w:hAnsi="ＭＳ 明朝" w:hint="eastAsia"/>
                <w:i/>
                <w:sz w:val="24"/>
                <w:u w:val="single"/>
              </w:rPr>
              <w:t xml:space="preserve"> １０万円</w:t>
            </w:r>
          </w:p>
        </w:tc>
        <w:tc>
          <w:tcPr>
            <w:tcW w:w="3804" w:type="dxa"/>
            <w:tcBorders>
              <w:top w:val="double" w:sz="4" w:space="0" w:color="auto"/>
            </w:tcBorders>
            <w:vAlign w:val="center"/>
          </w:tcPr>
          <w:p w:rsidR="00222899" w:rsidRPr="009919E9" w:rsidRDefault="0011436A" w:rsidP="009919E9">
            <w:pPr>
              <w:spacing w:line="360" w:lineRule="exact"/>
              <w:ind w:firstLineChars="100" w:firstLine="240"/>
              <w:rPr>
                <w:rFonts w:hAnsi="ＭＳ 明朝"/>
                <w:i/>
                <w:sz w:val="24"/>
                <w:u w:val="single"/>
              </w:rPr>
            </w:pPr>
            <w:r w:rsidRPr="009919E9">
              <w:rPr>
                <w:rFonts w:hAnsi="ＭＳ 明朝" w:hint="eastAsia"/>
                <w:i/>
                <w:sz w:val="24"/>
                <w:u w:val="single"/>
              </w:rPr>
              <w:t>●●</w:t>
            </w:r>
            <w:r w:rsidR="00222899" w:rsidRPr="009919E9">
              <w:rPr>
                <w:rFonts w:hAnsi="ＭＳ 明朝" w:hint="eastAsia"/>
                <w:i/>
                <w:sz w:val="24"/>
                <w:u w:val="single"/>
              </w:rPr>
              <w:t>財団</w:t>
            </w:r>
          </w:p>
          <w:p w:rsidR="0011436A" w:rsidRPr="009919E9" w:rsidRDefault="0011436A" w:rsidP="009919E9">
            <w:pPr>
              <w:spacing w:line="360" w:lineRule="exact"/>
              <w:ind w:firstLineChars="100" w:firstLine="240"/>
              <w:rPr>
                <w:rFonts w:hAnsi="ＭＳ 明朝"/>
                <w:i/>
                <w:sz w:val="24"/>
                <w:u w:val="single"/>
              </w:rPr>
            </w:pPr>
            <w:r w:rsidRPr="009919E9">
              <w:rPr>
                <w:rFonts w:hAnsi="ＭＳ 明朝" w:hint="eastAsia"/>
                <w:i/>
                <w:sz w:val="24"/>
                <w:u w:val="single"/>
              </w:rPr>
              <w:t>△△町</w:t>
            </w:r>
            <w:r w:rsidRPr="009919E9">
              <w:rPr>
                <w:rFonts w:hAnsi="ＭＳ 明朝" w:hint="eastAsia"/>
                <w:i/>
                <w:sz w:val="24"/>
              </w:rPr>
              <w:t xml:space="preserve">　　　など</w:t>
            </w:r>
          </w:p>
        </w:tc>
        <w:tc>
          <w:tcPr>
            <w:tcW w:w="5824" w:type="dxa"/>
            <w:tcBorders>
              <w:top w:val="double" w:sz="4" w:space="0" w:color="auto"/>
              <w:right w:val="single" w:sz="18" w:space="0" w:color="auto"/>
            </w:tcBorders>
            <w:vAlign w:val="center"/>
          </w:tcPr>
          <w:p w:rsidR="00222899" w:rsidRPr="009919E9" w:rsidRDefault="00FA048F" w:rsidP="009919E9">
            <w:pPr>
              <w:spacing w:line="360" w:lineRule="exact"/>
              <w:ind w:firstLineChars="100" w:firstLine="240"/>
              <w:rPr>
                <w:rFonts w:hAnsi="ＭＳ 明朝"/>
                <w:i/>
                <w:sz w:val="24"/>
                <w:u w:val="single"/>
              </w:rPr>
            </w:pPr>
            <w:r w:rsidRPr="009919E9">
              <w:rPr>
                <w:rFonts w:hAnsi="ＭＳ 明朝" w:hint="eastAsia"/>
                <w:i/>
                <w:sz w:val="24"/>
              </w:rPr>
              <w:t>地域の環境保全活動の推進</w:t>
            </w:r>
          </w:p>
        </w:tc>
      </w:tr>
      <w:tr w:rsidR="00A90D7B" w:rsidRPr="00DD150A" w:rsidTr="00306055">
        <w:trPr>
          <w:trHeight w:val="820"/>
        </w:trPr>
        <w:tc>
          <w:tcPr>
            <w:tcW w:w="2410" w:type="dxa"/>
            <w:tcBorders>
              <w:left w:val="single" w:sz="18" w:space="0" w:color="auto"/>
            </w:tcBorders>
          </w:tcPr>
          <w:p w:rsidR="00A90D7B" w:rsidRPr="00DD150A" w:rsidRDefault="00A90D7B" w:rsidP="00DD150A">
            <w:pPr>
              <w:autoSpaceDE w:val="0"/>
              <w:autoSpaceDN w:val="0"/>
              <w:rPr>
                <w:rFonts w:ascii="ＭＳ ゴシック" w:eastAsia="ＭＳ ゴシック" w:hAnsi="ＭＳ ゴシック"/>
                <w:szCs w:val="22"/>
              </w:rPr>
            </w:pPr>
          </w:p>
        </w:tc>
        <w:tc>
          <w:tcPr>
            <w:tcW w:w="2410" w:type="dxa"/>
          </w:tcPr>
          <w:p w:rsidR="00A90D7B" w:rsidRPr="00DD150A" w:rsidRDefault="00A90D7B" w:rsidP="00DD150A">
            <w:pPr>
              <w:autoSpaceDE w:val="0"/>
              <w:autoSpaceDN w:val="0"/>
              <w:rPr>
                <w:rFonts w:ascii="ＭＳ ゴシック" w:eastAsia="ＭＳ ゴシック" w:hAnsi="ＭＳ ゴシック"/>
                <w:szCs w:val="22"/>
              </w:rPr>
            </w:pPr>
          </w:p>
        </w:tc>
        <w:tc>
          <w:tcPr>
            <w:tcW w:w="3804" w:type="dxa"/>
          </w:tcPr>
          <w:p w:rsidR="00A90D7B" w:rsidRPr="00DD150A" w:rsidRDefault="00A90D7B" w:rsidP="00DD150A">
            <w:pPr>
              <w:autoSpaceDE w:val="0"/>
              <w:autoSpaceDN w:val="0"/>
              <w:rPr>
                <w:rFonts w:ascii="ＭＳ ゴシック" w:eastAsia="ＭＳ ゴシック" w:hAnsi="ＭＳ ゴシック"/>
                <w:szCs w:val="22"/>
              </w:rPr>
            </w:pPr>
          </w:p>
        </w:tc>
        <w:tc>
          <w:tcPr>
            <w:tcW w:w="5824" w:type="dxa"/>
            <w:tcBorders>
              <w:right w:val="single" w:sz="18" w:space="0" w:color="auto"/>
            </w:tcBorders>
          </w:tcPr>
          <w:p w:rsidR="00A90D7B" w:rsidRPr="00DD150A" w:rsidRDefault="00A90D7B" w:rsidP="00DD150A">
            <w:pPr>
              <w:autoSpaceDE w:val="0"/>
              <w:autoSpaceDN w:val="0"/>
              <w:rPr>
                <w:rFonts w:ascii="ＭＳ ゴシック" w:eastAsia="ＭＳ ゴシック" w:hAnsi="ＭＳ ゴシック"/>
                <w:szCs w:val="22"/>
              </w:rPr>
            </w:pPr>
          </w:p>
        </w:tc>
      </w:tr>
      <w:tr w:rsidR="000C07B8" w:rsidRPr="00DD150A" w:rsidTr="00306055">
        <w:trPr>
          <w:trHeight w:val="820"/>
        </w:trPr>
        <w:tc>
          <w:tcPr>
            <w:tcW w:w="2410" w:type="dxa"/>
            <w:tcBorders>
              <w:left w:val="single" w:sz="18" w:space="0" w:color="auto"/>
              <w:bottom w:val="single" w:sz="18" w:space="0" w:color="auto"/>
            </w:tcBorders>
          </w:tcPr>
          <w:p w:rsidR="000C07B8" w:rsidRPr="00DD150A" w:rsidRDefault="000C07B8" w:rsidP="00DD150A">
            <w:pPr>
              <w:autoSpaceDE w:val="0"/>
              <w:autoSpaceDN w:val="0"/>
              <w:rPr>
                <w:rFonts w:ascii="ＭＳ ゴシック" w:eastAsia="ＭＳ ゴシック" w:hAnsi="ＭＳ ゴシック"/>
                <w:szCs w:val="22"/>
              </w:rPr>
            </w:pPr>
          </w:p>
        </w:tc>
        <w:tc>
          <w:tcPr>
            <w:tcW w:w="2410" w:type="dxa"/>
            <w:tcBorders>
              <w:bottom w:val="single" w:sz="18" w:space="0" w:color="auto"/>
            </w:tcBorders>
          </w:tcPr>
          <w:p w:rsidR="000C07B8" w:rsidRPr="00DD150A" w:rsidRDefault="000C07B8" w:rsidP="00DD150A">
            <w:pPr>
              <w:autoSpaceDE w:val="0"/>
              <w:autoSpaceDN w:val="0"/>
              <w:rPr>
                <w:rFonts w:ascii="ＭＳ ゴシック" w:eastAsia="ＭＳ ゴシック" w:hAnsi="ＭＳ ゴシック"/>
                <w:szCs w:val="22"/>
              </w:rPr>
            </w:pPr>
          </w:p>
        </w:tc>
        <w:tc>
          <w:tcPr>
            <w:tcW w:w="3804" w:type="dxa"/>
            <w:tcBorders>
              <w:bottom w:val="single" w:sz="18" w:space="0" w:color="auto"/>
            </w:tcBorders>
          </w:tcPr>
          <w:p w:rsidR="000C07B8" w:rsidRPr="00DD150A" w:rsidRDefault="000C07B8" w:rsidP="00DD150A">
            <w:pPr>
              <w:autoSpaceDE w:val="0"/>
              <w:autoSpaceDN w:val="0"/>
              <w:rPr>
                <w:rFonts w:ascii="ＭＳ ゴシック" w:eastAsia="ＭＳ ゴシック" w:hAnsi="ＭＳ ゴシック"/>
                <w:szCs w:val="22"/>
              </w:rPr>
            </w:pPr>
          </w:p>
        </w:tc>
        <w:tc>
          <w:tcPr>
            <w:tcW w:w="5824" w:type="dxa"/>
            <w:tcBorders>
              <w:bottom w:val="single" w:sz="18" w:space="0" w:color="auto"/>
              <w:right w:val="single" w:sz="18" w:space="0" w:color="auto"/>
            </w:tcBorders>
          </w:tcPr>
          <w:p w:rsidR="000C07B8" w:rsidRPr="00DD150A" w:rsidRDefault="000C07B8" w:rsidP="00DD150A">
            <w:pPr>
              <w:autoSpaceDE w:val="0"/>
              <w:autoSpaceDN w:val="0"/>
              <w:rPr>
                <w:rFonts w:ascii="ＭＳ ゴシック" w:eastAsia="ＭＳ ゴシック" w:hAnsi="ＭＳ ゴシック"/>
                <w:szCs w:val="22"/>
              </w:rPr>
            </w:pPr>
          </w:p>
        </w:tc>
      </w:tr>
    </w:tbl>
    <w:p w:rsidR="00B6543F" w:rsidRDefault="00B6543F" w:rsidP="002F6229">
      <w:pPr>
        <w:autoSpaceDE w:val="0"/>
        <w:autoSpaceDN w:val="0"/>
        <w:rPr>
          <w:rFonts w:ascii="ＭＳ ゴシック" w:eastAsia="ＭＳ ゴシック" w:hAnsi="ＭＳ ゴシック"/>
          <w:szCs w:val="22"/>
        </w:rPr>
      </w:pPr>
    </w:p>
    <w:p w:rsidR="00C738EA" w:rsidRPr="00250C0A" w:rsidRDefault="00C738EA" w:rsidP="00250C0A">
      <w:pPr>
        <w:autoSpaceDE w:val="0"/>
        <w:autoSpaceDN w:val="0"/>
        <w:spacing w:line="360" w:lineRule="exact"/>
        <w:rPr>
          <w:rFonts w:ascii="ＭＳ ゴシック" w:eastAsia="ＭＳ ゴシック" w:hAnsi="ＭＳ ゴシック"/>
          <w:sz w:val="24"/>
          <w:szCs w:val="22"/>
        </w:rPr>
      </w:pPr>
      <w:r w:rsidRPr="00250C0A">
        <w:rPr>
          <w:rFonts w:ascii="ＭＳ ゴシック" w:eastAsia="ＭＳ ゴシック" w:hAnsi="ＭＳ ゴシック" w:hint="eastAsia"/>
          <w:sz w:val="24"/>
          <w:szCs w:val="22"/>
        </w:rPr>
        <w:t xml:space="preserve">[備考] １ </w:t>
      </w:r>
      <w:r w:rsidRPr="00250C0A">
        <w:rPr>
          <w:rFonts w:ascii="ＭＳ ゴシック" w:eastAsia="ＭＳ ゴシック" w:hAnsi="ＭＳ ゴシック" w:cs="ＭＳ 明朝" w:hint="eastAsia"/>
          <w:color w:val="000000"/>
          <w:sz w:val="24"/>
          <w:szCs w:val="22"/>
        </w:rPr>
        <w:t>様式中に書ききれない</w:t>
      </w:r>
      <w:r w:rsidR="00E20C96" w:rsidRPr="00250C0A">
        <w:rPr>
          <w:rFonts w:ascii="ＭＳ ゴシック" w:eastAsia="ＭＳ ゴシック" w:hAnsi="ＭＳ ゴシック" w:cs="ＭＳ 明朝" w:hint="eastAsia"/>
          <w:color w:val="000000"/>
          <w:sz w:val="24"/>
          <w:szCs w:val="22"/>
        </w:rPr>
        <w:t>場合</w:t>
      </w:r>
      <w:r w:rsidRPr="00250C0A">
        <w:rPr>
          <w:rFonts w:ascii="ＭＳ ゴシック" w:eastAsia="ＭＳ ゴシック" w:hAnsi="ＭＳ ゴシック" w:cs="ＭＳ 明朝" w:hint="eastAsia"/>
          <w:color w:val="000000"/>
          <w:sz w:val="24"/>
          <w:szCs w:val="22"/>
        </w:rPr>
        <w:t>は、</w:t>
      </w:r>
      <w:r w:rsidR="00CD0C83" w:rsidRPr="00250C0A">
        <w:rPr>
          <w:rFonts w:ascii="ＭＳ ゴシック" w:eastAsia="ＭＳ ゴシック" w:hAnsi="ＭＳ ゴシック" w:cs="ＭＳ 明朝" w:hint="eastAsia"/>
          <w:color w:val="000000"/>
          <w:sz w:val="24"/>
          <w:szCs w:val="22"/>
        </w:rPr>
        <w:t>用紙をコピーして</w:t>
      </w:r>
      <w:r w:rsidR="004C26B7">
        <w:rPr>
          <w:rFonts w:ascii="ＭＳ ゴシック" w:eastAsia="ＭＳ ゴシック" w:hAnsi="ＭＳ ゴシック" w:cs="ＭＳ 明朝" w:hint="eastAsia"/>
          <w:color w:val="000000"/>
          <w:sz w:val="24"/>
          <w:szCs w:val="22"/>
        </w:rPr>
        <w:t>記入して</w:t>
      </w:r>
      <w:r w:rsidR="00CD0C83" w:rsidRPr="00250C0A">
        <w:rPr>
          <w:rFonts w:ascii="ＭＳ ゴシック" w:eastAsia="ＭＳ ゴシック" w:hAnsi="ＭＳ ゴシック" w:cs="ＭＳ 明朝" w:hint="eastAsia"/>
          <w:color w:val="000000"/>
          <w:sz w:val="24"/>
          <w:szCs w:val="22"/>
        </w:rPr>
        <w:t>ください</w:t>
      </w:r>
      <w:r w:rsidRPr="00250C0A">
        <w:rPr>
          <w:rFonts w:ascii="ＭＳ ゴシック" w:eastAsia="ＭＳ ゴシック" w:hAnsi="ＭＳ ゴシック" w:cs="ＭＳ 明朝" w:hint="eastAsia"/>
          <w:color w:val="000000"/>
          <w:sz w:val="24"/>
          <w:szCs w:val="22"/>
        </w:rPr>
        <w:t>。</w:t>
      </w:r>
    </w:p>
    <w:p w:rsidR="00C738EA" w:rsidRPr="00250C0A" w:rsidRDefault="00C738EA" w:rsidP="00250C0A">
      <w:pPr>
        <w:autoSpaceDE w:val="0"/>
        <w:autoSpaceDN w:val="0"/>
        <w:spacing w:line="360" w:lineRule="exact"/>
        <w:ind w:firstLineChars="350" w:firstLine="840"/>
        <w:rPr>
          <w:rFonts w:ascii="ＭＳ ゴシック" w:eastAsia="ＭＳ ゴシック" w:hAnsi="ＭＳ ゴシック" w:cs="ＭＳ 明朝"/>
          <w:color w:val="000000"/>
          <w:sz w:val="24"/>
          <w:szCs w:val="22"/>
          <w:u w:val="single"/>
        </w:rPr>
      </w:pPr>
      <w:r w:rsidRPr="00250C0A">
        <w:rPr>
          <w:rFonts w:ascii="ＭＳ ゴシック" w:eastAsia="ＭＳ ゴシック" w:hAnsi="ＭＳ ゴシック" w:cs="ＭＳ 明朝" w:hint="eastAsia"/>
          <w:color w:val="000000"/>
          <w:sz w:val="24"/>
          <w:szCs w:val="22"/>
        </w:rPr>
        <w:t xml:space="preserve">２　</w:t>
      </w:r>
      <w:r w:rsidRPr="00250C0A">
        <w:rPr>
          <w:rFonts w:ascii="ＭＳ ゴシック" w:eastAsia="ＭＳ ゴシック" w:hAnsi="ＭＳ ゴシック" w:cs="ＭＳ 明朝" w:hint="eastAsia"/>
          <w:color w:val="000000"/>
          <w:sz w:val="24"/>
          <w:szCs w:val="22"/>
          <w:u w:val="single"/>
        </w:rPr>
        <w:t>自社での公表資料も併せて提出願います。</w:t>
      </w:r>
    </w:p>
    <w:p w:rsidR="00A90D7B" w:rsidRPr="00250C0A" w:rsidRDefault="00736484" w:rsidP="00250C0A">
      <w:pPr>
        <w:autoSpaceDE w:val="0"/>
        <w:autoSpaceDN w:val="0"/>
        <w:spacing w:line="360" w:lineRule="exact"/>
        <w:rPr>
          <w:rFonts w:ascii="ＭＳ ゴシック" w:eastAsia="ＭＳ ゴシック" w:hAnsi="ＭＳ ゴシック"/>
          <w:sz w:val="24"/>
          <w:szCs w:val="22"/>
        </w:rPr>
      </w:pPr>
      <w:r w:rsidRPr="00250C0A">
        <w:rPr>
          <w:rFonts w:ascii="ＭＳ ゴシック" w:eastAsia="ＭＳ ゴシック" w:hAnsi="ＭＳ ゴシック" w:hint="eastAsia"/>
          <w:sz w:val="24"/>
          <w:szCs w:val="22"/>
        </w:rPr>
        <w:t xml:space="preserve">　　　</w:t>
      </w:r>
      <w:r w:rsidR="00CD0C83" w:rsidRPr="00250C0A">
        <w:rPr>
          <w:rFonts w:ascii="ＭＳ ゴシック" w:eastAsia="ＭＳ ゴシック" w:hAnsi="ＭＳ ゴシック" w:hint="eastAsia"/>
          <w:sz w:val="24"/>
          <w:szCs w:val="22"/>
        </w:rPr>
        <w:t xml:space="preserve"> ３</w:t>
      </w:r>
      <w:r w:rsidR="00116735" w:rsidRPr="00250C0A">
        <w:rPr>
          <w:rFonts w:ascii="ＭＳ ゴシック" w:eastAsia="ＭＳ ゴシック" w:hAnsi="ＭＳ ゴシック" w:hint="eastAsia"/>
          <w:sz w:val="24"/>
          <w:szCs w:val="22"/>
        </w:rPr>
        <w:t xml:space="preserve">　</w:t>
      </w:r>
      <w:r w:rsidRPr="00250C0A">
        <w:rPr>
          <w:rFonts w:ascii="ＭＳ ゴシック" w:eastAsia="ＭＳ ゴシック" w:hAnsi="ＭＳ ゴシック" w:hint="eastAsia"/>
          <w:sz w:val="24"/>
          <w:szCs w:val="22"/>
        </w:rPr>
        <w:t>寄附できない場合は下欄にその理由を</w:t>
      </w:r>
      <w:r w:rsidR="004C26B7">
        <w:rPr>
          <w:rFonts w:ascii="ＭＳ ゴシック" w:eastAsia="ＭＳ ゴシック" w:hAnsi="ＭＳ ゴシック" w:hint="eastAsia"/>
          <w:sz w:val="24"/>
          <w:szCs w:val="22"/>
        </w:rPr>
        <w:t>記入</w:t>
      </w:r>
      <w:r w:rsidR="00116735" w:rsidRPr="00250C0A">
        <w:rPr>
          <w:rFonts w:ascii="ＭＳ ゴシック" w:eastAsia="ＭＳ ゴシック" w:hAnsi="ＭＳ ゴシック" w:hint="eastAsia"/>
          <w:sz w:val="24"/>
          <w:szCs w:val="22"/>
        </w:rPr>
        <w:t>願います</w:t>
      </w:r>
      <w:r w:rsidRPr="00250C0A">
        <w:rPr>
          <w:rFonts w:ascii="ＭＳ ゴシック" w:eastAsia="ＭＳ ゴシック" w:hAnsi="ＭＳ ゴシック" w:hint="eastAsia"/>
          <w:sz w:val="24"/>
          <w:szCs w:val="22"/>
        </w:rPr>
        <w:t>。</w:t>
      </w:r>
    </w:p>
    <w:p w:rsidR="00116735" w:rsidRPr="00250C0A" w:rsidRDefault="003B6834" w:rsidP="00250C0A">
      <w:pPr>
        <w:autoSpaceDE w:val="0"/>
        <w:autoSpaceDN w:val="0"/>
        <w:rPr>
          <w:rFonts w:ascii="ＭＳ ゴシック" w:eastAsia="ＭＳ ゴシック" w:hAnsi="ＭＳ ゴシック"/>
          <w:sz w:val="24"/>
          <w:szCs w:val="22"/>
        </w:rPr>
      </w:pPr>
      <w:r w:rsidRPr="00250C0A">
        <w:rPr>
          <w:rFonts w:ascii="ＭＳ ゴシック" w:eastAsia="ＭＳ ゴシック" w:hAnsi="ＭＳ ゴシック" w:hint="eastAsia"/>
          <w:noProof/>
          <w:sz w:val="24"/>
          <w:szCs w:val="22"/>
        </w:rPr>
        <mc:AlternateContent>
          <mc:Choice Requires="wps">
            <w:drawing>
              <wp:anchor distT="0" distB="0" distL="114300" distR="114300" simplePos="0" relativeHeight="251657216" behindDoc="0" locked="0" layoutInCell="1" allowOverlap="1">
                <wp:simplePos x="0" y="0"/>
                <wp:positionH relativeFrom="column">
                  <wp:posOffset>708660</wp:posOffset>
                </wp:positionH>
                <wp:positionV relativeFrom="paragraph">
                  <wp:posOffset>34290</wp:posOffset>
                </wp:positionV>
                <wp:extent cx="8438515" cy="1158240"/>
                <wp:effectExtent l="9525" t="16510" r="10160" b="158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8515" cy="1158240"/>
                        </a:xfrm>
                        <a:prstGeom prst="rect">
                          <a:avLst/>
                        </a:prstGeom>
                        <a:solidFill>
                          <a:srgbClr val="FFFFFF"/>
                        </a:solidFill>
                        <a:ln w="19050">
                          <a:solidFill>
                            <a:srgbClr val="000000"/>
                          </a:solidFill>
                          <a:miter lim="800000"/>
                          <a:headEnd/>
                          <a:tailEnd/>
                        </a:ln>
                      </wps:spPr>
                      <wps:txbx>
                        <w:txbxContent>
                          <w:p w:rsidR="00A90D7B" w:rsidRDefault="00CD0C83">
                            <w:r>
                              <w:rPr>
                                <w:rFonts w:hint="eastAsia"/>
                              </w:rPr>
                              <w:t>例：収益金が少額のため複数年分をまとめて寄付する。レジ袋の仕入原価が販売価格を上回るため、収益が発生しない。　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55.8pt;margin-top:2.7pt;width:664.45pt;height:9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" strokeweight="1.5pt">
                <v:textbox inset="5.85pt,.7pt,5.85pt,.7pt">
                  <w:txbxContent>
                    <w:p w:rsidR="00A90D7B" w:rsidRDefault="00CD0C83">
                      <w:r>
                        <w:rPr>
                          <w:rFonts w:hint="eastAsia"/>
                        </w:rPr>
                        <w:t>例：収益金が少額のため複数年分をまとめて寄付する。レジ袋の仕入原価が販売価格を上回るため、収益が発生しない。　など</w:t>
                      </w:r>
                    </w:p>
                  </w:txbxContent>
                </v:textbox>
              </v:shape>
            </w:pict>
          </mc:Fallback>
        </mc:AlternateContent>
      </w:r>
    </w:p>
    <w:sectPr w:rsidR="00116735" w:rsidRPr="00250C0A" w:rsidSect="007B6629">
      <w:pgSz w:w="16838" w:h="11906" w:orient="landscape" w:code="9"/>
      <w:pgMar w:top="851" w:right="1134" w:bottom="851"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2AC" w:rsidRDefault="009262AC" w:rsidP="003255BA">
      <w:r>
        <w:separator/>
      </w:r>
    </w:p>
  </w:endnote>
  <w:endnote w:type="continuationSeparator" w:id="0">
    <w:p w:rsidR="009262AC" w:rsidRDefault="009262AC" w:rsidP="0032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2AC" w:rsidRDefault="009262AC" w:rsidP="003255BA">
      <w:r>
        <w:separator/>
      </w:r>
    </w:p>
  </w:footnote>
  <w:footnote w:type="continuationSeparator" w:id="0">
    <w:p w:rsidR="009262AC" w:rsidRDefault="009262AC" w:rsidP="00325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46"/>
  <w:displayHorizontalDrawingGridEvery w:val="0"/>
  <w:characterSpacingControl w:val="compressPunctuation"/>
  <w:hdrShapeDefaults>
    <o:shapedefaults v:ext="edit" spidmax="2049">
      <v:textbox inset="5.85pt,.7pt,5.85pt,.7pt"/>
      <o:colormru v:ext="edit" colors="#4d4d4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7B8"/>
    <w:rsid w:val="000020E2"/>
    <w:rsid w:val="0003165B"/>
    <w:rsid w:val="00056874"/>
    <w:rsid w:val="000836C9"/>
    <w:rsid w:val="000B220F"/>
    <w:rsid w:val="000C07B8"/>
    <w:rsid w:val="000E1A09"/>
    <w:rsid w:val="0011436A"/>
    <w:rsid w:val="00116735"/>
    <w:rsid w:val="00137ED8"/>
    <w:rsid w:val="00145EBE"/>
    <w:rsid w:val="00181A25"/>
    <w:rsid w:val="001B5577"/>
    <w:rsid w:val="001C5CB7"/>
    <w:rsid w:val="001D6BE7"/>
    <w:rsid w:val="001E1024"/>
    <w:rsid w:val="00222899"/>
    <w:rsid w:val="00250C0A"/>
    <w:rsid w:val="002D1DBF"/>
    <w:rsid w:val="002D6B8A"/>
    <w:rsid w:val="002F6229"/>
    <w:rsid w:val="00306055"/>
    <w:rsid w:val="003255BA"/>
    <w:rsid w:val="003464B4"/>
    <w:rsid w:val="003B0A31"/>
    <w:rsid w:val="003B6834"/>
    <w:rsid w:val="00431958"/>
    <w:rsid w:val="00450508"/>
    <w:rsid w:val="004A2D36"/>
    <w:rsid w:val="004C26B7"/>
    <w:rsid w:val="004D06E5"/>
    <w:rsid w:val="004D47E1"/>
    <w:rsid w:val="00572A2E"/>
    <w:rsid w:val="005763D7"/>
    <w:rsid w:val="00581F2F"/>
    <w:rsid w:val="00685338"/>
    <w:rsid w:val="00693B8A"/>
    <w:rsid w:val="006A232F"/>
    <w:rsid w:val="006D639C"/>
    <w:rsid w:val="006F0F6A"/>
    <w:rsid w:val="00716AD4"/>
    <w:rsid w:val="0071733D"/>
    <w:rsid w:val="007310A2"/>
    <w:rsid w:val="00734BCC"/>
    <w:rsid w:val="00736484"/>
    <w:rsid w:val="0075050E"/>
    <w:rsid w:val="007B6629"/>
    <w:rsid w:val="007C1EA7"/>
    <w:rsid w:val="00844A42"/>
    <w:rsid w:val="008A7200"/>
    <w:rsid w:val="008B53E2"/>
    <w:rsid w:val="008E444C"/>
    <w:rsid w:val="008E7555"/>
    <w:rsid w:val="009262AC"/>
    <w:rsid w:val="00947DB8"/>
    <w:rsid w:val="00972E83"/>
    <w:rsid w:val="009919E9"/>
    <w:rsid w:val="009B3F19"/>
    <w:rsid w:val="00A0209B"/>
    <w:rsid w:val="00A40AD9"/>
    <w:rsid w:val="00A453F2"/>
    <w:rsid w:val="00A7358C"/>
    <w:rsid w:val="00A813A2"/>
    <w:rsid w:val="00A90D7B"/>
    <w:rsid w:val="00B03FDD"/>
    <w:rsid w:val="00B55055"/>
    <w:rsid w:val="00B6543F"/>
    <w:rsid w:val="00B6675E"/>
    <w:rsid w:val="00B87274"/>
    <w:rsid w:val="00BA66B8"/>
    <w:rsid w:val="00BA693C"/>
    <w:rsid w:val="00BC5016"/>
    <w:rsid w:val="00C17843"/>
    <w:rsid w:val="00C738EA"/>
    <w:rsid w:val="00CC24B7"/>
    <w:rsid w:val="00CD0C83"/>
    <w:rsid w:val="00D062BA"/>
    <w:rsid w:val="00D45F2D"/>
    <w:rsid w:val="00DC6620"/>
    <w:rsid w:val="00DD150A"/>
    <w:rsid w:val="00E20C96"/>
    <w:rsid w:val="00E5270A"/>
    <w:rsid w:val="00E5313E"/>
    <w:rsid w:val="00E65D20"/>
    <w:rsid w:val="00EB3B57"/>
    <w:rsid w:val="00F05718"/>
    <w:rsid w:val="00F2278B"/>
    <w:rsid w:val="00F45E78"/>
    <w:rsid w:val="00FA048F"/>
    <w:rsid w:val="00FA071D"/>
    <w:rsid w:val="00FC5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4d4d4d"/>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B6629"/>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07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464B4"/>
    <w:rPr>
      <w:rFonts w:ascii="Arial" w:eastAsia="ＭＳ ゴシック" w:hAnsi="Arial"/>
      <w:sz w:val="18"/>
      <w:szCs w:val="18"/>
    </w:rPr>
  </w:style>
  <w:style w:type="paragraph" w:styleId="a5">
    <w:name w:val="header"/>
    <w:basedOn w:val="a"/>
    <w:link w:val="a6"/>
    <w:rsid w:val="003255BA"/>
    <w:pPr>
      <w:tabs>
        <w:tab w:val="center" w:pos="4252"/>
        <w:tab w:val="right" w:pos="8504"/>
      </w:tabs>
      <w:snapToGrid w:val="0"/>
    </w:pPr>
  </w:style>
  <w:style w:type="character" w:customStyle="1" w:styleId="a6">
    <w:name w:val="ヘッダー (文字)"/>
    <w:link w:val="a5"/>
    <w:rsid w:val="003255BA"/>
    <w:rPr>
      <w:rFonts w:ascii="ＭＳ 明朝"/>
      <w:kern w:val="2"/>
      <w:sz w:val="22"/>
      <w:szCs w:val="24"/>
    </w:rPr>
  </w:style>
  <w:style w:type="paragraph" w:styleId="a7">
    <w:name w:val="footer"/>
    <w:basedOn w:val="a"/>
    <w:link w:val="a8"/>
    <w:rsid w:val="003255BA"/>
    <w:pPr>
      <w:tabs>
        <w:tab w:val="center" w:pos="4252"/>
        <w:tab w:val="right" w:pos="8504"/>
      </w:tabs>
      <w:snapToGrid w:val="0"/>
    </w:pPr>
  </w:style>
  <w:style w:type="character" w:customStyle="1" w:styleId="a8">
    <w:name w:val="フッター (文字)"/>
    <w:link w:val="a7"/>
    <w:rsid w:val="003255BA"/>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24192-957E-422B-B091-84B25F338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285</Characters>
  <Application>Microsoft Office Word</Application>
  <DocSecurity>0</DocSecurity>
  <Lines>2</Lines>
  <Paragraphs>1</Paragraphs>
  <ScaleCrop>false</ScaleCrop>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2024-04-24T06:20:00Z</dcterms:created>
  <dcterms:modified xsi:type="dcterms:W3CDTF">2024-04-24T06:20:00Z</dcterms:modified>
</cp:coreProperties>
</file>