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EE" w:rsidRDefault="005B5DEE">
      <w:pPr>
        <w:pStyle w:val="a3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3803"/>
      </w:tblGrid>
      <w:tr w:rsidR="005B5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9" w:type="dxa"/>
            <w:gridSpan w:val="2"/>
            <w:tcBorders>
              <w:bottom w:val="nil"/>
            </w:tcBorders>
            <w:vAlign w:val="center"/>
          </w:tcPr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有料老人ホーム事業変更届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富山県知事　　　　殿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spacing w:after="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住所　　　　　　　　　　　　　　　</w:t>
            </w:r>
          </w:p>
          <w:p w:rsidR="005B5DEE" w:rsidRDefault="004913F2">
            <w:pPr>
              <w:pStyle w:val="a3"/>
              <w:spacing w:after="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　　</w:t>
            </w:r>
          </w:p>
        </w:tc>
      </w:tr>
      <w:tr w:rsidR="005B5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6" w:type="dxa"/>
            <w:tcBorders>
              <w:top w:val="nil"/>
              <w:bottom w:val="nil"/>
              <w:right w:val="nil"/>
            </w:tcBorders>
            <w:vAlign w:val="center"/>
          </w:tcPr>
          <w:p w:rsidR="005B5DEE" w:rsidRDefault="00DF4017">
            <w:pPr>
              <w:pStyle w:val="a3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3810</wp:posOffset>
                      </wp:positionV>
                      <wp:extent cx="2154555" cy="3371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555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BFB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.3pt;width:169.6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5B5DEE">
              <w:rPr>
                <w:rFonts w:hAnsi="Century" w:hint="eastAsia"/>
              </w:rPr>
              <w:t xml:space="preserve">　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</w:tcBorders>
            <w:vAlign w:val="center"/>
          </w:tcPr>
          <w:p w:rsidR="005B5DEE" w:rsidRDefault="005B5DEE">
            <w:pPr>
              <w:pStyle w:val="a3"/>
            </w:pPr>
            <w:r>
              <w:rPr>
                <w:rFonts w:hint="eastAsia"/>
              </w:rPr>
              <w:t>法人にあつては、主たる事務所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  <w:tr w:rsidR="005B5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0"/>
        </w:trPr>
        <w:tc>
          <w:tcPr>
            <w:tcW w:w="8399" w:type="dxa"/>
            <w:gridSpan w:val="2"/>
            <w:tcBorders>
              <w:top w:val="nil"/>
            </w:tcBorders>
          </w:tcPr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wordWrap/>
              <w:ind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有料老人ホーム　　　　　　　に関し下記のとおり変更したので、老人福祉法第</w:t>
            </w:r>
            <w:r>
              <w:rPr>
                <w:rFonts w:hAnsi="Century"/>
              </w:rPr>
              <w:t>29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項の規定により届け出ます。</w:t>
            </w:r>
          </w:p>
          <w:p w:rsidR="005B5DEE" w:rsidRDefault="005B5DEE">
            <w:pPr>
              <w:pStyle w:val="a3"/>
              <w:ind w:right="210" w:hanging="210"/>
              <w:rPr>
                <w:rFonts w:hAnsi="Century"/>
              </w:rPr>
            </w:pPr>
          </w:p>
          <w:p w:rsidR="005B5DEE" w:rsidRDefault="005B5DEE">
            <w:pPr>
              <w:pStyle w:val="a3"/>
              <w:ind w:right="210" w:hanging="210"/>
              <w:rPr>
                <w:rFonts w:hAnsi="Century"/>
              </w:rPr>
            </w:pPr>
          </w:p>
          <w:p w:rsidR="005B5DEE" w:rsidRDefault="005B5DEE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変更を要した事項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イ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変更の理由</w:t>
            </w: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rPr>
                <w:rFonts w:hAnsi="Century"/>
              </w:rPr>
            </w:pPr>
          </w:p>
          <w:p w:rsidR="005B5DEE" w:rsidRDefault="005B5DEE">
            <w:pPr>
              <w:pStyle w:val="a3"/>
              <w:ind w:left="629" w:hanging="62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変更年月日</w:t>
            </w:r>
          </w:p>
          <w:p w:rsidR="005B5DEE" w:rsidRDefault="005B5DEE">
            <w:pPr>
              <w:pStyle w:val="a3"/>
              <w:ind w:left="629" w:hanging="629"/>
              <w:rPr>
                <w:rFonts w:hAnsi="Century"/>
              </w:rPr>
            </w:pPr>
          </w:p>
          <w:p w:rsidR="005B5DEE" w:rsidRDefault="005B5DEE">
            <w:pPr>
              <w:pStyle w:val="a3"/>
              <w:ind w:left="629" w:hanging="629"/>
              <w:rPr>
                <w:rFonts w:hAnsi="Century"/>
              </w:rPr>
            </w:pPr>
          </w:p>
          <w:p w:rsidR="005B5DEE" w:rsidRDefault="005B5DEE">
            <w:pPr>
              <w:pStyle w:val="a3"/>
              <w:ind w:left="629" w:hanging="629"/>
              <w:rPr>
                <w:rFonts w:hAnsi="Century"/>
              </w:rPr>
            </w:pPr>
          </w:p>
          <w:p w:rsidR="005B5DEE" w:rsidRDefault="005B5DEE" w:rsidP="004913F2">
            <w:pPr>
              <w:pStyle w:val="a3"/>
              <w:ind w:left="629" w:hanging="629"/>
              <w:rPr>
                <w:rFonts w:hAnsi="Century"/>
              </w:rPr>
            </w:pPr>
          </w:p>
        </w:tc>
      </w:tr>
    </w:tbl>
    <w:p w:rsidR="005B5DEE" w:rsidRDefault="005B5DEE">
      <w:pPr>
        <w:pStyle w:val="a5"/>
        <w:tabs>
          <w:tab w:val="clear" w:pos="4252"/>
          <w:tab w:val="clear" w:pos="8504"/>
        </w:tabs>
        <w:snapToGrid/>
        <w:spacing w:line="120" w:lineRule="exact"/>
      </w:pPr>
    </w:p>
    <w:sectPr w:rsidR="005B5DEE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2C" w:rsidRDefault="00031B2C" w:rsidP="00FD617A">
      <w:r>
        <w:separator/>
      </w:r>
    </w:p>
  </w:endnote>
  <w:endnote w:type="continuationSeparator" w:id="0">
    <w:p w:rsidR="00031B2C" w:rsidRDefault="00031B2C" w:rsidP="00F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2C" w:rsidRDefault="00031B2C" w:rsidP="00FD617A">
      <w:r>
        <w:separator/>
      </w:r>
    </w:p>
  </w:footnote>
  <w:footnote w:type="continuationSeparator" w:id="0">
    <w:p w:rsidR="00031B2C" w:rsidRDefault="00031B2C" w:rsidP="00FD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EE"/>
    <w:rsid w:val="00031B2C"/>
    <w:rsid w:val="004913F2"/>
    <w:rsid w:val="005B5DEE"/>
    <w:rsid w:val="009929CB"/>
    <w:rsid w:val="00DF4017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7ECC4-E71C-4968-9B96-38C51BEF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様式第16号(第15条関係)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様式第16号(第15条関係)</dc:title>
  <dc:subject/>
  <dc:creator>(株)ぎょうせい</dc:creator>
  <cp:keywords/>
  <dc:description/>
  <cp:lastModifiedBy>高齢・林（3439）</cp:lastModifiedBy>
  <cp:revision>2</cp:revision>
  <dcterms:created xsi:type="dcterms:W3CDTF">2021-03-26T10:26:00Z</dcterms:created>
  <dcterms:modified xsi:type="dcterms:W3CDTF">2021-03-26T10:26:00Z</dcterms:modified>
</cp:coreProperties>
</file>