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19F4" w14:textId="4211AB57" w:rsidR="004B6610" w:rsidRDefault="004B6610" w:rsidP="004B6610">
      <w:pPr>
        <w:spacing w:line="180" w:lineRule="exact"/>
        <w:jc w:val="center"/>
        <w:rPr>
          <w:rFonts w:ascii="HGSｺﾞｼｯｸM" w:eastAsia="HGSｺﾞｼｯｸM"/>
          <w:sz w:val="32"/>
          <w:szCs w:val="32"/>
        </w:rPr>
      </w:pPr>
      <w:r>
        <w:rPr>
          <w:rFonts w:ascii="HGSｺﾞｼｯｸM" w:eastAsia="HGSｺﾞｼｯｸM" w:hint="eastAsia"/>
          <w:noProof/>
          <w:sz w:val="32"/>
          <w:szCs w:val="32"/>
        </w:rPr>
        <mc:AlternateContent>
          <mc:Choice Requires="wps">
            <w:drawing>
              <wp:anchor distT="0" distB="0" distL="114300" distR="114300" simplePos="0" relativeHeight="251667456" behindDoc="0" locked="0" layoutInCell="1" allowOverlap="1" wp14:anchorId="7D317E54" wp14:editId="095AEAD2">
                <wp:simplePos x="0" y="0"/>
                <wp:positionH relativeFrom="column">
                  <wp:posOffset>-569790</wp:posOffset>
                </wp:positionH>
                <wp:positionV relativeFrom="paragraph">
                  <wp:posOffset>-272025</wp:posOffset>
                </wp:positionV>
                <wp:extent cx="4267200" cy="453292"/>
                <wp:effectExtent l="0" t="0" r="19050" b="23495"/>
                <wp:wrapNone/>
                <wp:docPr id="2" name="正方形/長方形 2"/>
                <wp:cNvGraphicFramePr/>
                <a:graphic xmlns:a="http://schemas.openxmlformats.org/drawingml/2006/main">
                  <a:graphicData uri="http://schemas.microsoft.com/office/word/2010/wordprocessingShape">
                    <wps:wsp>
                      <wps:cNvSpPr/>
                      <wps:spPr>
                        <a:xfrm>
                          <a:off x="0" y="0"/>
                          <a:ext cx="4267200" cy="453292"/>
                        </a:xfrm>
                        <a:prstGeom prst="rect">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85F906E" w14:textId="77777777" w:rsidR="004B6610" w:rsidRPr="00745DEE" w:rsidRDefault="004B6610" w:rsidP="00124ABF">
                            <w:pPr>
                              <w:jc w:val="center"/>
                              <w:rPr>
                                <w:rFonts w:ascii="ＭＳ ゴシック" w:eastAsia="ＭＳ ゴシック" w:hAnsi="ＭＳ ゴシック"/>
                                <w:sz w:val="24"/>
                                <w:szCs w:val="24"/>
                              </w:rPr>
                            </w:pPr>
                            <w:r w:rsidRPr="00745DEE">
                              <w:rPr>
                                <w:rFonts w:ascii="ＭＳ ゴシック" w:eastAsia="ＭＳ ゴシック" w:hAnsi="ＭＳ ゴシック" w:hint="eastAsia"/>
                                <w:sz w:val="24"/>
                                <w:szCs w:val="24"/>
                              </w:rPr>
                              <w:t>「軽症者特例」「高額かつ長期」を申請する方用</w:t>
                            </w:r>
                          </w:p>
                          <w:p w14:paraId="0F44167C" w14:textId="15F51F41" w:rsidR="00124ABF" w:rsidRPr="00556D42" w:rsidRDefault="004B6610" w:rsidP="00124ABF">
                            <w:pPr>
                              <w:jc w:val="center"/>
                              <w:rPr>
                                <w:color w:val="000000" w:themeColor="text1"/>
                              </w:rPr>
                            </w:pPr>
                            <w:r>
                              <w:rPr>
                                <w:rFonts w:hint="eastAsia"/>
                                <w:color w:val="000000" w:themeColor="text1"/>
                              </w:rPr>
                              <w:t>（</w:t>
                            </w:r>
                            <w:r w:rsidR="00124ABF" w:rsidRPr="00556D42">
                              <w:rPr>
                                <w:rFonts w:hint="eastAsia"/>
                                <w:color w:val="000000" w:themeColor="text1"/>
                              </w:rPr>
                              <w:t>自己負担上限額管理票に医療費の記載がある場合は</w:t>
                            </w:r>
                            <w:r w:rsidR="008C216F" w:rsidRPr="00556D42">
                              <w:rPr>
                                <w:rFonts w:hint="eastAsia"/>
                                <w:color w:val="000000" w:themeColor="text1"/>
                              </w:rPr>
                              <w:t>提出</w:t>
                            </w:r>
                            <w:r w:rsidR="00124ABF" w:rsidRPr="00556D42">
                              <w:rPr>
                                <w:rFonts w:hint="eastAsia"/>
                                <w:color w:val="000000" w:themeColor="text1"/>
                              </w:rPr>
                              <w:t>不要</w:t>
                            </w:r>
                            <w:r>
                              <w:rPr>
                                <w:rFonts w:hint="eastAsia"/>
                                <w:color w:val="000000" w:themeColor="text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7E54" id="正方形/長方形 2" o:spid="_x0000_s1026" style="position:absolute;left:0;text-align:left;margin-left:-44.85pt;margin-top:-21.4pt;width:336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" fillcolor="white [3201]" strokecolor="black [3213]" strokeweight="1pt">
                <v:stroke dashstyle="dash"/>
                <v:textbox inset=",0,,0">
                  <w:txbxContent>
                    <w:p w14:paraId="285F906E" w14:textId="77777777" w:rsidR="004B6610" w:rsidRPr="00745DEE" w:rsidRDefault="004B6610" w:rsidP="00124ABF">
                      <w:pPr>
                        <w:jc w:val="center"/>
                        <w:rPr>
                          <w:rFonts w:ascii="ＭＳ ゴシック" w:eastAsia="ＭＳ ゴシック" w:hAnsi="ＭＳ ゴシック"/>
                          <w:sz w:val="24"/>
                          <w:szCs w:val="24"/>
                        </w:rPr>
                      </w:pPr>
                      <w:r w:rsidRPr="00745DEE">
                        <w:rPr>
                          <w:rFonts w:ascii="ＭＳ ゴシック" w:eastAsia="ＭＳ ゴシック" w:hAnsi="ＭＳ ゴシック" w:hint="eastAsia"/>
                          <w:sz w:val="24"/>
                          <w:szCs w:val="24"/>
                        </w:rPr>
                        <w:t>「軽症者特例」「高額かつ長期」を申請する方用</w:t>
                      </w:r>
                    </w:p>
                    <w:p w14:paraId="0F44167C" w14:textId="15F51F41" w:rsidR="00124ABF" w:rsidRPr="00556D42" w:rsidRDefault="004B6610" w:rsidP="00124ABF">
                      <w:pPr>
                        <w:jc w:val="center"/>
                        <w:rPr>
                          <w:color w:val="000000" w:themeColor="text1"/>
                        </w:rPr>
                      </w:pPr>
                      <w:r>
                        <w:rPr>
                          <w:rFonts w:hint="eastAsia"/>
                          <w:color w:val="000000" w:themeColor="text1"/>
                        </w:rPr>
                        <w:t>（</w:t>
                      </w:r>
                      <w:r w:rsidR="00124ABF" w:rsidRPr="00556D42">
                        <w:rPr>
                          <w:rFonts w:hint="eastAsia"/>
                          <w:color w:val="000000" w:themeColor="text1"/>
                        </w:rPr>
                        <w:t>自己負担上限額管理票に医療費の記載がある場合は</w:t>
                      </w:r>
                      <w:r w:rsidR="008C216F" w:rsidRPr="00556D42">
                        <w:rPr>
                          <w:rFonts w:hint="eastAsia"/>
                          <w:color w:val="000000" w:themeColor="text1"/>
                        </w:rPr>
                        <w:t>提出</w:t>
                      </w:r>
                      <w:r w:rsidR="00124ABF" w:rsidRPr="00556D42">
                        <w:rPr>
                          <w:rFonts w:hint="eastAsia"/>
                          <w:color w:val="000000" w:themeColor="text1"/>
                        </w:rPr>
                        <w:t>不要</w:t>
                      </w:r>
                      <w:r>
                        <w:rPr>
                          <w:rFonts w:hint="eastAsia"/>
                          <w:color w:val="000000" w:themeColor="text1"/>
                        </w:rPr>
                        <w:t>）</w:t>
                      </w:r>
                    </w:p>
                  </w:txbxContent>
                </v:textbox>
              </v:rect>
            </w:pict>
          </mc:Fallback>
        </mc:AlternateContent>
      </w:r>
    </w:p>
    <w:p w14:paraId="0AB8A04D" w14:textId="43983AB9" w:rsidR="00FE50BE" w:rsidRPr="00FE50BE" w:rsidRDefault="00DB49AE" w:rsidP="004B6610">
      <w:pPr>
        <w:spacing w:line="360" w:lineRule="auto"/>
        <w:jc w:val="center"/>
        <w:rPr>
          <w:rFonts w:ascii="HGSｺﾞｼｯｸM" w:eastAsia="HGSｺﾞｼｯｸM"/>
          <w:sz w:val="32"/>
          <w:szCs w:val="32"/>
        </w:rPr>
      </w:pPr>
      <w:r>
        <w:rPr>
          <w:rFonts w:ascii="HGSｺﾞｼｯｸM" w:eastAsia="HGSｺﾞｼｯｸM" w:hint="eastAsia"/>
          <w:noProof/>
          <w:sz w:val="32"/>
          <w:szCs w:val="32"/>
        </w:rPr>
        <mc:AlternateContent>
          <mc:Choice Requires="wps">
            <w:drawing>
              <wp:anchor distT="0" distB="0" distL="114300" distR="114300" simplePos="0" relativeHeight="251666432" behindDoc="0" locked="0" layoutInCell="1" allowOverlap="1" wp14:anchorId="7284AC6D" wp14:editId="5F81982B">
                <wp:simplePos x="0" y="0"/>
                <wp:positionH relativeFrom="margin">
                  <wp:align>right</wp:align>
                </wp:positionH>
                <wp:positionV relativeFrom="paragraph">
                  <wp:posOffset>-339205</wp:posOffset>
                </wp:positionV>
                <wp:extent cx="1648691" cy="446405"/>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1648691" cy="446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474E1" w14:textId="77777777" w:rsidR="009E1FB9" w:rsidRPr="00B10B2B" w:rsidRDefault="00E27948">
                            <w:pPr>
                              <w:rPr>
                                <w:rFonts w:ascii="HGPｺﾞｼｯｸE" w:eastAsia="HGPｺﾞｼｯｸE" w:hAnsi="HGPｺﾞｼｯｸE"/>
                                <w:sz w:val="28"/>
                                <w:szCs w:val="24"/>
                              </w:rPr>
                            </w:pPr>
                            <w:r w:rsidRPr="00B10B2B">
                              <w:rPr>
                                <w:rFonts w:ascii="HGPｺﾞｼｯｸE" w:eastAsia="HGPｺﾞｼｯｸE" w:hAnsi="HGPｺﾞｼｯｸE" w:hint="eastAsia"/>
                                <w:sz w:val="28"/>
                                <w:szCs w:val="24"/>
                              </w:rPr>
                              <w:t>（</w:t>
                            </w:r>
                            <w:r w:rsidRPr="00B10B2B">
                              <w:rPr>
                                <w:rFonts w:ascii="HGPｺﾞｼｯｸE" w:eastAsia="HGPｺﾞｼｯｸE" w:hAnsi="HGPｺﾞｼｯｸE"/>
                                <w:sz w:val="28"/>
                                <w:szCs w:val="24"/>
                              </w:rPr>
                              <w:t>医療機関</w:t>
                            </w:r>
                            <w:r w:rsidRPr="00B10B2B">
                              <w:rPr>
                                <w:rFonts w:ascii="HGPｺﾞｼｯｸE" w:eastAsia="HGPｺﾞｼｯｸE" w:hAnsi="HGPｺﾞｼｯｸE" w:hint="eastAsia"/>
                                <w:sz w:val="28"/>
                                <w:szCs w:val="24"/>
                              </w:rPr>
                              <w:t>記入</w:t>
                            </w:r>
                            <w:r w:rsidR="00B10B2B" w:rsidRPr="00B10B2B">
                              <w:rPr>
                                <w:rFonts w:ascii="HGPｺﾞｼｯｸE" w:eastAsia="HGPｺﾞｼｯｸE" w:hAnsi="HGPｺﾞｼｯｸE" w:hint="eastAsia"/>
                                <w:sz w:val="28"/>
                                <w:szCs w:val="24"/>
                              </w:rPr>
                              <w:t>用</w:t>
                            </w:r>
                            <w:r w:rsidRPr="00B10B2B">
                              <w:rPr>
                                <w:rFonts w:ascii="HGPｺﾞｼｯｸE" w:eastAsia="HGPｺﾞｼｯｸE" w:hAnsi="HGPｺﾞｼｯｸE"/>
                                <w:sz w:val="2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4AC6D" id="_x0000_t202" coordsize="21600,21600" o:spt="202" path="m,l,21600r21600,l21600,xe">
                <v:stroke joinstyle="miter"/>
                <v:path gradientshapeok="t" o:connecttype="rect"/>
              </v:shapetype>
              <v:shape id="テキスト ボックス 1" o:spid="_x0000_s1027" type="#_x0000_t202" style="position:absolute;left:0;text-align:left;margin-left:78.6pt;margin-top:-26.7pt;width:129.8pt;height:35.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" fillcolor="white [3201]" stroked="f" strokeweight=".5pt">
                <v:textbox>
                  <w:txbxContent>
                    <w:p w14:paraId="633474E1" w14:textId="77777777" w:rsidR="009E1FB9" w:rsidRPr="00B10B2B" w:rsidRDefault="00E27948">
                      <w:pPr>
                        <w:rPr>
                          <w:rFonts w:ascii="HGPｺﾞｼｯｸE" w:eastAsia="HGPｺﾞｼｯｸE" w:hAnsi="HGPｺﾞｼｯｸE"/>
                          <w:sz w:val="28"/>
                          <w:szCs w:val="24"/>
                        </w:rPr>
                      </w:pPr>
                      <w:r w:rsidRPr="00B10B2B">
                        <w:rPr>
                          <w:rFonts w:ascii="HGPｺﾞｼｯｸE" w:eastAsia="HGPｺﾞｼｯｸE" w:hAnsi="HGPｺﾞｼｯｸE" w:hint="eastAsia"/>
                          <w:sz w:val="28"/>
                          <w:szCs w:val="24"/>
                        </w:rPr>
                        <w:t>（</w:t>
                      </w:r>
                      <w:r w:rsidRPr="00B10B2B">
                        <w:rPr>
                          <w:rFonts w:ascii="HGPｺﾞｼｯｸE" w:eastAsia="HGPｺﾞｼｯｸE" w:hAnsi="HGPｺﾞｼｯｸE"/>
                          <w:sz w:val="28"/>
                          <w:szCs w:val="24"/>
                        </w:rPr>
                        <w:t>医療機関</w:t>
                      </w:r>
                      <w:r w:rsidRPr="00B10B2B">
                        <w:rPr>
                          <w:rFonts w:ascii="HGPｺﾞｼｯｸE" w:eastAsia="HGPｺﾞｼｯｸE" w:hAnsi="HGPｺﾞｼｯｸE" w:hint="eastAsia"/>
                          <w:sz w:val="28"/>
                          <w:szCs w:val="24"/>
                        </w:rPr>
                        <w:t>記入</w:t>
                      </w:r>
                      <w:r w:rsidR="00B10B2B" w:rsidRPr="00B10B2B">
                        <w:rPr>
                          <w:rFonts w:ascii="HGPｺﾞｼｯｸE" w:eastAsia="HGPｺﾞｼｯｸE" w:hAnsi="HGPｺﾞｼｯｸE" w:hint="eastAsia"/>
                          <w:sz w:val="28"/>
                          <w:szCs w:val="24"/>
                        </w:rPr>
                        <w:t>用</w:t>
                      </w:r>
                      <w:r w:rsidRPr="00B10B2B">
                        <w:rPr>
                          <w:rFonts w:ascii="HGPｺﾞｼｯｸE" w:eastAsia="HGPｺﾞｼｯｸE" w:hAnsi="HGPｺﾞｼｯｸE"/>
                          <w:sz w:val="28"/>
                          <w:szCs w:val="24"/>
                        </w:rPr>
                        <w:t>）</w:t>
                      </w:r>
                    </w:p>
                  </w:txbxContent>
                </v:textbox>
                <w10:wrap anchorx="margin"/>
              </v:shape>
            </w:pict>
          </mc:Fallback>
        </mc:AlternateContent>
      </w:r>
      <w:r w:rsidR="00555838">
        <w:rPr>
          <w:rFonts w:ascii="HGSｺﾞｼｯｸM" w:eastAsia="HGSｺﾞｼｯｸM" w:hint="eastAsia"/>
          <w:sz w:val="32"/>
          <w:szCs w:val="32"/>
        </w:rPr>
        <w:t>指定難病に</w:t>
      </w:r>
      <w:r w:rsidR="00FE50BE" w:rsidRPr="00FE50BE">
        <w:rPr>
          <w:rFonts w:ascii="HGSｺﾞｼｯｸM" w:eastAsia="HGSｺﾞｼｯｸM" w:hint="eastAsia"/>
          <w:sz w:val="32"/>
          <w:szCs w:val="32"/>
        </w:rPr>
        <w:t>係る医療費総額証明書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686"/>
        <w:gridCol w:w="1417"/>
        <w:gridCol w:w="2835"/>
      </w:tblGrid>
      <w:tr w:rsidR="00FE50BE" w:rsidRPr="00FE50BE" w14:paraId="484ECE62" w14:textId="77777777" w:rsidTr="00FE50BE">
        <w:trPr>
          <w:trHeight w:val="611"/>
        </w:trPr>
        <w:tc>
          <w:tcPr>
            <w:tcW w:w="1134" w:type="dxa"/>
            <w:tcBorders>
              <w:right w:val="single" w:sz="18" w:space="0" w:color="auto"/>
            </w:tcBorders>
            <w:shd w:val="clear" w:color="auto" w:fill="auto"/>
            <w:vAlign w:val="center"/>
          </w:tcPr>
          <w:p w14:paraId="67EA5E6C" w14:textId="77777777" w:rsidR="00FE50BE" w:rsidRPr="00FE50BE" w:rsidRDefault="00FE50BE" w:rsidP="00FE50BE">
            <w:pPr>
              <w:jc w:val="center"/>
              <w:rPr>
                <w:rFonts w:ascii="HGSｺﾞｼｯｸM" w:eastAsia="HGSｺﾞｼｯｸM"/>
                <w:sz w:val="24"/>
                <w:szCs w:val="24"/>
              </w:rPr>
            </w:pPr>
            <w:r w:rsidRPr="00FE50BE">
              <w:rPr>
                <w:rFonts w:ascii="HGSｺﾞｼｯｸM" w:eastAsia="HGSｺﾞｼｯｸM" w:hint="eastAsia"/>
                <w:sz w:val="24"/>
                <w:szCs w:val="24"/>
              </w:rPr>
              <w:t>氏名</w:t>
            </w:r>
          </w:p>
        </w:tc>
        <w:tc>
          <w:tcPr>
            <w:tcW w:w="3686" w:type="dxa"/>
            <w:tcBorders>
              <w:top w:val="single" w:sz="18" w:space="0" w:color="auto"/>
              <w:left w:val="single" w:sz="18" w:space="0" w:color="auto"/>
              <w:bottom w:val="single" w:sz="18" w:space="0" w:color="auto"/>
              <w:right w:val="single" w:sz="18" w:space="0" w:color="auto"/>
            </w:tcBorders>
            <w:shd w:val="clear" w:color="auto" w:fill="auto"/>
            <w:vAlign w:val="center"/>
          </w:tcPr>
          <w:p w14:paraId="253534C5" w14:textId="77777777" w:rsidR="00FE50BE" w:rsidRPr="00FE50BE" w:rsidRDefault="00FE50BE" w:rsidP="00FE50BE">
            <w:pPr>
              <w:jc w:val="center"/>
              <w:rPr>
                <w:rFonts w:ascii="HGSｺﾞｼｯｸM" w:eastAsia="HGSｺﾞｼｯｸM"/>
                <w:sz w:val="24"/>
                <w:szCs w:val="24"/>
              </w:rPr>
            </w:pPr>
          </w:p>
        </w:tc>
        <w:tc>
          <w:tcPr>
            <w:tcW w:w="1417" w:type="dxa"/>
            <w:tcBorders>
              <w:left w:val="single" w:sz="18" w:space="0" w:color="auto"/>
              <w:bottom w:val="single" w:sz="18" w:space="0" w:color="auto"/>
              <w:right w:val="single" w:sz="18" w:space="0" w:color="auto"/>
            </w:tcBorders>
            <w:shd w:val="clear" w:color="auto" w:fill="auto"/>
            <w:vAlign w:val="center"/>
          </w:tcPr>
          <w:p w14:paraId="053633C0" w14:textId="77777777" w:rsidR="00FE50BE" w:rsidRPr="00FE50BE" w:rsidRDefault="00FE50BE" w:rsidP="00FE50BE">
            <w:pPr>
              <w:jc w:val="center"/>
              <w:rPr>
                <w:rFonts w:ascii="HGSｺﾞｼｯｸM" w:eastAsia="HGSｺﾞｼｯｸM"/>
                <w:sz w:val="24"/>
                <w:szCs w:val="24"/>
              </w:rPr>
            </w:pPr>
            <w:r w:rsidRPr="00FE50BE">
              <w:rPr>
                <w:rFonts w:ascii="HGSｺﾞｼｯｸM" w:eastAsia="HGSｺﾞｼｯｸM" w:hint="eastAsia"/>
                <w:sz w:val="24"/>
                <w:szCs w:val="24"/>
              </w:rPr>
              <w:t>生年月日</w:t>
            </w:r>
          </w:p>
        </w:tc>
        <w:tc>
          <w:tcPr>
            <w:tcW w:w="2835" w:type="dxa"/>
            <w:tcBorders>
              <w:top w:val="single" w:sz="18" w:space="0" w:color="auto"/>
              <w:left w:val="single" w:sz="18" w:space="0" w:color="auto"/>
              <w:bottom w:val="single" w:sz="18" w:space="0" w:color="auto"/>
              <w:right w:val="single" w:sz="18" w:space="0" w:color="auto"/>
            </w:tcBorders>
            <w:shd w:val="clear" w:color="auto" w:fill="auto"/>
          </w:tcPr>
          <w:p w14:paraId="0B6BF97C" w14:textId="77777777" w:rsidR="00FE50BE" w:rsidRPr="00FE50BE" w:rsidRDefault="00FE50BE" w:rsidP="00FE50BE">
            <w:pPr>
              <w:jc w:val="left"/>
              <w:rPr>
                <w:rFonts w:ascii="HGSｺﾞｼｯｸM" w:eastAsia="HGSｺﾞｼｯｸM"/>
                <w:sz w:val="24"/>
                <w:szCs w:val="24"/>
              </w:rPr>
            </w:pPr>
          </w:p>
        </w:tc>
      </w:tr>
      <w:tr w:rsidR="00FE50BE" w:rsidRPr="00FE50BE" w14:paraId="274C1CD7" w14:textId="77777777" w:rsidTr="00FE50BE">
        <w:trPr>
          <w:trHeight w:val="611"/>
        </w:trPr>
        <w:tc>
          <w:tcPr>
            <w:tcW w:w="1134" w:type="dxa"/>
            <w:tcBorders>
              <w:right w:val="single" w:sz="18" w:space="0" w:color="auto"/>
            </w:tcBorders>
            <w:shd w:val="clear" w:color="auto" w:fill="auto"/>
            <w:vAlign w:val="center"/>
          </w:tcPr>
          <w:p w14:paraId="12505242" w14:textId="77777777" w:rsidR="00FE50BE" w:rsidRPr="00FE50BE" w:rsidRDefault="00FE50BE" w:rsidP="00FE50BE">
            <w:pPr>
              <w:jc w:val="center"/>
              <w:rPr>
                <w:rFonts w:ascii="HGSｺﾞｼｯｸM" w:eastAsia="HGSｺﾞｼｯｸM"/>
                <w:sz w:val="24"/>
                <w:szCs w:val="24"/>
              </w:rPr>
            </w:pPr>
            <w:r w:rsidRPr="00FE50BE">
              <w:rPr>
                <w:rFonts w:ascii="HGSｺﾞｼｯｸM" w:eastAsia="HGSｺﾞｼｯｸM" w:hint="eastAsia"/>
                <w:sz w:val="24"/>
                <w:szCs w:val="24"/>
              </w:rPr>
              <w:t>疾病名</w:t>
            </w:r>
          </w:p>
        </w:tc>
        <w:tc>
          <w:tcPr>
            <w:tcW w:w="7938" w:type="dxa"/>
            <w:gridSpan w:val="3"/>
            <w:tcBorders>
              <w:left w:val="single" w:sz="18" w:space="0" w:color="auto"/>
              <w:bottom w:val="single" w:sz="18" w:space="0" w:color="auto"/>
              <w:right w:val="single" w:sz="18" w:space="0" w:color="auto"/>
            </w:tcBorders>
            <w:shd w:val="clear" w:color="auto" w:fill="auto"/>
          </w:tcPr>
          <w:p w14:paraId="2E705A7C" w14:textId="77777777" w:rsidR="00FE50BE" w:rsidRPr="00FE50BE" w:rsidRDefault="00FE50BE" w:rsidP="00FE50BE">
            <w:pPr>
              <w:jc w:val="left"/>
              <w:rPr>
                <w:rFonts w:ascii="HGSｺﾞｼｯｸM" w:eastAsia="HGSｺﾞｼｯｸM"/>
                <w:sz w:val="24"/>
                <w:szCs w:val="24"/>
              </w:rPr>
            </w:pPr>
          </w:p>
        </w:tc>
      </w:tr>
    </w:tbl>
    <w:p w14:paraId="2DFB3D1F" w14:textId="77777777" w:rsidR="00FE50BE" w:rsidRPr="00FE50BE" w:rsidRDefault="00FE50BE" w:rsidP="00FE50BE">
      <w:pPr>
        <w:jc w:val="left"/>
        <w:rPr>
          <w:rFonts w:ascii="HGSｺﾞｼｯｸM" w:eastAsia="HGSｺﾞｼｯｸM"/>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52"/>
        <w:gridCol w:w="2693"/>
      </w:tblGrid>
      <w:tr w:rsidR="00FE50BE" w:rsidRPr="00FE50BE" w14:paraId="46A90F19" w14:textId="77777777" w:rsidTr="00EA3B76">
        <w:trPr>
          <w:trHeight w:val="4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64A003" w14:textId="77777777" w:rsidR="00FE50BE" w:rsidRPr="00FE50BE" w:rsidRDefault="00FE50BE" w:rsidP="00FE50BE">
            <w:pPr>
              <w:jc w:val="center"/>
              <w:rPr>
                <w:rFonts w:ascii="HGSｺﾞｼｯｸM" w:eastAsia="HGSｺﾞｼｯｸM"/>
                <w:sz w:val="24"/>
              </w:rPr>
            </w:pPr>
            <w:r w:rsidRPr="00FE50BE">
              <w:rPr>
                <w:rFonts w:ascii="HGSｺﾞｼｯｸM" w:eastAsia="HGSｺﾞｼｯｸM" w:hint="eastAsia"/>
                <w:sz w:val="24"/>
              </w:rPr>
              <w:t>算</w:t>
            </w:r>
            <w:r>
              <w:rPr>
                <w:rFonts w:ascii="HGSｺﾞｼｯｸM" w:eastAsia="HGSｺﾞｼｯｸM" w:hint="eastAsia"/>
                <w:sz w:val="24"/>
              </w:rPr>
              <w:t xml:space="preserve"> </w:t>
            </w:r>
            <w:r w:rsidRPr="00FE50BE">
              <w:rPr>
                <w:rFonts w:ascii="HGSｺﾞｼｯｸM" w:eastAsia="HGSｺﾞｼｯｸM" w:hint="eastAsia"/>
                <w:sz w:val="24"/>
              </w:rPr>
              <w:t>定</w:t>
            </w:r>
            <w:r>
              <w:rPr>
                <w:rFonts w:ascii="HGSｺﾞｼｯｸM" w:eastAsia="HGSｺﾞｼｯｸM" w:hint="eastAsia"/>
                <w:sz w:val="24"/>
              </w:rPr>
              <w:t xml:space="preserve"> </w:t>
            </w:r>
            <w:r w:rsidRPr="00FE50BE">
              <w:rPr>
                <w:rFonts w:ascii="HGSｺﾞｼｯｸM" w:eastAsia="HGSｺﾞｼｯｸM" w:hint="eastAsia"/>
                <w:sz w:val="24"/>
              </w:rPr>
              <w:t>期</w:t>
            </w:r>
            <w:r>
              <w:rPr>
                <w:rFonts w:ascii="HGSｺﾞｼｯｸM" w:eastAsia="HGSｺﾞｼｯｸM" w:hint="eastAsia"/>
                <w:sz w:val="24"/>
              </w:rPr>
              <w:t xml:space="preserve"> </w:t>
            </w:r>
            <w:r w:rsidRPr="00FE50BE">
              <w:rPr>
                <w:rFonts w:ascii="HGSｺﾞｼｯｸM" w:eastAsia="HGSｺﾞｼｯｸM" w:hint="eastAsia"/>
                <w:sz w:val="24"/>
              </w:rPr>
              <w:t>間</w:t>
            </w:r>
          </w:p>
        </w:tc>
        <w:tc>
          <w:tcPr>
            <w:tcW w:w="6945" w:type="dxa"/>
            <w:gridSpan w:val="2"/>
            <w:tcBorders>
              <w:top w:val="single" w:sz="4" w:space="0" w:color="auto"/>
              <w:left w:val="single" w:sz="4" w:space="0" w:color="auto"/>
              <w:bottom w:val="nil"/>
              <w:right w:val="single" w:sz="4" w:space="0" w:color="auto"/>
            </w:tcBorders>
            <w:shd w:val="clear" w:color="auto" w:fill="auto"/>
            <w:vAlign w:val="center"/>
          </w:tcPr>
          <w:p w14:paraId="215B4D16" w14:textId="77777777" w:rsidR="00FE50BE" w:rsidRPr="00FE50BE" w:rsidRDefault="00FE50BE" w:rsidP="00FE50BE">
            <w:pPr>
              <w:jc w:val="center"/>
              <w:rPr>
                <w:rFonts w:ascii="HGSｺﾞｼｯｸM" w:eastAsia="HGSｺﾞｼｯｸM"/>
                <w:sz w:val="24"/>
              </w:rPr>
            </w:pPr>
            <w:r w:rsidRPr="00FE50BE">
              <w:rPr>
                <w:rFonts w:ascii="HGSｺﾞｼｯｸM" w:eastAsia="HGSｺﾞｼｯｸM" w:hint="eastAsia"/>
                <w:sz w:val="24"/>
              </w:rPr>
              <w:t>年　　月　　日から　　年　　月　　日までの間</w:t>
            </w:r>
          </w:p>
        </w:tc>
      </w:tr>
      <w:tr w:rsidR="00FE50BE" w:rsidRPr="00FE50BE" w14:paraId="4AF79607" w14:textId="77777777" w:rsidTr="00EA3B76">
        <w:tc>
          <w:tcPr>
            <w:tcW w:w="2127" w:type="dxa"/>
            <w:tcBorders>
              <w:bottom w:val="single" w:sz="18" w:space="0" w:color="auto"/>
            </w:tcBorders>
            <w:shd w:val="clear" w:color="auto" w:fill="auto"/>
            <w:vAlign w:val="center"/>
          </w:tcPr>
          <w:p w14:paraId="5EB4FE35" w14:textId="77777777" w:rsidR="00FE50BE" w:rsidRPr="00FE50BE" w:rsidRDefault="00FE50BE" w:rsidP="00FE50BE">
            <w:pPr>
              <w:rPr>
                <w:rFonts w:ascii="HGSｺﾞｼｯｸM" w:eastAsia="HGSｺﾞｼｯｸM"/>
                <w:sz w:val="24"/>
              </w:rPr>
            </w:pPr>
            <w:r w:rsidRPr="00FE50BE">
              <w:rPr>
                <w:rFonts w:ascii="HGSｺﾞｼｯｸM" w:eastAsia="HGSｺﾞｼｯｸM" w:hint="eastAsia"/>
                <w:sz w:val="24"/>
              </w:rPr>
              <w:t>診療・</w:t>
            </w:r>
          </w:p>
          <w:p w14:paraId="60892612" w14:textId="77777777" w:rsidR="00FE50BE" w:rsidRPr="00FE50BE" w:rsidRDefault="00FE50BE" w:rsidP="00FE50BE">
            <w:pPr>
              <w:rPr>
                <w:rFonts w:ascii="HGSｺﾞｼｯｸM" w:eastAsia="HGSｺﾞｼｯｸM"/>
                <w:sz w:val="24"/>
              </w:rPr>
            </w:pPr>
            <w:r w:rsidRPr="00FE50BE">
              <w:rPr>
                <w:rFonts w:ascii="HGSｺﾞｼｯｸM" w:eastAsia="HGSｺﾞｼｯｸM" w:hint="eastAsia"/>
                <w:sz w:val="24"/>
              </w:rPr>
              <w:t>調剤・　　年月</w:t>
            </w:r>
          </w:p>
          <w:p w14:paraId="0886732F" w14:textId="77777777" w:rsidR="00FE50BE" w:rsidRPr="00FE50BE" w:rsidRDefault="00FE50BE" w:rsidP="00FE50BE">
            <w:pPr>
              <w:rPr>
                <w:rFonts w:ascii="HGSｺﾞｼｯｸM" w:eastAsia="HGSｺﾞｼｯｸM"/>
                <w:sz w:val="24"/>
              </w:rPr>
            </w:pPr>
            <w:r>
              <w:rPr>
                <w:rFonts w:ascii="HGSｺﾞｼｯｸM" w:eastAsia="HGSｺﾞｼｯｸM" w:hint="eastAsia"/>
                <w:sz w:val="24"/>
              </w:rPr>
              <w:t>介護給付</w:t>
            </w:r>
          </w:p>
        </w:tc>
        <w:tc>
          <w:tcPr>
            <w:tcW w:w="4252" w:type="dxa"/>
            <w:tcBorders>
              <w:top w:val="single" w:sz="4" w:space="0" w:color="auto"/>
              <w:bottom w:val="single" w:sz="18" w:space="0" w:color="auto"/>
            </w:tcBorders>
            <w:shd w:val="clear" w:color="auto" w:fill="auto"/>
            <w:vAlign w:val="center"/>
          </w:tcPr>
          <w:p w14:paraId="28FD821B" w14:textId="77777777" w:rsidR="00FE50BE" w:rsidRPr="00FE50BE" w:rsidRDefault="00FE50BE" w:rsidP="00FE50BE">
            <w:pPr>
              <w:jc w:val="center"/>
              <w:rPr>
                <w:rFonts w:ascii="HGSｺﾞｼｯｸM" w:eastAsia="HGSｺﾞｼｯｸM"/>
                <w:sz w:val="24"/>
              </w:rPr>
            </w:pPr>
            <w:r w:rsidRPr="00FE50BE">
              <w:rPr>
                <w:rFonts w:ascii="HGSｺﾞｼｯｸM" w:eastAsia="HGSｺﾞｼｯｸM" w:hint="eastAsia"/>
                <w:sz w:val="24"/>
              </w:rPr>
              <w:t>診療・調剤等費の医療費総額</w:t>
            </w:r>
            <w:r>
              <w:rPr>
                <w:rFonts w:ascii="HGSｺﾞｼｯｸM" w:eastAsia="HGSｺﾞｼｯｸM" w:hint="eastAsia"/>
                <w:sz w:val="24"/>
              </w:rPr>
              <w:t>※</w:t>
            </w:r>
          </w:p>
          <w:p w14:paraId="207509D9" w14:textId="77777777" w:rsidR="00FE50BE" w:rsidRPr="00FE50BE" w:rsidRDefault="00EB0D13" w:rsidP="00EB0D13">
            <w:pPr>
              <w:ind w:right="960" w:firstLineChars="100" w:firstLine="240"/>
              <w:rPr>
                <w:rFonts w:ascii="HGSｺﾞｼｯｸM" w:eastAsia="HGSｺﾞｼｯｸM"/>
                <w:sz w:val="24"/>
              </w:rPr>
            </w:pPr>
            <w:r>
              <w:rPr>
                <w:rFonts w:ascii="HGSｺﾞｼｯｸM" w:eastAsia="HGSｺﾞｼｯｸM" w:hint="eastAsia"/>
                <w:sz w:val="24"/>
              </w:rPr>
              <w:t>＜１０割分＞　　  (</w:t>
            </w:r>
            <w:r w:rsidR="00FE50BE" w:rsidRPr="00FE50BE">
              <w:rPr>
                <w:rFonts w:ascii="HGSｺﾞｼｯｸM" w:eastAsia="HGSｺﾞｼｯｸM" w:hint="eastAsia"/>
                <w:sz w:val="24"/>
              </w:rPr>
              <w:t>円）</w:t>
            </w:r>
          </w:p>
        </w:tc>
        <w:tc>
          <w:tcPr>
            <w:tcW w:w="2693" w:type="dxa"/>
            <w:tcBorders>
              <w:top w:val="single" w:sz="4" w:space="0" w:color="auto"/>
            </w:tcBorders>
            <w:shd w:val="clear" w:color="auto" w:fill="auto"/>
            <w:vAlign w:val="center"/>
          </w:tcPr>
          <w:p w14:paraId="45077A9C" w14:textId="77777777" w:rsidR="00FE50BE" w:rsidRPr="00FE50BE" w:rsidRDefault="00FE50BE" w:rsidP="00FE50BE">
            <w:pPr>
              <w:jc w:val="center"/>
              <w:rPr>
                <w:rFonts w:ascii="HGSｺﾞｼｯｸM" w:eastAsia="HGSｺﾞｼｯｸM"/>
                <w:sz w:val="24"/>
              </w:rPr>
            </w:pPr>
            <w:r w:rsidRPr="00FE50BE">
              <w:rPr>
                <w:rFonts w:ascii="HGSｺﾞｼｯｸM" w:eastAsia="HGSｺﾞｼｯｸM" w:hint="eastAsia"/>
                <w:sz w:val="24"/>
              </w:rPr>
              <w:t xml:space="preserve">備　</w:t>
            </w:r>
            <w:r>
              <w:rPr>
                <w:rFonts w:ascii="HGSｺﾞｼｯｸM" w:eastAsia="HGSｺﾞｼｯｸM" w:hint="eastAsia"/>
                <w:sz w:val="24"/>
              </w:rPr>
              <w:t xml:space="preserve">　</w:t>
            </w:r>
            <w:r w:rsidRPr="00FE50BE">
              <w:rPr>
                <w:rFonts w:ascii="HGSｺﾞｼｯｸM" w:eastAsia="HGSｺﾞｼｯｸM" w:hint="eastAsia"/>
                <w:sz w:val="24"/>
              </w:rPr>
              <w:t>考</w:t>
            </w:r>
          </w:p>
        </w:tc>
      </w:tr>
      <w:tr w:rsidR="00FE50BE" w:rsidRPr="00FE50BE" w14:paraId="51A19282"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17435ED7" w14:textId="77777777" w:rsidR="00FE50BE" w:rsidRPr="00FE50BE" w:rsidRDefault="00FE50BE" w:rsidP="00EA3B76">
            <w:pPr>
              <w:jc w:val="right"/>
              <w:rPr>
                <w:rFonts w:ascii="HGSｺﾞｼｯｸM" w:eastAsia="HGSｺﾞｼｯｸM"/>
                <w:sz w:val="24"/>
              </w:rPr>
            </w:pPr>
            <w:r w:rsidRPr="00FE50BE">
              <w:rPr>
                <w:rFonts w:ascii="HGSｺﾞｼｯｸM" w:eastAsia="HGSｺﾞｼｯｸM" w:hint="eastAsia"/>
                <w:sz w:val="24"/>
              </w:rPr>
              <w:t xml:space="preserve">　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0E9A1ED9" w14:textId="77777777" w:rsidR="00FE50BE" w:rsidRPr="00FE50BE" w:rsidRDefault="00FE50BE" w:rsidP="00EA3B76">
            <w:pPr>
              <w:jc w:val="left"/>
              <w:rPr>
                <w:rFonts w:ascii="HGSｺﾞｼｯｸM" w:eastAsia="HGSｺﾞｼｯｸM"/>
                <w:sz w:val="24"/>
              </w:rPr>
            </w:pPr>
          </w:p>
        </w:tc>
        <w:tc>
          <w:tcPr>
            <w:tcW w:w="2693" w:type="dxa"/>
            <w:tcBorders>
              <w:left w:val="single" w:sz="18" w:space="0" w:color="auto"/>
            </w:tcBorders>
            <w:shd w:val="clear" w:color="auto" w:fill="auto"/>
          </w:tcPr>
          <w:p w14:paraId="499E1BE9" w14:textId="77777777" w:rsidR="00FE50BE" w:rsidRPr="00FE50BE" w:rsidRDefault="00FE50BE" w:rsidP="00EA3B76">
            <w:pPr>
              <w:jc w:val="left"/>
              <w:rPr>
                <w:rFonts w:ascii="HGSｺﾞｼｯｸM" w:eastAsia="HGSｺﾞｼｯｸM"/>
                <w:sz w:val="24"/>
              </w:rPr>
            </w:pPr>
          </w:p>
        </w:tc>
      </w:tr>
      <w:tr w:rsidR="00FE50BE" w:rsidRPr="00FE50BE" w14:paraId="3EE9AB23"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3E7E6F66" w14:textId="77777777" w:rsidR="00FE50BE" w:rsidRPr="00FE50BE" w:rsidRDefault="00FE50BE" w:rsidP="00EA3B76">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138484A8" w14:textId="77777777" w:rsidR="00FE50BE" w:rsidRPr="00FE50BE" w:rsidRDefault="00FE50BE" w:rsidP="00EA3B76">
            <w:pPr>
              <w:ind w:right="240"/>
              <w:jc w:val="left"/>
              <w:rPr>
                <w:rFonts w:ascii="HGSｺﾞｼｯｸM" w:eastAsia="HGSｺﾞｼｯｸM"/>
                <w:sz w:val="24"/>
              </w:rPr>
            </w:pPr>
          </w:p>
        </w:tc>
        <w:tc>
          <w:tcPr>
            <w:tcW w:w="2693" w:type="dxa"/>
            <w:tcBorders>
              <w:left w:val="single" w:sz="18" w:space="0" w:color="auto"/>
            </w:tcBorders>
            <w:shd w:val="clear" w:color="auto" w:fill="auto"/>
          </w:tcPr>
          <w:p w14:paraId="5DE1EA62" w14:textId="77777777" w:rsidR="00FE50BE" w:rsidRPr="00FE50BE" w:rsidRDefault="00FE50BE" w:rsidP="00EA3B76">
            <w:pPr>
              <w:jc w:val="right"/>
              <w:rPr>
                <w:rFonts w:ascii="HGSｺﾞｼｯｸM" w:eastAsia="HGSｺﾞｼｯｸM"/>
                <w:sz w:val="24"/>
              </w:rPr>
            </w:pPr>
          </w:p>
        </w:tc>
      </w:tr>
      <w:tr w:rsidR="00FE50BE" w:rsidRPr="00FE50BE" w14:paraId="267D7A0A"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25572905" w14:textId="77777777" w:rsidR="00FE50BE" w:rsidRPr="00FE50BE" w:rsidRDefault="00FE50BE" w:rsidP="00EA3B76">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1BCD6D59" w14:textId="77777777" w:rsidR="00FE50BE" w:rsidRPr="00FE50BE" w:rsidRDefault="00FE50BE" w:rsidP="00EA3B76">
            <w:pPr>
              <w:jc w:val="left"/>
              <w:rPr>
                <w:rFonts w:ascii="HGSｺﾞｼｯｸM" w:eastAsia="HGSｺﾞｼｯｸM"/>
                <w:sz w:val="24"/>
              </w:rPr>
            </w:pPr>
          </w:p>
        </w:tc>
        <w:tc>
          <w:tcPr>
            <w:tcW w:w="2693" w:type="dxa"/>
            <w:tcBorders>
              <w:left w:val="single" w:sz="18" w:space="0" w:color="auto"/>
            </w:tcBorders>
            <w:shd w:val="clear" w:color="auto" w:fill="auto"/>
          </w:tcPr>
          <w:p w14:paraId="32E8C294" w14:textId="77777777" w:rsidR="00FE50BE" w:rsidRPr="00FE50BE" w:rsidRDefault="00FE50BE" w:rsidP="00EA3B76">
            <w:pPr>
              <w:jc w:val="left"/>
              <w:rPr>
                <w:rFonts w:ascii="HGSｺﾞｼｯｸM" w:eastAsia="HGSｺﾞｼｯｸM"/>
                <w:sz w:val="24"/>
              </w:rPr>
            </w:pPr>
          </w:p>
        </w:tc>
      </w:tr>
      <w:tr w:rsidR="00FE50BE" w:rsidRPr="00FE50BE" w14:paraId="775B830B"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36BF960B" w14:textId="77777777" w:rsidR="00FE50BE" w:rsidRPr="00FE50BE" w:rsidRDefault="00FE50BE" w:rsidP="00EA3B76">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6EEBF79D" w14:textId="77777777" w:rsidR="00FE50BE" w:rsidRPr="00FE50BE" w:rsidRDefault="00FE50BE" w:rsidP="00EA3B76">
            <w:pPr>
              <w:jc w:val="left"/>
              <w:rPr>
                <w:rFonts w:ascii="HGSｺﾞｼｯｸM" w:eastAsia="HGSｺﾞｼｯｸM"/>
                <w:sz w:val="24"/>
              </w:rPr>
            </w:pPr>
          </w:p>
        </w:tc>
        <w:tc>
          <w:tcPr>
            <w:tcW w:w="2693" w:type="dxa"/>
            <w:tcBorders>
              <w:left w:val="single" w:sz="18" w:space="0" w:color="auto"/>
            </w:tcBorders>
            <w:shd w:val="clear" w:color="auto" w:fill="auto"/>
          </w:tcPr>
          <w:p w14:paraId="6D873725" w14:textId="77777777" w:rsidR="00FE50BE" w:rsidRPr="00FE50BE" w:rsidRDefault="00FE50BE" w:rsidP="00EA3B76">
            <w:pPr>
              <w:jc w:val="left"/>
              <w:rPr>
                <w:rFonts w:ascii="HGSｺﾞｼｯｸM" w:eastAsia="HGSｺﾞｼｯｸM"/>
                <w:sz w:val="24"/>
              </w:rPr>
            </w:pPr>
          </w:p>
        </w:tc>
      </w:tr>
      <w:tr w:rsidR="00FE50BE" w:rsidRPr="00FE50BE" w14:paraId="37C3F6CA"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0CBF3FE6" w14:textId="77777777" w:rsidR="00FE50BE" w:rsidRPr="00FE50BE" w:rsidRDefault="00FE50BE" w:rsidP="00EA3B76">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20031A9F" w14:textId="77777777" w:rsidR="00FE50BE" w:rsidRPr="00FE50BE" w:rsidRDefault="00FE50BE" w:rsidP="00EA3B76">
            <w:pPr>
              <w:jc w:val="left"/>
              <w:rPr>
                <w:rFonts w:ascii="HGSｺﾞｼｯｸM" w:eastAsia="HGSｺﾞｼｯｸM"/>
                <w:sz w:val="24"/>
              </w:rPr>
            </w:pPr>
          </w:p>
        </w:tc>
        <w:tc>
          <w:tcPr>
            <w:tcW w:w="2693" w:type="dxa"/>
            <w:tcBorders>
              <w:left w:val="single" w:sz="18" w:space="0" w:color="auto"/>
            </w:tcBorders>
            <w:shd w:val="clear" w:color="auto" w:fill="auto"/>
          </w:tcPr>
          <w:p w14:paraId="322104DA" w14:textId="77777777" w:rsidR="00FE50BE" w:rsidRPr="00FE50BE" w:rsidRDefault="00FE50BE" w:rsidP="00EA3B76">
            <w:pPr>
              <w:jc w:val="left"/>
              <w:rPr>
                <w:rFonts w:ascii="HGSｺﾞｼｯｸM" w:eastAsia="HGSｺﾞｼｯｸM"/>
                <w:sz w:val="24"/>
              </w:rPr>
            </w:pPr>
          </w:p>
        </w:tc>
      </w:tr>
      <w:tr w:rsidR="00FE50BE" w:rsidRPr="00FE50BE" w14:paraId="374EE0D9"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73DF63D1" w14:textId="77777777" w:rsidR="00FE50BE" w:rsidRPr="00FE50BE" w:rsidRDefault="00FE50BE" w:rsidP="00EA3B76">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5C055138" w14:textId="77777777" w:rsidR="00FE50BE" w:rsidRPr="00FE50BE" w:rsidRDefault="00FE50BE" w:rsidP="00EA3B76">
            <w:pPr>
              <w:jc w:val="left"/>
              <w:rPr>
                <w:rFonts w:ascii="HGSｺﾞｼｯｸM" w:eastAsia="HGSｺﾞｼｯｸM"/>
                <w:sz w:val="24"/>
              </w:rPr>
            </w:pPr>
          </w:p>
        </w:tc>
        <w:tc>
          <w:tcPr>
            <w:tcW w:w="2693" w:type="dxa"/>
            <w:tcBorders>
              <w:left w:val="single" w:sz="18" w:space="0" w:color="auto"/>
            </w:tcBorders>
            <w:shd w:val="clear" w:color="auto" w:fill="auto"/>
          </w:tcPr>
          <w:p w14:paraId="5309BAC4" w14:textId="77777777" w:rsidR="00FE50BE" w:rsidRPr="00FE50BE" w:rsidRDefault="00FE50BE" w:rsidP="00EA3B76">
            <w:pPr>
              <w:jc w:val="left"/>
              <w:rPr>
                <w:rFonts w:ascii="HGSｺﾞｼｯｸM" w:eastAsia="HGSｺﾞｼｯｸM"/>
                <w:sz w:val="24"/>
              </w:rPr>
            </w:pPr>
          </w:p>
        </w:tc>
      </w:tr>
      <w:tr w:rsidR="00FE50BE" w:rsidRPr="00FE50BE" w14:paraId="730E5021"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6814B108" w14:textId="77777777" w:rsidR="00FE50BE" w:rsidRPr="00FE50BE" w:rsidRDefault="00FE50BE" w:rsidP="00FE50BE">
            <w:pPr>
              <w:jc w:val="right"/>
              <w:rPr>
                <w:rFonts w:ascii="HGSｺﾞｼｯｸM" w:eastAsia="HGSｺﾞｼｯｸM"/>
                <w:sz w:val="24"/>
              </w:rPr>
            </w:pPr>
            <w:r w:rsidRPr="00FE50BE">
              <w:rPr>
                <w:rFonts w:ascii="HGSｺﾞｼｯｸM" w:eastAsia="HGSｺﾞｼｯｸM" w:hint="eastAsia"/>
                <w:sz w:val="24"/>
              </w:rPr>
              <w:t xml:space="preserve">　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7CD875B1" w14:textId="77777777" w:rsidR="00FE50BE" w:rsidRPr="00FE50BE" w:rsidRDefault="00FE50BE" w:rsidP="00FE50BE">
            <w:pPr>
              <w:jc w:val="left"/>
              <w:rPr>
                <w:rFonts w:ascii="HGSｺﾞｼｯｸM" w:eastAsia="HGSｺﾞｼｯｸM"/>
                <w:sz w:val="24"/>
              </w:rPr>
            </w:pPr>
          </w:p>
        </w:tc>
        <w:tc>
          <w:tcPr>
            <w:tcW w:w="2693" w:type="dxa"/>
            <w:tcBorders>
              <w:left w:val="single" w:sz="18" w:space="0" w:color="auto"/>
            </w:tcBorders>
            <w:shd w:val="clear" w:color="auto" w:fill="auto"/>
          </w:tcPr>
          <w:p w14:paraId="1727F5D3" w14:textId="77777777" w:rsidR="00FE50BE" w:rsidRPr="00FE50BE" w:rsidRDefault="00FE50BE" w:rsidP="00FE50BE">
            <w:pPr>
              <w:jc w:val="left"/>
              <w:rPr>
                <w:rFonts w:ascii="HGSｺﾞｼｯｸM" w:eastAsia="HGSｺﾞｼｯｸM"/>
                <w:sz w:val="24"/>
              </w:rPr>
            </w:pPr>
          </w:p>
        </w:tc>
      </w:tr>
      <w:tr w:rsidR="00FE50BE" w:rsidRPr="00FE50BE" w14:paraId="3283A0A9"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0724EFD6" w14:textId="77777777" w:rsidR="00FE50BE" w:rsidRPr="00FE50BE" w:rsidRDefault="00FE50BE" w:rsidP="00FE50BE">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2F11A34F" w14:textId="77777777" w:rsidR="00FE50BE" w:rsidRPr="00FE50BE" w:rsidRDefault="00FE50BE" w:rsidP="00FE50BE">
            <w:pPr>
              <w:ind w:right="240"/>
              <w:jc w:val="left"/>
              <w:rPr>
                <w:rFonts w:ascii="HGSｺﾞｼｯｸM" w:eastAsia="HGSｺﾞｼｯｸM"/>
                <w:sz w:val="24"/>
              </w:rPr>
            </w:pPr>
          </w:p>
        </w:tc>
        <w:tc>
          <w:tcPr>
            <w:tcW w:w="2693" w:type="dxa"/>
            <w:tcBorders>
              <w:left w:val="single" w:sz="18" w:space="0" w:color="auto"/>
            </w:tcBorders>
            <w:shd w:val="clear" w:color="auto" w:fill="auto"/>
          </w:tcPr>
          <w:p w14:paraId="52B2DAE0" w14:textId="77777777" w:rsidR="00FE50BE" w:rsidRPr="00FE50BE" w:rsidRDefault="00FE50BE" w:rsidP="00FE50BE">
            <w:pPr>
              <w:jc w:val="right"/>
              <w:rPr>
                <w:rFonts w:ascii="HGSｺﾞｼｯｸM" w:eastAsia="HGSｺﾞｼｯｸM"/>
                <w:sz w:val="24"/>
              </w:rPr>
            </w:pPr>
          </w:p>
        </w:tc>
      </w:tr>
      <w:tr w:rsidR="00FE50BE" w:rsidRPr="00FE50BE" w14:paraId="6D525C71"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7EB752B3" w14:textId="77777777" w:rsidR="00FE50BE" w:rsidRPr="00FE50BE" w:rsidRDefault="00FE50BE" w:rsidP="00FE50BE">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59EC9F07" w14:textId="77777777" w:rsidR="00FE50BE" w:rsidRPr="00FE50BE" w:rsidRDefault="00FE50BE" w:rsidP="00FE50BE">
            <w:pPr>
              <w:jc w:val="left"/>
              <w:rPr>
                <w:rFonts w:ascii="HGSｺﾞｼｯｸM" w:eastAsia="HGSｺﾞｼｯｸM"/>
                <w:sz w:val="24"/>
              </w:rPr>
            </w:pPr>
          </w:p>
        </w:tc>
        <w:tc>
          <w:tcPr>
            <w:tcW w:w="2693" w:type="dxa"/>
            <w:tcBorders>
              <w:left w:val="single" w:sz="18" w:space="0" w:color="auto"/>
            </w:tcBorders>
            <w:shd w:val="clear" w:color="auto" w:fill="auto"/>
          </w:tcPr>
          <w:p w14:paraId="659DAF13" w14:textId="77777777" w:rsidR="00FE50BE" w:rsidRPr="00FE50BE" w:rsidRDefault="00FE50BE" w:rsidP="00FE50BE">
            <w:pPr>
              <w:jc w:val="left"/>
              <w:rPr>
                <w:rFonts w:ascii="HGSｺﾞｼｯｸM" w:eastAsia="HGSｺﾞｼｯｸM"/>
                <w:sz w:val="24"/>
              </w:rPr>
            </w:pPr>
          </w:p>
        </w:tc>
      </w:tr>
      <w:tr w:rsidR="00FE50BE" w:rsidRPr="00FE50BE" w14:paraId="27F40383"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0BB15483" w14:textId="77777777" w:rsidR="00FE50BE" w:rsidRPr="00FE50BE" w:rsidRDefault="00FE50BE" w:rsidP="00FE50BE">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2D03EA00" w14:textId="77777777" w:rsidR="00FE50BE" w:rsidRPr="00FE50BE" w:rsidRDefault="00FE50BE" w:rsidP="00FE50BE">
            <w:pPr>
              <w:jc w:val="left"/>
              <w:rPr>
                <w:rFonts w:ascii="HGSｺﾞｼｯｸM" w:eastAsia="HGSｺﾞｼｯｸM"/>
                <w:sz w:val="24"/>
              </w:rPr>
            </w:pPr>
          </w:p>
        </w:tc>
        <w:tc>
          <w:tcPr>
            <w:tcW w:w="2693" w:type="dxa"/>
            <w:tcBorders>
              <w:left w:val="single" w:sz="18" w:space="0" w:color="auto"/>
            </w:tcBorders>
            <w:shd w:val="clear" w:color="auto" w:fill="auto"/>
          </w:tcPr>
          <w:p w14:paraId="0A34D5A0" w14:textId="77777777" w:rsidR="00FE50BE" w:rsidRPr="00FE50BE" w:rsidRDefault="00FE50BE" w:rsidP="00FE50BE">
            <w:pPr>
              <w:jc w:val="left"/>
              <w:rPr>
                <w:rFonts w:ascii="HGSｺﾞｼｯｸM" w:eastAsia="HGSｺﾞｼｯｸM"/>
                <w:sz w:val="24"/>
              </w:rPr>
            </w:pPr>
          </w:p>
        </w:tc>
      </w:tr>
      <w:tr w:rsidR="00FE50BE" w:rsidRPr="00FE50BE" w14:paraId="2BB7ADD1"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57378EC2" w14:textId="77777777" w:rsidR="00FE50BE" w:rsidRPr="00FE50BE" w:rsidRDefault="00FE50BE" w:rsidP="00FE50BE">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096C7DF9" w14:textId="77777777" w:rsidR="00FE50BE" w:rsidRPr="00FE50BE" w:rsidRDefault="00FE50BE" w:rsidP="00FE50BE">
            <w:pPr>
              <w:jc w:val="left"/>
              <w:rPr>
                <w:rFonts w:ascii="HGSｺﾞｼｯｸM" w:eastAsia="HGSｺﾞｼｯｸM"/>
                <w:sz w:val="24"/>
              </w:rPr>
            </w:pPr>
          </w:p>
        </w:tc>
        <w:tc>
          <w:tcPr>
            <w:tcW w:w="2693" w:type="dxa"/>
            <w:tcBorders>
              <w:left w:val="single" w:sz="18" w:space="0" w:color="auto"/>
            </w:tcBorders>
            <w:shd w:val="clear" w:color="auto" w:fill="auto"/>
          </w:tcPr>
          <w:p w14:paraId="2229769A" w14:textId="77777777" w:rsidR="00FE50BE" w:rsidRPr="00FE50BE" w:rsidRDefault="00FE50BE" w:rsidP="00FE50BE">
            <w:pPr>
              <w:jc w:val="left"/>
              <w:rPr>
                <w:rFonts w:ascii="HGSｺﾞｼｯｸM" w:eastAsia="HGSｺﾞｼｯｸM"/>
                <w:sz w:val="24"/>
              </w:rPr>
            </w:pPr>
          </w:p>
        </w:tc>
      </w:tr>
      <w:tr w:rsidR="00FE50BE" w:rsidRPr="00FE50BE" w14:paraId="1EAF0933" w14:textId="77777777" w:rsidTr="00555838">
        <w:trPr>
          <w:trHeight w:val="443"/>
        </w:trPr>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4093E36C" w14:textId="77777777" w:rsidR="00FE50BE" w:rsidRPr="00FE50BE" w:rsidRDefault="00FE50BE" w:rsidP="00FE50BE">
            <w:pPr>
              <w:jc w:val="right"/>
              <w:rPr>
                <w:rFonts w:ascii="HGSｺﾞｼｯｸM" w:eastAsia="HGSｺﾞｼｯｸM"/>
                <w:sz w:val="24"/>
              </w:rPr>
            </w:pPr>
            <w:r w:rsidRPr="00FE50BE">
              <w:rPr>
                <w:rFonts w:ascii="HGSｺﾞｼｯｸM" w:eastAsia="HGSｺﾞｼｯｸM" w:hint="eastAsia"/>
                <w:sz w:val="24"/>
              </w:rPr>
              <w:t>年　　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04887E6E" w14:textId="77777777" w:rsidR="00FE50BE" w:rsidRPr="00FE50BE" w:rsidRDefault="00FE50BE" w:rsidP="00FE50BE">
            <w:pPr>
              <w:jc w:val="left"/>
              <w:rPr>
                <w:rFonts w:ascii="HGSｺﾞｼｯｸM" w:eastAsia="HGSｺﾞｼｯｸM"/>
                <w:sz w:val="24"/>
              </w:rPr>
            </w:pPr>
          </w:p>
        </w:tc>
        <w:tc>
          <w:tcPr>
            <w:tcW w:w="2693" w:type="dxa"/>
            <w:tcBorders>
              <w:left w:val="single" w:sz="18" w:space="0" w:color="auto"/>
            </w:tcBorders>
            <w:shd w:val="clear" w:color="auto" w:fill="auto"/>
          </w:tcPr>
          <w:p w14:paraId="0366ED6C" w14:textId="77777777" w:rsidR="00FE50BE" w:rsidRPr="00FE50BE" w:rsidRDefault="00FE50BE" w:rsidP="00FE50BE">
            <w:pPr>
              <w:jc w:val="left"/>
              <w:rPr>
                <w:rFonts w:ascii="HGSｺﾞｼｯｸM" w:eastAsia="HGSｺﾞｼｯｸM"/>
                <w:sz w:val="24"/>
              </w:rPr>
            </w:pPr>
          </w:p>
        </w:tc>
      </w:tr>
      <w:tr w:rsidR="00FE50BE" w:rsidRPr="00FE50BE" w14:paraId="1F4D76B5" w14:textId="77777777" w:rsidTr="00555838">
        <w:trPr>
          <w:trHeight w:val="443"/>
        </w:trPr>
        <w:tc>
          <w:tcPr>
            <w:tcW w:w="2127" w:type="dxa"/>
            <w:tcBorders>
              <w:top w:val="single" w:sz="18" w:space="0" w:color="auto"/>
              <w:right w:val="single" w:sz="18" w:space="0" w:color="auto"/>
            </w:tcBorders>
            <w:shd w:val="clear" w:color="auto" w:fill="auto"/>
            <w:vAlign w:val="center"/>
          </w:tcPr>
          <w:p w14:paraId="3C00AF83" w14:textId="77777777" w:rsidR="00FE50BE" w:rsidRPr="00FE50BE" w:rsidRDefault="00FE50BE" w:rsidP="00FE50BE">
            <w:pPr>
              <w:jc w:val="center"/>
              <w:rPr>
                <w:rFonts w:ascii="HGSｺﾞｼｯｸM" w:eastAsia="HGSｺﾞｼｯｸM"/>
                <w:sz w:val="24"/>
              </w:rPr>
            </w:pPr>
            <w:r w:rsidRPr="00FE50BE">
              <w:rPr>
                <w:rFonts w:ascii="HGSｺﾞｼｯｸM" w:eastAsia="HGSｺﾞｼｯｸM" w:hint="eastAsia"/>
                <w:sz w:val="24"/>
              </w:rPr>
              <w:t>合　　計</w:t>
            </w:r>
          </w:p>
        </w:tc>
        <w:tc>
          <w:tcPr>
            <w:tcW w:w="4252" w:type="dxa"/>
            <w:tcBorders>
              <w:top w:val="single" w:sz="18" w:space="0" w:color="auto"/>
              <w:left w:val="single" w:sz="18" w:space="0" w:color="auto"/>
              <w:bottom w:val="single" w:sz="18" w:space="0" w:color="auto"/>
              <w:right w:val="single" w:sz="18" w:space="0" w:color="auto"/>
            </w:tcBorders>
            <w:shd w:val="clear" w:color="auto" w:fill="auto"/>
          </w:tcPr>
          <w:p w14:paraId="015A0119" w14:textId="77777777" w:rsidR="00FE50BE" w:rsidRPr="00FE50BE" w:rsidRDefault="00FE50BE" w:rsidP="00FE50BE">
            <w:pPr>
              <w:jc w:val="left"/>
              <w:rPr>
                <w:rFonts w:ascii="HGSｺﾞｼｯｸM" w:eastAsia="HGSｺﾞｼｯｸM"/>
                <w:sz w:val="24"/>
              </w:rPr>
            </w:pPr>
          </w:p>
        </w:tc>
        <w:tc>
          <w:tcPr>
            <w:tcW w:w="2693" w:type="dxa"/>
            <w:tcBorders>
              <w:left w:val="single" w:sz="18" w:space="0" w:color="auto"/>
            </w:tcBorders>
            <w:shd w:val="clear" w:color="auto" w:fill="auto"/>
          </w:tcPr>
          <w:p w14:paraId="74E8BAA6" w14:textId="77777777" w:rsidR="00FE50BE" w:rsidRPr="00FE50BE" w:rsidRDefault="00FE50BE" w:rsidP="00FE50BE">
            <w:pPr>
              <w:jc w:val="left"/>
              <w:rPr>
                <w:rFonts w:ascii="HGSｺﾞｼｯｸM" w:eastAsia="HGSｺﾞｼｯｸM"/>
                <w:sz w:val="24"/>
              </w:rPr>
            </w:pPr>
          </w:p>
        </w:tc>
      </w:tr>
    </w:tbl>
    <w:p w14:paraId="79CFBB44" w14:textId="1520EBBA" w:rsidR="00FE50BE" w:rsidRPr="00947C0D" w:rsidRDefault="00FE50BE" w:rsidP="00762217">
      <w:pPr>
        <w:spacing w:afterLines="50" w:after="180" w:line="100" w:lineRule="exact"/>
        <w:ind w:right="800"/>
        <w:rPr>
          <w:rFonts w:ascii="HGSｺﾞｼｯｸM" w:eastAsia="HGSｺﾞｼｯｸM"/>
          <w:sz w:val="22"/>
        </w:rPr>
      </w:pPr>
    </w:p>
    <w:p w14:paraId="315024C7" w14:textId="77777777" w:rsidR="00FE50BE" w:rsidRPr="00FE50BE" w:rsidRDefault="00555838" w:rsidP="007C4519">
      <w:pPr>
        <w:ind w:right="840"/>
        <w:rPr>
          <w:rFonts w:ascii="HGSｺﾞｼｯｸM" w:eastAsia="HGSｺﾞｼｯｸM"/>
          <w:sz w:val="20"/>
        </w:rPr>
      </w:pPr>
      <w:r>
        <w:rPr>
          <w:noProof/>
        </w:rPr>
        <mc:AlternateContent>
          <mc:Choice Requires="wps">
            <w:drawing>
              <wp:anchor distT="0" distB="0" distL="114300" distR="114300" simplePos="0" relativeHeight="251665408" behindDoc="0" locked="0" layoutInCell="1" allowOverlap="1" wp14:anchorId="14F08F52" wp14:editId="6BB6E912">
                <wp:simplePos x="0" y="0"/>
                <wp:positionH relativeFrom="column">
                  <wp:posOffset>-37465</wp:posOffset>
                </wp:positionH>
                <wp:positionV relativeFrom="paragraph">
                  <wp:posOffset>216534</wp:posOffset>
                </wp:positionV>
                <wp:extent cx="5906770" cy="1343025"/>
                <wp:effectExtent l="0" t="0" r="17780" b="28575"/>
                <wp:wrapNone/>
                <wp:docPr id="9" name="テキスト ボックス 9"/>
                <wp:cNvGraphicFramePr/>
                <a:graphic xmlns:a="http://schemas.openxmlformats.org/drawingml/2006/main">
                  <a:graphicData uri="http://schemas.microsoft.com/office/word/2010/wordprocessingShape">
                    <wps:wsp>
                      <wps:cNvSpPr txBox="1"/>
                      <wps:spPr>
                        <a:xfrm>
                          <a:off x="0" y="0"/>
                          <a:ext cx="5906770" cy="1343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366F9" w14:textId="77777777" w:rsidR="00FE50BE" w:rsidRPr="00FE50BE" w:rsidRDefault="00FE50BE" w:rsidP="00FE50BE">
                            <w:pPr>
                              <w:spacing w:line="276" w:lineRule="auto"/>
                              <w:ind w:firstLineChars="600" w:firstLine="1560"/>
                              <w:rPr>
                                <w:sz w:val="26"/>
                                <w:szCs w:val="24"/>
                              </w:rPr>
                            </w:pPr>
                            <w:r w:rsidRPr="00FE50BE">
                              <w:rPr>
                                <w:rFonts w:hint="eastAsia"/>
                                <w:sz w:val="26"/>
                                <w:szCs w:val="24"/>
                              </w:rPr>
                              <w:t>所在地</w:t>
                            </w:r>
                          </w:p>
                          <w:p w14:paraId="0BD249D5" w14:textId="77777777" w:rsidR="00FE50BE" w:rsidRPr="00FE50BE" w:rsidRDefault="00FE50BE" w:rsidP="00FE50BE">
                            <w:pPr>
                              <w:spacing w:line="276" w:lineRule="auto"/>
                              <w:ind w:firstLineChars="600" w:firstLine="1560"/>
                              <w:rPr>
                                <w:sz w:val="26"/>
                                <w:szCs w:val="24"/>
                              </w:rPr>
                            </w:pPr>
                            <w:r w:rsidRPr="00FE50BE">
                              <w:rPr>
                                <w:rFonts w:hint="eastAsia"/>
                                <w:sz w:val="26"/>
                                <w:szCs w:val="24"/>
                              </w:rPr>
                              <w:t>施設名</w:t>
                            </w:r>
                          </w:p>
                          <w:p w14:paraId="1D672F05" w14:textId="77777777" w:rsidR="00FE50BE" w:rsidRPr="00FE50BE" w:rsidRDefault="00FE50BE" w:rsidP="00FE50BE">
                            <w:pPr>
                              <w:spacing w:line="276" w:lineRule="auto"/>
                              <w:rPr>
                                <w:sz w:val="26"/>
                                <w:szCs w:val="24"/>
                              </w:rPr>
                            </w:pPr>
                            <w:r w:rsidRPr="00FE50BE">
                              <w:rPr>
                                <w:rFonts w:hint="eastAsia"/>
                                <w:sz w:val="26"/>
                                <w:szCs w:val="24"/>
                              </w:rPr>
                              <w:t>医療機関名　管理者名</w:t>
                            </w:r>
                            <w:r w:rsidRPr="00FE50BE">
                              <w:rPr>
                                <w:rFonts w:hint="eastAsia"/>
                                <w:sz w:val="26"/>
                                <w:szCs w:val="24"/>
                                <w:u w:val="single"/>
                              </w:rPr>
                              <w:t xml:space="preserve">　　　　　　　　　　　　　　　</w:t>
                            </w:r>
                            <w:r>
                              <w:rPr>
                                <w:rFonts w:hint="eastAsia"/>
                                <w:sz w:val="26"/>
                                <w:szCs w:val="24"/>
                                <w:u w:val="single"/>
                              </w:rPr>
                              <w:t xml:space="preserve">　　　</w:t>
                            </w:r>
                            <w:r w:rsidRPr="00FE50BE">
                              <w:rPr>
                                <w:rFonts w:hint="eastAsia"/>
                                <w:sz w:val="26"/>
                                <w:szCs w:val="24"/>
                                <w:u w:val="single"/>
                              </w:rPr>
                              <w:t xml:space="preserve">　　　　　</w:t>
                            </w:r>
                            <w:r w:rsidR="007C5BBD">
                              <w:rPr>
                                <w:rFonts w:hint="eastAsia"/>
                                <w:sz w:val="26"/>
                                <w:szCs w:val="24"/>
                                <w:u w:val="single"/>
                              </w:rPr>
                              <w:t xml:space="preserve">　</w:t>
                            </w:r>
                          </w:p>
                          <w:p w14:paraId="1A83A6F7" w14:textId="77777777" w:rsidR="00FE50BE" w:rsidRPr="00FE50BE" w:rsidRDefault="00FE50BE" w:rsidP="00FE50BE">
                            <w:pPr>
                              <w:spacing w:line="276" w:lineRule="auto"/>
                              <w:ind w:firstLineChars="600" w:firstLine="1560"/>
                              <w:rPr>
                                <w:sz w:val="26"/>
                                <w:szCs w:val="24"/>
                              </w:rPr>
                            </w:pPr>
                            <w:r w:rsidRPr="00FE50BE">
                              <w:rPr>
                                <w:rFonts w:hint="eastAsia"/>
                                <w:sz w:val="26"/>
                                <w:szCs w:val="24"/>
                              </w:rPr>
                              <w:t>担当者名（所属課）</w:t>
                            </w:r>
                          </w:p>
                          <w:p w14:paraId="47A90488" w14:textId="77777777" w:rsidR="00FE50BE" w:rsidRPr="00FE50BE" w:rsidRDefault="00FE50BE" w:rsidP="00FE50BE">
                            <w:pPr>
                              <w:spacing w:line="276" w:lineRule="auto"/>
                              <w:rPr>
                                <w:sz w:val="26"/>
                                <w:szCs w:val="24"/>
                              </w:rPr>
                            </w:pPr>
                            <w:r w:rsidRPr="00FE50BE">
                              <w:rPr>
                                <w:rFonts w:hint="eastAsia"/>
                                <w:sz w:val="26"/>
                                <w:szCs w:val="24"/>
                              </w:rPr>
                              <w:t xml:space="preserve">　　　　　　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08F52" id="テキスト ボックス 9" o:spid="_x0000_s1028" type="#_x0000_t202" style="position:absolute;left:0;text-align:left;margin-left:-2.95pt;margin-top:17.05pt;width:465.1pt;height:10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" fillcolor="white [3201]" strokeweight=".5pt">
                <v:textbox>
                  <w:txbxContent>
                    <w:p w14:paraId="434366F9" w14:textId="77777777" w:rsidR="00FE50BE" w:rsidRPr="00FE50BE" w:rsidRDefault="00FE50BE" w:rsidP="00FE50BE">
                      <w:pPr>
                        <w:spacing w:line="276" w:lineRule="auto"/>
                        <w:ind w:firstLineChars="600" w:firstLine="1560"/>
                        <w:rPr>
                          <w:sz w:val="26"/>
                          <w:szCs w:val="24"/>
                        </w:rPr>
                      </w:pPr>
                      <w:r w:rsidRPr="00FE50BE">
                        <w:rPr>
                          <w:rFonts w:hint="eastAsia"/>
                          <w:sz w:val="26"/>
                          <w:szCs w:val="24"/>
                        </w:rPr>
                        <w:t>所在地</w:t>
                      </w:r>
                    </w:p>
                    <w:p w14:paraId="0BD249D5" w14:textId="77777777" w:rsidR="00FE50BE" w:rsidRPr="00FE50BE" w:rsidRDefault="00FE50BE" w:rsidP="00FE50BE">
                      <w:pPr>
                        <w:spacing w:line="276" w:lineRule="auto"/>
                        <w:ind w:firstLineChars="600" w:firstLine="1560"/>
                        <w:rPr>
                          <w:sz w:val="26"/>
                          <w:szCs w:val="24"/>
                        </w:rPr>
                      </w:pPr>
                      <w:r w:rsidRPr="00FE50BE">
                        <w:rPr>
                          <w:rFonts w:hint="eastAsia"/>
                          <w:sz w:val="26"/>
                          <w:szCs w:val="24"/>
                        </w:rPr>
                        <w:t>施設名</w:t>
                      </w:r>
                    </w:p>
                    <w:p w14:paraId="1D672F05" w14:textId="77777777" w:rsidR="00FE50BE" w:rsidRPr="00FE50BE" w:rsidRDefault="00FE50BE" w:rsidP="00FE50BE">
                      <w:pPr>
                        <w:spacing w:line="276" w:lineRule="auto"/>
                        <w:rPr>
                          <w:sz w:val="26"/>
                          <w:szCs w:val="24"/>
                        </w:rPr>
                      </w:pPr>
                      <w:r w:rsidRPr="00FE50BE">
                        <w:rPr>
                          <w:rFonts w:hint="eastAsia"/>
                          <w:sz w:val="26"/>
                          <w:szCs w:val="24"/>
                        </w:rPr>
                        <w:t>医療機関名　管理者名</w:t>
                      </w:r>
                      <w:r w:rsidRPr="00FE50BE">
                        <w:rPr>
                          <w:rFonts w:hint="eastAsia"/>
                          <w:sz w:val="26"/>
                          <w:szCs w:val="24"/>
                          <w:u w:val="single"/>
                        </w:rPr>
                        <w:t xml:space="preserve">　　　　　　　　　　　　　　　</w:t>
                      </w:r>
                      <w:r>
                        <w:rPr>
                          <w:rFonts w:hint="eastAsia"/>
                          <w:sz w:val="26"/>
                          <w:szCs w:val="24"/>
                          <w:u w:val="single"/>
                        </w:rPr>
                        <w:t xml:space="preserve">　　　</w:t>
                      </w:r>
                      <w:r w:rsidRPr="00FE50BE">
                        <w:rPr>
                          <w:rFonts w:hint="eastAsia"/>
                          <w:sz w:val="26"/>
                          <w:szCs w:val="24"/>
                          <w:u w:val="single"/>
                        </w:rPr>
                        <w:t xml:space="preserve">　　　　　</w:t>
                      </w:r>
                      <w:r w:rsidR="007C5BBD">
                        <w:rPr>
                          <w:rFonts w:hint="eastAsia"/>
                          <w:sz w:val="26"/>
                          <w:szCs w:val="24"/>
                          <w:u w:val="single"/>
                        </w:rPr>
                        <w:t xml:space="preserve">　</w:t>
                      </w:r>
                    </w:p>
                    <w:p w14:paraId="1A83A6F7" w14:textId="77777777" w:rsidR="00FE50BE" w:rsidRPr="00FE50BE" w:rsidRDefault="00FE50BE" w:rsidP="00FE50BE">
                      <w:pPr>
                        <w:spacing w:line="276" w:lineRule="auto"/>
                        <w:ind w:firstLineChars="600" w:firstLine="1560"/>
                        <w:rPr>
                          <w:sz w:val="26"/>
                          <w:szCs w:val="24"/>
                        </w:rPr>
                      </w:pPr>
                      <w:r w:rsidRPr="00FE50BE">
                        <w:rPr>
                          <w:rFonts w:hint="eastAsia"/>
                          <w:sz w:val="26"/>
                          <w:szCs w:val="24"/>
                        </w:rPr>
                        <w:t>担当者名（所属課）</w:t>
                      </w:r>
                    </w:p>
                    <w:p w14:paraId="47A90488" w14:textId="77777777" w:rsidR="00FE50BE" w:rsidRPr="00FE50BE" w:rsidRDefault="00FE50BE" w:rsidP="00FE50BE">
                      <w:pPr>
                        <w:spacing w:line="276" w:lineRule="auto"/>
                        <w:rPr>
                          <w:sz w:val="26"/>
                          <w:szCs w:val="24"/>
                        </w:rPr>
                      </w:pPr>
                      <w:r w:rsidRPr="00FE50BE">
                        <w:rPr>
                          <w:rFonts w:hint="eastAsia"/>
                          <w:sz w:val="26"/>
                          <w:szCs w:val="24"/>
                        </w:rPr>
                        <w:t xml:space="preserve">　　　　　　電話番号</w:t>
                      </w:r>
                    </w:p>
                  </w:txbxContent>
                </v:textbox>
              </v:shape>
            </w:pict>
          </mc:Fallback>
        </mc:AlternateContent>
      </w:r>
      <w:r w:rsidR="00FE50BE" w:rsidRPr="00FF5489">
        <w:rPr>
          <w:rFonts w:ascii="HGSｺﾞｼｯｸM" w:eastAsia="HGSｺﾞｼｯｸM" w:hint="eastAsia"/>
          <w:sz w:val="24"/>
        </w:rPr>
        <w:t>上記のとおりの医療費総額であることを証明します。</w:t>
      </w:r>
      <w:r w:rsidR="00FE50BE" w:rsidRPr="00B91A31">
        <w:rPr>
          <w:rFonts w:ascii="HGSｺﾞｼｯｸM" w:eastAsia="HGSｺﾞｼｯｸM" w:hint="eastAsia"/>
          <w:sz w:val="24"/>
          <w:u w:val="single"/>
        </w:rPr>
        <w:t xml:space="preserve">　　　　　年　　　月　　　日</w:t>
      </w:r>
    </w:p>
    <w:p w14:paraId="6A9FB08B" w14:textId="77777777" w:rsidR="00FE50BE" w:rsidRPr="00FE50BE" w:rsidRDefault="00FE50BE" w:rsidP="00FE50BE">
      <w:pPr>
        <w:jc w:val="center"/>
      </w:pPr>
      <w:r>
        <w:rPr>
          <w:noProof/>
        </w:rPr>
        <mc:AlternateContent>
          <mc:Choice Requires="wps">
            <w:drawing>
              <wp:anchor distT="0" distB="0" distL="114300" distR="114300" simplePos="0" relativeHeight="251663360" behindDoc="0" locked="0" layoutInCell="1" allowOverlap="1" wp14:anchorId="63183ECA" wp14:editId="342DB0E9">
                <wp:simplePos x="0" y="0"/>
                <wp:positionH relativeFrom="column">
                  <wp:posOffset>748665</wp:posOffset>
                </wp:positionH>
                <wp:positionV relativeFrom="paragraph">
                  <wp:posOffset>4389755</wp:posOffset>
                </wp:positionV>
                <wp:extent cx="6055995" cy="1913255"/>
                <wp:effectExtent l="0" t="0" r="20955" b="1079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1913255"/>
                        </a:xfrm>
                        <a:prstGeom prst="rect">
                          <a:avLst/>
                        </a:prstGeom>
                        <a:solidFill>
                          <a:sysClr val="window" lastClr="FFFFFF"/>
                        </a:solidFill>
                        <a:ln w="6350" cap="flat" cmpd="sng" algn="ctr">
                          <a:solidFill>
                            <a:sysClr val="windowText" lastClr="000000"/>
                          </a:solidFill>
                          <a:prstDash val="solid"/>
                        </a:ln>
                        <a:effectLst/>
                      </wps:spPr>
                      <wps:txbx>
                        <w:txbxContent>
                          <w:p w14:paraId="6D730B78"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718BEBCF"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1FE24FB9"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481938DC"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0AA722CC" w14:textId="77777777" w:rsidR="00FE50BE" w:rsidRPr="002B5F0E" w:rsidRDefault="00FE50BE" w:rsidP="002B5F0E">
                            <w:pPr>
                              <w:pStyle w:val="a3"/>
                              <w:ind w:leftChars="59" w:left="256" w:hangingChars="66" w:hanging="132"/>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83ECA" id="正方形/長方形 7" o:spid="_x0000_s1029" style="position:absolute;left:0;text-align:left;margin-left:58.95pt;margin-top:345.65pt;width:476.85pt;height:1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" fillcolor="window" strokecolor="windowText" strokeweight=".5pt">
                <v:path arrowok="t"/>
                <v:textbox>
                  <w:txbxContent>
                    <w:p w14:paraId="6D730B78"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718BEBCF"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1FE24FB9"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481938DC"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0AA722CC" w14:textId="77777777" w:rsidR="00FE50BE" w:rsidRPr="002B5F0E" w:rsidRDefault="00FE50BE" w:rsidP="002B5F0E">
                      <w:pPr>
                        <w:pStyle w:val="a3"/>
                        <w:ind w:leftChars="59" w:left="256" w:hangingChars="66" w:hanging="132"/>
                        <w:jc w:val="left"/>
                        <w:rPr>
                          <w:sz w:val="20"/>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7E8B934" wp14:editId="1615E293">
                <wp:simplePos x="0" y="0"/>
                <wp:positionH relativeFrom="column">
                  <wp:posOffset>726440</wp:posOffset>
                </wp:positionH>
                <wp:positionV relativeFrom="paragraph">
                  <wp:posOffset>7764145</wp:posOffset>
                </wp:positionV>
                <wp:extent cx="6055995" cy="1913255"/>
                <wp:effectExtent l="0" t="0" r="20955"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1913255"/>
                        </a:xfrm>
                        <a:prstGeom prst="rect">
                          <a:avLst/>
                        </a:prstGeom>
                        <a:solidFill>
                          <a:sysClr val="window" lastClr="FFFFFF"/>
                        </a:solidFill>
                        <a:ln w="6350" cap="flat" cmpd="sng" algn="ctr">
                          <a:solidFill>
                            <a:sysClr val="windowText" lastClr="000000"/>
                          </a:solidFill>
                          <a:prstDash val="solid"/>
                        </a:ln>
                        <a:effectLst/>
                      </wps:spPr>
                      <wps:txbx>
                        <w:txbxContent>
                          <w:p w14:paraId="04D1D627"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0111418E"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0E0C9E95"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152C843D"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67D9C96C" w14:textId="77777777" w:rsidR="00FE50BE" w:rsidRPr="002B5F0E" w:rsidRDefault="00FE50BE" w:rsidP="002B5F0E">
                            <w:pPr>
                              <w:pStyle w:val="a3"/>
                              <w:ind w:leftChars="59" w:left="256" w:hangingChars="66" w:hanging="132"/>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8B934" id="正方形/長方形 3" o:spid="_x0000_s1030" style="position:absolute;left:0;text-align:left;margin-left:57.2pt;margin-top:611.35pt;width:476.85pt;height:15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" fillcolor="window" strokecolor="windowText" strokeweight=".5pt">
                <v:path arrowok="t"/>
                <v:textbox>
                  <w:txbxContent>
                    <w:p w14:paraId="04D1D627"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0111418E"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0E0C9E95"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152C843D"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67D9C96C" w14:textId="77777777" w:rsidR="00FE50BE" w:rsidRPr="002B5F0E" w:rsidRDefault="00FE50BE" w:rsidP="002B5F0E">
                      <w:pPr>
                        <w:pStyle w:val="a3"/>
                        <w:ind w:leftChars="59" w:left="256" w:hangingChars="66" w:hanging="132"/>
                        <w:jc w:val="left"/>
                        <w:rPr>
                          <w:sz w:val="20"/>
                        </w:rPr>
                      </w:pPr>
                    </w:p>
                  </w:txbxContent>
                </v:textbox>
              </v:rect>
            </w:pict>
          </mc:Fallback>
        </mc:AlternateContent>
      </w:r>
    </w:p>
    <w:p w14:paraId="0B44C4ED" w14:textId="3DE80C9B" w:rsidR="00CE481D" w:rsidRDefault="00FE50BE">
      <w:r>
        <w:rPr>
          <w:noProof/>
        </w:rPr>
        <mc:AlternateContent>
          <mc:Choice Requires="wps">
            <w:drawing>
              <wp:anchor distT="0" distB="0" distL="114300" distR="114300" simplePos="0" relativeHeight="251662336" behindDoc="0" locked="0" layoutInCell="1" allowOverlap="1" wp14:anchorId="15028C2F" wp14:editId="0BCD3793">
                <wp:simplePos x="0" y="0"/>
                <wp:positionH relativeFrom="column">
                  <wp:posOffset>445135</wp:posOffset>
                </wp:positionH>
                <wp:positionV relativeFrom="paragraph">
                  <wp:posOffset>8145145</wp:posOffset>
                </wp:positionV>
                <wp:extent cx="6055995" cy="1913255"/>
                <wp:effectExtent l="0" t="0" r="20955" b="107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1913255"/>
                        </a:xfrm>
                        <a:prstGeom prst="rect">
                          <a:avLst/>
                        </a:prstGeom>
                        <a:solidFill>
                          <a:sysClr val="window" lastClr="FFFFFF"/>
                        </a:solidFill>
                        <a:ln w="6350" cap="flat" cmpd="sng" algn="ctr">
                          <a:solidFill>
                            <a:sysClr val="windowText" lastClr="000000"/>
                          </a:solidFill>
                          <a:prstDash val="solid"/>
                        </a:ln>
                        <a:effectLst/>
                      </wps:spPr>
                      <wps:txbx>
                        <w:txbxContent>
                          <w:p w14:paraId="49A7A24B"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3F09E300"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795642F9"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7D5451B3"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26CF3AFD" w14:textId="77777777" w:rsidR="00FE50BE" w:rsidRPr="002B5F0E" w:rsidRDefault="00FE50BE" w:rsidP="002B5F0E">
                            <w:pPr>
                              <w:pStyle w:val="a3"/>
                              <w:ind w:leftChars="59" w:left="256" w:hangingChars="66" w:hanging="132"/>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28C2F" id="正方形/長方形 5" o:spid="_x0000_s1031" style="position:absolute;left:0;text-align:left;margin-left:35.05pt;margin-top:641.35pt;width:476.85pt;height:15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" fillcolor="window" strokecolor="windowText" strokeweight=".5pt">
                <v:path arrowok="t"/>
                <v:textbox>
                  <w:txbxContent>
                    <w:p w14:paraId="49A7A24B"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3F09E300"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795642F9"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7D5451B3"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26CF3AFD" w14:textId="77777777" w:rsidR="00FE50BE" w:rsidRPr="002B5F0E" w:rsidRDefault="00FE50BE" w:rsidP="002B5F0E">
                      <w:pPr>
                        <w:pStyle w:val="a3"/>
                        <w:ind w:leftChars="59" w:left="256" w:hangingChars="66" w:hanging="132"/>
                        <w:jc w:val="left"/>
                        <w:rPr>
                          <w:sz w:val="20"/>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2B8B216" wp14:editId="7294CDBB">
                <wp:simplePos x="0" y="0"/>
                <wp:positionH relativeFrom="column">
                  <wp:posOffset>445135</wp:posOffset>
                </wp:positionH>
                <wp:positionV relativeFrom="paragraph">
                  <wp:posOffset>8145145</wp:posOffset>
                </wp:positionV>
                <wp:extent cx="6055995" cy="1913255"/>
                <wp:effectExtent l="0" t="0" r="20955" b="1079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1913255"/>
                        </a:xfrm>
                        <a:prstGeom prst="rect">
                          <a:avLst/>
                        </a:prstGeom>
                        <a:solidFill>
                          <a:sysClr val="window" lastClr="FFFFFF"/>
                        </a:solidFill>
                        <a:ln w="6350" cap="flat" cmpd="sng" algn="ctr">
                          <a:solidFill>
                            <a:sysClr val="windowText" lastClr="000000"/>
                          </a:solidFill>
                          <a:prstDash val="solid"/>
                        </a:ln>
                        <a:effectLst/>
                      </wps:spPr>
                      <wps:txbx>
                        <w:txbxContent>
                          <w:p w14:paraId="3CC075B9"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3E711073"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1290E83E"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5C2A4B8B"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5DA0F61A" w14:textId="77777777" w:rsidR="00FE50BE" w:rsidRPr="002B5F0E" w:rsidRDefault="00FE50BE" w:rsidP="002B5F0E">
                            <w:pPr>
                              <w:pStyle w:val="a3"/>
                              <w:ind w:leftChars="59" w:left="256" w:hangingChars="66" w:hanging="132"/>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8B216" id="正方形/長方形 4" o:spid="_x0000_s1032" style="position:absolute;left:0;text-align:left;margin-left:35.05pt;margin-top:641.35pt;width:476.85pt;height:15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" fillcolor="window" strokecolor="windowText" strokeweight=".5pt">
                <v:path arrowok="t"/>
                <v:textbox>
                  <w:txbxContent>
                    <w:p w14:paraId="3CC075B9"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3E711073"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1290E83E"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5C2A4B8B"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5DA0F61A" w14:textId="77777777" w:rsidR="00FE50BE" w:rsidRPr="002B5F0E" w:rsidRDefault="00FE50BE" w:rsidP="002B5F0E">
                      <w:pPr>
                        <w:pStyle w:val="a3"/>
                        <w:ind w:leftChars="59" w:left="256" w:hangingChars="66" w:hanging="132"/>
                        <w:jc w:val="left"/>
                        <w:rPr>
                          <w:sz w:val="20"/>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1A573AC" wp14:editId="53536753">
                <wp:simplePos x="0" y="0"/>
                <wp:positionH relativeFrom="column">
                  <wp:posOffset>726440</wp:posOffset>
                </wp:positionH>
                <wp:positionV relativeFrom="paragraph">
                  <wp:posOffset>7764145</wp:posOffset>
                </wp:positionV>
                <wp:extent cx="6055995" cy="1913255"/>
                <wp:effectExtent l="0" t="0" r="20955" b="10795"/>
                <wp:wrapNone/>
                <wp:docPr id="306" name="正方形/長方形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1913255"/>
                        </a:xfrm>
                        <a:prstGeom prst="rect">
                          <a:avLst/>
                        </a:prstGeom>
                        <a:solidFill>
                          <a:sysClr val="window" lastClr="FFFFFF"/>
                        </a:solidFill>
                        <a:ln w="6350" cap="flat" cmpd="sng" algn="ctr">
                          <a:solidFill>
                            <a:sysClr val="windowText" lastClr="000000"/>
                          </a:solidFill>
                          <a:prstDash val="solid"/>
                        </a:ln>
                        <a:effectLst/>
                      </wps:spPr>
                      <wps:txbx>
                        <w:txbxContent>
                          <w:p w14:paraId="4FBFC89B"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0B7FB602"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3D763116"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7A45E1F8"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65FAE426" w14:textId="77777777" w:rsidR="00FE50BE" w:rsidRPr="002B5F0E" w:rsidRDefault="00FE50BE" w:rsidP="002B5F0E">
                            <w:pPr>
                              <w:pStyle w:val="a3"/>
                              <w:ind w:leftChars="59" w:left="256" w:hangingChars="66" w:hanging="132"/>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573AC" id="正方形/長方形 306" o:spid="_x0000_s1033" style="position:absolute;left:0;text-align:left;margin-left:57.2pt;margin-top:611.35pt;width:476.85pt;height:1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" fillcolor="window" strokecolor="windowText" strokeweight=".5pt">
                <v:path arrowok="t"/>
                <v:textbox>
                  <w:txbxContent>
                    <w:p w14:paraId="4FBFC89B" w14:textId="77777777" w:rsidR="00FE50BE" w:rsidRDefault="00FE50BE" w:rsidP="002B5F0E">
                      <w:pPr>
                        <w:pStyle w:val="a3"/>
                        <w:ind w:leftChars="59" w:left="263" w:hangingChars="66" w:hanging="139"/>
                        <w:jc w:val="left"/>
                        <w:rPr>
                          <w:sz w:val="20"/>
                        </w:rPr>
                      </w:pPr>
                      <w:r w:rsidRPr="00EA4B83">
                        <w:rPr>
                          <w:rFonts w:hint="eastAsia"/>
                          <w:b/>
                        </w:rPr>
                        <w:t>医療機関の方へ</w:t>
                      </w:r>
                      <w:r w:rsidRPr="00EA4B83">
                        <w:rPr>
                          <w:rFonts w:hint="eastAsia"/>
                          <w:sz w:val="20"/>
                        </w:rPr>
                        <w:t xml:space="preserve">：この証明書は、難病の医療費助成制度の対象となる疾病にり患した患者の方に対して一定以上の医療費総額がかかっていることを確認するための書類です。　</w:t>
                      </w:r>
                    </w:p>
                    <w:p w14:paraId="0B7FB602" w14:textId="77777777" w:rsidR="00FE50BE" w:rsidRDefault="00FE50BE" w:rsidP="002B5F0E">
                      <w:pPr>
                        <w:pStyle w:val="a3"/>
                        <w:ind w:leftChars="59" w:left="124"/>
                        <w:jc w:val="left"/>
                        <w:rPr>
                          <w:sz w:val="20"/>
                        </w:rPr>
                      </w:pPr>
                      <w:r>
                        <w:rPr>
                          <w:rFonts w:hint="eastAsia"/>
                          <w:sz w:val="20"/>
                        </w:rPr>
                        <w:t>①</w:t>
                      </w:r>
                      <w:r w:rsidRPr="00EA4B83">
                        <w:rPr>
                          <w:rFonts w:hint="eastAsia"/>
                          <w:sz w:val="20"/>
                        </w:rPr>
                        <w:t>難病の医療費助成の支給要件である診断基準を満たし、重症度分類を満たさない方で、月ごとの当該難病にかかる医療費総額が３３，３３０円を超える月が</w:t>
                      </w:r>
                      <w:r>
                        <w:rPr>
                          <w:rFonts w:hint="eastAsia"/>
                          <w:sz w:val="20"/>
                        </w:rPr>
                        <w:t>申請日以前の１２か月のうちの期間に、</w:t>
                      </w:r>
                      <w:r w:rsidRPr="00EA4B83">
                        <w:rPr>
                          <w:rFonts w:hint="eastAsia"/>
                          <w:sz w:val="20"/>
                        </w:rPr>
                        <w:t>３か月以上ある方は、支給認定を行います。</w:t>
                      </w:r>
                    </w:p>
                    <w:p w14:paraId="3D763116" w14:textId="77777777" w:rsidR="00FE50BE" w:rsidRDefault="00FE50BE" w:rsidP="002B5F0E">
                      <w:pPr>
                        <w:pStyle w:val="a3"/>
                        <w:ind w:leftChars="59" w:left="124"/>
                        <w:jc w:val="left"/>
                        <w:rPr>
                          <w:sz w:val="20"/>
                        </w:rPr>
                      </w:pPr>
                      <w:r>
                        <w:rPr>
                          <w:rFonts w:hint="eastAsia"/>
                          <w:sz w:val="20"/>
                        </w:rPr>
                        <w:t>②既に認定された方で、</w:t>
                      </w:r>
                      <w:r w:rsidRPr="00C5080B">
                        <w:rPr>
                          <w:rFonts w:hint="eastAsia"/>
                          <w:sz w:val="20"/>
                        </w:rPr>
                        <w:t>月ごとの当該難病にかかる医療費総額が</w:t>
                      </w:r>
                      <w:r>
                        <w:rPr>
                          <w:rFonts w:hint="eastAsia"/>
                          <w:sz w:val="20"/>
                        </w:rPr>
                        <w:t>５万円を超える月が、申請しようとする月以前の１２か月のうちの期間に、６</w:t>
                      </w:r>
                      <w:r w:rsidRPr="00C5080B">
                        <w:rPr>
                          <w:rFonts w:hint="eastAsia"/>
                          <w:sz w:val="20"/>
                        </w:rPr>
                        <w:t>か月以上ある方</w:t>
                      </w:r>
                      <w:r>
                        <w:rPr>
                          <w:rFonts w:hint="eastAsia"/>
                          <w:sz w:val="20"/>
                        </w:rPr>
                        <w:t>で、現在一般所得Ⅰ以上の方</w:t>
                      </w:r>
                      <w:r w:rsidRPr="00C5080B">
                        <w:rPr>
                          <w:rFonts w:hint="eastAsia"/>
                          <w:sz w:val="20"/>
                        </w:rPr>
                        <w:t>は</w:t>
                      </w:r>
                      <w:r>
                        <w:rPr>
                          <w:rFonts w:hint="eastAsia"/>
                          <w:sz w:val="20"/>
                        </w:rPr>
                        <w:t>、自己負担上限月額が軽減されることがあります。</w:t>
                      </w:r>
                    </w:p>
                    <w:p w14:paraId="7A45E1F8" w14:textId="77777777" w:rsidR="00FE50BE" w:rsidRPr="00C5080B" w:rsidRDefault="00FE50BE" w:rsidP="002B5F0E">
                      <w:pPr>
                        <w:pStyle w:val="a3"/>
                        <w:ind w:leftChars="0" w:left="142"/>
                        <w:jc w:val="left"/>
                        <w:rPr>
                          <w:sz w:val="20"/>
                        </w:rPr>
                      </w:pPr>
                      <w:r>
                        <w:rPr>
                          <w:rFonts w:hint="eastAsia"/>
                          <w:b/>
                        </w:rPr>
                        <w:t>難病</w:t>
                      </w:r>
                      <w:r w:rsidRPr="00EA4B83">
                        <w:rPr>
                          <w:rFonts w:hint="eastAsia"/>
                          <w:b/>
                        </w:rPr>
                        <w:t>医療費助成の対象となる医療・介護保険サービスにかかる費用のみ記載ください。</w:t>
                      </w:r>
                    </w:p>
                    <w:p w14:paraId="65FAE426" w14:textId="77777777" w:rsidR="00FE50BE" w:rsidRPr="002B5F0E" w:rsidRDefault="00FE50BE" w:rsidP="002B5F0E">
                      <w:pPr>
                        <w:pStyle w:val="a3"/>
                        <w:ind w:leftChars="59" w:left="256" w:hangingChars="66" w:hanging="132"/>
                        <w:jc w:val="left"/>
                        <w:rPr>
                          <w:sz w:val="20"/>
                        </w:rPr>
                      </w:pPr>
                    </w:p>
                  </w:txbxContent>
                </v:textbox>
              </v:rect>
            </w:pict>
          </mc:Fallback>
        </mc:AlternateContent>
      </w:r>
    </w:p>
    <w:p w14:paraId="6843784F" w14:textId="77777777" w:rsidR="00CE481D" w:rsidRPr="00CE481D" w:rsidRDefault="00CE481D" w:rsidP="00CE481D"/>
    <w:p w14:paraId="7F6B6216" w14:textId="77777777" w:rsidR="00CE481D" w:rsidRPr="00CE481D" w:rsidRDefault="00CE481D" w:rsidP="00CE481D"/>
    <w:p w14:paraId="559EDBB4" w14:textId="77777777" w:rsidR="00CE481D" w:rsidRPr="00CE481D" w:rsidRDefault="00CE481D" w:rsidP="00CE481D"/>
    <w:p w14:paraId="4A5F7004" w14:textId="0A386BCE" w:rsidR="00CE481D" w:rsidRPr="00CE481D" w:rsidRDefault="009C1EEF" w:rsidP="00CE481D">
      <w:r>
        <w:rPr>
          <w:noProof/>
        </w:rPr>
        <mc:AlternateContent>
          <mc:Choice Requires="wps">
            <w:drawing>
              <wp:anchor distT="0" distB="0" distL="114300" distR="114300" simplePos="0" relativeHeight="251664384" behindDoc="0" locked="0" layoutInCell="1" allowOverlap="1" wp14:anchorId="60A1DD58" wp14:editId="09462D67">
                <wp:simplePos x="0" y="0"/>
                <wp:positionH relativeFrom="column">
                  <wp:posOffset>-34290</wp:posOffset>
                </wp:positionH>
                <wp:positionV relativeFrom="paragraph">
                  <wp:posOffset>178435</wp:posOffset>
                </wp:positionV>
                <wp:extent cx="5906770" cy="1238250"/>
                <wp:effectExtent l="0" t="0" r="17780" b="19050"/>
                <wp:wrapNone/>
                <wp:docPr id="8" name="テキスト ボックス 8"/>
                <wp:cNvGraphicFramePr/>
                <a:graphic xmlns:a="http://schemas.openxmlformats.org/drawingml/2006/main">
                  <a:graphicData uri="http://schemas.microsoft.com/office/word/2010/wordprocessingShape">
                    <wps:wsp>
                      <wps:cNvSpPr txBox="1"/>
                      <wps:spPr>
                        <a:xfrm>
                          <a:off x="0" y="0"/>
                          <a:ext cx="590677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C931F" w14:textId="77777777" w:rsidR="001D16AF" w:rsidRPr="008012E0" w:rsidRDefault="00FE50BE" w:rsidP="001D16AF">
                            <w:pPr>
                              <w:pStyle w:val="a3"/>
                              <w:ind w:leftChars="0" w:left="142"/>
                              <w:jc w:val="left"/>
                              <w:rPr>
                                <w:color w:val="000000" w:themeColor="text1"/>
                                <w:sz w:val="20"/>
                              </w:rPr>
                            </w:pPr>
                            <w:r w:rsidRPr="001D16AF">
                              <w:rPr>
                                <w:rFonts w:asciiTheme="majorEastAsia" w:eastAsiaTheme="majorEastAsia" w:hAnsiTheme="majorEastAsia" w:hint="eastAsia"/>
                                <w:b/>
                                <w:sz w:val="22"/>
                              </w:rPr>
                              <w:t>医療機関の方へ</w:t>
                            </w:r>
                            <w:r w:rsidRPr="00EA4B83">
                              <w:rPr>
                                <w:rFonts w:hint="eastAsia"/>
                                <w:sz w:val="20"/>
                              </w:rPr>
                              <w:t>：</w:t>
                            </w:r>
                            <w:r w:rsidRPr="00D645CB">
                              <w:rPr>
                                <w:rFonts w:hint="eastAsia"/>
                                <w:sz w:val="20"/>
                              </w:rPr>
                              <w:t>この証明書は、</w:t>
                            </w:r>
                            <w:r w:rsidR="001D16AF" w:rsidRPr="00D645CB">
                              <w:rPr>
                                <w:rFonts w:hint="eastAsia"/>
                                <w:sz w:val="20"/>
                              </w:rPr>
                              <w:t>指定</w:t>
                            </w:r>
                            <w:r w:rsidR="001D16AF" w:rsidRPr="00D645CB">
                              <w:rPr>
                                <w:sz w:val="20"/>
                              </w:rPr>
                              <w:t>難病</w:t>
                            </w:r>
                            <w:r w:rsidRPr="00D645CB">
                              <w:rPr>
                                <w:rFonts w:hint="eastAsia"/>
                                <w:sz w:val="20"/>
                              </w:rPr>
                              <w:t>にり患</w:t>
                            </w:r>
                            <w:r w:rsidRPr="008012E0">
                              <w:rPr>
                                <w:rFonts w:hint="eastAsia"/>
                                <w:color w:val="000000" w:themeColor="text1"/>
                                <w:sz w:val="20"/>
                              </w:rPr>
                              <w:t>した患者に対して一定以上の医療費総額が</w:t>
                            </w:r>
                          </w:p>
                          <w:p w14:paraId="40B446D9" w14:textId="77777777" w:rsidR="00762217" w:rsidRDefault="00FE50BE" w:rsidP="00762217">
                            <w:pPr>
                              <w:ind w:leftChars="190" w:left="425" w:hangingChars="13" w:hanging="26"/>
                              <w:jc w:val="left"/>
                              <w:rPr>
                                <w:b/>
                                <w:color w:val="000000" w:themeColor="text1"/>
                                <w:sz w:val="22"/>
                                <w:u w:val="wave"/>
                              </w:rPr>
                            </w:pPr>
                            <w:r w:rsidRPr="008012E0">
                              <w:rPr>
                                <w:rFonts w:hint="eastAsia"/>
                                <w:color w:val="000000" w:themeColor="text1"/>
                                <w:sz w:val="20"/>
                              </w:rPr>
                              <w:t>かかっていることを確認するため</w:t>
                            </w:r>
                            <w:r w:rsidR="001D16AF" w:rsidRPr="008012E0">
                              <w:rPr>
                                <w:rFonts w:hint="eastAsia"/>
                                <w:color w:val="000000" w:themeColor="text1"/>
                                <w:sz w:val="20"/>
                              </w:rPr>
                              <w:t>に使用します</w:t>
                            </w:r>
                            <w:r w:rsidRPr="008012E0">
                              <w:rPr>
                                <w:rFonts w:hint="eastAsia"/>
                                <w:color w:val="000000" w:themeColor="text1"/>
                                <w:sz w:val="20"/>
                              </w:rPr>
                              <w:t>。</w:t>
                            </w:r>
                            <w:r w:rsidR="001D16AF" w:rsidRPr="008012E0">
                              <w:rPr>
                                <w:rFonts w:hint="eastAsia"/>
                                <w:b/>
                                <w:color w:val="000000" w:themeColor="text1"/>
                                <w:sz w:val="22"/>
                                <w:u w:val="wave"/>
                              </w:rPr>
                              <w:t>指定</w:t>
                            </w:r>
                            <w:r w:rsidR="001D16AF" w:rsidRPr="008012E0">
                              <w:rPr>
                                <w:b/>
                                <w:color w:val="000000" w:themeColor="text1"/>
                                <w:sz w:val="22"/>
                                <w:u w:val="wave"/>
                              </w:rPr>
                              <w:t>難病</w:t>
                            </w:r>
                            <w:r w:rsidR="00762217">
                              <w:rPr>
                                <w:rFonts w:hint="eastAsia"/>
                                <w:b/>
                                <w:color w:val="000000" w:themeColor="text1"/>
                                <w:sz w:val="22"/>
                                <w:u w:val="wave"/>
                              </w:rPr>
                              <w:t>の医療費助成制度の給付対象と</w:t>
                            </w:r>
                          </w:p>
                          <w:p w14:paraId="7556AB0C" w14:textId="39E5D1F4" w:rsidR="009C1EEF" w:rsidRPr="00974200" w:rsidRDefault="00762217" w:rsidP="00762217">
                            <w:pPr>
                              <w:ind w:leftChars="190" w:left="428" w:hangingChars="13" w:hanging="29"/>
                              <w:jc w:val="left"/>
                              <w:rPr>
                                <w:b/>
                                <w:color w:val="0D0D0D" w:themeColor="text1" w:themeTint="F2"/>
                                <w:sz w:val="22"/>
                                <w:u w:val="wave"/>
                              </w:rPr>
                            </w:pPr>
                            <w:r>
                              <w:rPr>
                                <w:rFonts w:hint="eastAsia"/>
                                <w:b/>
                                <w:color w:val="000000" w:themeColor="text1"/>
                                <w:sz w:val="22"/>
                                <w:u w:val="wave"/>
                              </w:rPr>
                              <w:t>なる</w:t>
                            </w:r>
                            <w:r w:rsidR="001D16AF" w:rsidRPr="008012E0">
                              <w:rPr>
                                <w:rFonts w:hint="eastAsia"/>
                                <w:b/>
                                <w:color w:val="000000" w:themeColor="text1"/>
                                <w:sz w:val="22"/>
                                <w:u w:val="wave"/>
                              </w:rPr>
                              <w:t>医療・介護保険サービスの費用のみ</w:t>
                            </w:r>
                            <w:r w:rsidR="009C1EEF" w:rsidRPr="00974200">
                              <w:rPr>
                                <w:rFonts w:hint="eastAsia"/>
                                <w:b/>
                                <w:color w:val="0D0D0D" w:themeColor="text1" w:themeTint="F2"/>
                                <w:sz w:val="22"/>
                                <w:u w:val="wave"/>
                              </w:rPr>
                              <w:t xml:space="preserve"> </w:t>
                            </w:r>
                            <w:r w:rsidR="009C1EEF" w:rsidRPr="00974200">
                              <w:rPr>
                                <w:rFonts w:hint="eastAsia"/>
                                <w:b/>
                                <w:color w:val="0D0D0D" w:themeColor="text1" w:themeTint="F2"/>
                                <w:sz w:val="22"/>
                                <w:u w:val="wave"/>
                              </w:rPr>
                              <w:t>※</w:t>
                            </w:r>
                            <w:r w:rsidR="009C1EEF" w:rsidRPr="00974200">
                              <w:rPr>
                                <w:rFonts w:hint="eastAsia"/>
                                <w:b/>
                                <w:color w:val="0D0D0D" w:themeColor="text1" w:themeTint="F2"/>
                                <w:sz w:val="22"/>
                                <w:u w:val="wave"/>
                              </w:rPr>
                              <w:t xml:space="preserve"> </w:t>
                            </w:r>
                            <w:r w:rsidRPr="00974200">
                              <w:rPr>
                                <w:rFonts w:hint="eastAsia"/>
                                <w:b/>
                                <w:color w:val="0D0D0D" w:themeColor="text1" w:themeTint="F2"/>
                                <w:sz w:val="22"/>
                              </w:rPr>
                              <w:t>を</w:t>
                            </w:r>
                            <w:r w:rsidR="001D16AF" w:rsidRPr="00974200">
                              <w:rPr>
                                <w:rFonts w:hint="eastAsia"/>
                                <w:b/>
                                <w:color w:val="0D0D0D" w:themeColor="text1" w:themeTint="F2"/>
                                <w:sz w:val="22"/>
                              </w:rPr>
                              <w:t>記載ください。</w:t>
                            </w:r>
                          </w:p>
                          <w:p w14:paraId="0B8C8756" w14:textId="2B40811C" w:rsidR="00FE50BE" w:rsidRPr="00974200" w:rsidRDefault="007702A4" w:rsidP="009C1EEF">
                            <w:pPr>
                              <w:pStyle w:val="a3"/>
                              <w:numPr>
                                <w:ilvl w:val="0"/>
                                <w:numId w:val="1"/>
                              </w:numPr>
                              <w:ind w:leftChars="0"/>
                              <w:jc w:val="left"/>
                              <w:rPr>
                                <w:bCs/>
                                <w:color w:val="0D0D0D" w:themeColor="text1" w:themeTint="F2"/>
                              </w:rPr>
                            </w:pPr>
                            <w:r w:rsidRPr="00974200">
                              <w:rPr>
                                <w:rFonts w:hint="eastAsia"/>
                                <w:bCs/>
                                <w:color w:val="0D0D0D" w:themeColor="text1" w:themeTint="F2"/>
                                <w:sz w:val="22"/>
                              </w:rPr>
                              <w:t>「特定医療費（指定難病）」</w:t>
                            </w:r>
                            <w:r w:rsidR="009C1EEF" w:rsidRPr="00974200">
                              <w:rPr>
                                <w:rFonts w:hint="eastAsia"/>
                                <w:bCs/>
                                <w:color w:val="0D0D0D" w:themeColor="text1" w:themeTint="F2"/>
                                <w:sz w:val="22"/>
                              </w:rPr>
                              <w:t>（法別番号</w:t>
                            </w:r>
                            <w:r w:rsidR="009C1EEF" w:rsidRPr="00974200">
                              <w:rPr>
                                <w:bCs/>
                                <w:color w:val="0D0D0D" w:themeColor="text1" w:themeTint="F2"/>
                                <w:sz w:val="22"/>
                              </w:rPr>
                              <w:t>54</w:t>
                            </w:r>
                            <w:r w:rsidR="009C1EEF" w:rsidRPr="00974200">
                              <w:rPr>
                                <w:rFonts w:hint="eastAsia"/>
                                <w:bCs/>
                                <w:color w:val="0D0D0D" w:themeColor="text1" w:themeTint="F2"/>
                                <w:sz w:val="22"/>
                              </w:rPr>
                              <w:t>）より優先順位の高い公費を併用している場合は、「特定医療費（指定難病）」分</w:t>
                            </w:r>
                            <w:r w:rsidR="00516085" w:rsidRPr="00974200">
                              <w:rPr>
                                <w:rFonts w:hint="eastAsia"/>
                                <w:bCs/>
                                <w:color w:val="0D0D0D" w:themeColor="text1" w:themeTint="F2"/>
                                <w:sz w:val="22"/>
                              </w:rPr>
                              <w:t>の</w:t>
                            </w:r>
                            <w:r w:rsidR="009C1EEF" w:rsidRPr="00974200">
                              <w:rPr>
                                <w:rFonts w:hint="eastAsia"/>
                                <w:bCs/>
                                <w:color w:val="0D0D0D" w:themeColor="text1" w:themeTint="F2"/>
                                <w:sz w:val="22"/>
                              </w:rPr>
                              <w:t>医療費のみを記載ください。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1DD58" id="テキスト ボックス 8" o:spid="_x0000_s1034" type="#_x0000_t202" style="position:absolute;left:0;text-align:left;margin-left:-2.7pt;margin-top:14.05pt;width:465.1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" fillcolor="white [3201]" strokeweight=".5pt">
                <v:textbox>
                  <w:txbxContent>
                    <w:p w14:paraId="13AC931F" w14:textId="77777777" w:rsidR="001D16AF" w:rsidRPr="008012E0" w:rsidRDefault="00FE50BE" w:rsidP="001D16AF">
                      <w:pPr>
                        <w:pStyle w:val="a3"/>
                        <w:ind w:leftChars="0" w:left="142"/>
                        <w:jc w:val="left"/>
                        <w:rPr>
                          <w:color w:val="000000" w:themeColor="text1"/>
                          <w:sz w:val="20"/>
                        </w:rPr>
                      </w:pPr>
                      <w:r w:rsidRPr="001D16AF">
                        <w:rPr>
                          <w:rFonts w:asciiTheme="majorEastAsia" w:eastAsiaTheme="majorEastAsia" w:hAnsiTheme="majorEastAsia" w:hint="eastAsia"/>
                          <w:b/>
                          <w:sz w:val="22"/>
                        </w:rPr>
                        <w:t>医療機関の方へ</w:t>
                      </w:r>
                      <w:r w:rsidRPr="00EA4B83">
                        <w:rPr>
                          <w:rFonts w:hint="eastAsia"/>
                          <w:sz w:val="20"/>
                        </w:rPr>
                        <w:t>：</w:t>
                      </w:r>
                      <w:r w:rsidRPr="00D645CB">
                        <w:rPr>
                          <w:rFonts w:hint="eastAsia"/>
                          <w:sz w:val="20"/>
                        </w:rPr>
                        <w:t>この証明書は、</w:t>
                      </w:r>
                      <w:r w:rsidR="001D16AF" w:rsidRPr="00D645CB">
                        <w:rPr>
                          <w:rFonts w:hint="eastAsia"/>
                          <w:sz w:val="20"/>
                        </w:rPr>
                        <w:t>指定</w:t>
                      </w:r>
                      <w:r w:rsidR="001D16AF" w:rsidRPr="00D645CB">
                        <w:rPr>
                          <w:sz w:val="20"/>
                        </w:rPr>
                        <w:t>難病</w:t>
                      </w:r>
                      <w:r w:rsidRPr="00D645CB">
                        <w:rPr>
                          <w:rFonts w:hint="eastAsia"/>
                          <w:sz w:val="20"/>
                        </w:rPr>
                        <w:t>にり患</w:t>
                      </w:r>
                      <w:r w:rsidRPr="008012E0">
                        <w:rPr>
                          <w:rFonts w:hint="eastAsia"/>
                          <w:color w:val="000000" w:themeColor="text1"/>
                          <w:sz w:val="20"/>
                        </w:rPr>
                        <w:t>した患者に対して一定以上の医療費総額が</w:t>
                      </w:r>
                    </w:p>
                    <w:p w14:paraId="40B446D9" w14:textId="77777777" w:rsidR="00762217" w:rsidRDefault="00FE50BE" w:rsidP="00762217">
                      <w:pPr>
                        <w:ind w:leftChars="190" w:left="425" w:hangingChars="13" w:hanging="26"/>
                        <w:jc w:val="left"/>
                        <w:rPr>
                          <w:b/>
                          <w:color w:val="000000" w:themeColor="text1"/>
                          <w:sz w:val="22"/>
                          <w:u w:val="wave"/>
                        </w:rPr>
                      </w:pPr>
                      <w:r w:rsidRPr="008012E0">
                        <w:rPr>
                          <w:rFonts w:hint="eastAsia"/>
                          <w:color w:val="000000" w:themeColor="text1"/>
                          <w:sz w:val="20"/>
                        </w:rPr>
                        <w:t>かかっていることを確認するため</w:t>
                      </w:r>
                      <w:r w:rsidR="001D16AF" w:rsidRPr="008012E0">
                        <w:rPr>
                          <w:rFonts w:hint="eastAsia"/>
                          <w:color w:val="000000" w:themeColor="text1"/>
                          <w:sz w:val="20"/>
                        </w:rPr>
                        <w:t>に使用します</w:t>
                      </w:r>
                      <w:r w:rsidRPr="008012E0">
                        <w:rPr>
                          <w:rFonts w:hint="eastAsia"/>
                          <w:color w:val="000000" w:themeColor="text1"/>
                          <w:sz w:val="20"/>
                        </w:rPr>
                        <w:t>。</w:t>
                      </w:r>
                      <w:r w:rsidR="001D16AF" w:rsidRPr="008012E0">
                        <w:rPr>
                          <w:rFonts w:hint="eastAsia"/>
                          <w:b/>
                          <w:color w:val="000000" w:themeColor="text1"/>
                          <w:sz w:val="22"/>
                          <w:u w:val="wave"/>
                        </w:rPr>
                        <w:t>指定</w:t>
                      </w:r>
                      <w:r w:rsidR="001D16AF" w:rsidRPr="008012E0">
                        <w:rPr>
                          <w:b/>
                          <w:color w:val="000000" w:themeColor="text1"/>
                          <w:sz w:val="22"/>
                          <w:u w:val="wave"/>
                        </w:rPr>
                        <w:t>難病</w:t>
                      </w:r>
                      <w:r w:rsidR="00762217">
                        <w:rPr>
                          <w:rFonts w:hint="eastAsia"/>
                          <w:b/>
                          <w:color w:val="000000" w:themeColor="text1"/>
                          <w:sz w:val="22"/>
                          <w:u w:val="wave"/>
                        </w:rPr>
                        <w:t>の医療費助成制度の給付対象と</w:t>
                      </w:r>
                    </w:p>
                    <w:p w14:paraId="7556AB0C" w14:textId="39E5D1F4" w:rsidR="009C1EEF" w:rsidRPr="00974200" w:rsidRDefault="00762217" w:rsidP="00762217">
                      <w:pPr>
                        <w:ind w:leftChars="190" w:left="428" w:hangingChars="13" w:hanging="29"/>
                        <w:jc w:val="left"/>
                        <w:rPr>
                          <w:b/>
                          <w:color w:val="0D0D0D" w:themeColor="text1" w:themeTint="F2"/>
                          <w:sz w:val="22"/>
                          <w:u w:val="wave"/>
                        </w:rPr>
                      </w:pPr>
                      <w:r>
                        <w:rPr>
                          <w:rFonts w:hint="eastAsia"/>
                          <w:b/>
                          <w:color w:val="000000" w:themeColor="text1"/>
                          <w:sz w:val="22"/>
                          <w:u w:val="wave"/>
                        </w:rPr>
                        <w:t>なる</w:t>
                      </w:r>
                      <w:r w:rsidR="001D16AF" w:rsidRPr="008012E0">
                        <w:rPr>
                          <w:rFonts w:hint="eastAsia"/>
                          <w:b/>
                          <w:color w:val="000000" w:themeColor="text1"/>
                          <w:sz w:val="22"/>
                          <w:u w:val="wave"/>
                        </w:rPr>
                        <w:t>医療・介護保険サービスの費用のみ</w:t>
                      </w:r>
                      <w:r w:rsidR="009C1EEF" w:rsidRPr="00974200">
                        <w:rPr>
                          <w:rFonts w:hint="eastAsia"/>
                          <w:b/>
                          <w:color w:val="0D0D0D" w:themeColor="text1" w:themeTint="F2"/>
                          <w:sz w:val="22"/>
                          <w:u w:val="wave"/>
                        </w:rPr>
                        <w:t xml:space="preserve"> </w:t>
                      </w:r>
                      <w:r w:rsidR="009C1EEF" w:rsidRPr="00974200">
                        <w:rPr>
                          <w:rFonts w:hint="eastAsia"/>
                          <w:b/>
                          <w:color w:val="0D0D0D" w:themeColor="text1" w:themeTint="F2"/>
                          <w:sz w:val="22"/>
                          <w:u w:val="wave"/>
                        </w:rPr>
                        <w:t>※</w:t>
                      </w:r>
                      <w:r w:rsidR="009C1EEF" w:rsidRPr="00974200">
                        <w:rPr>
                          <w:rFonts w:hint="eastAsia"/>
                          <w:b/>
                          <w:color w:val="0D0D0D" w:themeColor="text1" w:themeTint="F2"/>
                          <w:sz w:val="22"/>
                          <w:u w:val="wave"/>
                        </w:rPr>
                        <w:t xml:space="preserve"> </w:t>
                      </w:r>
                      <w:r w:rsidRPr="00974200">
                        <w:rPr>
                          <w:rFonts w:hint="eastAsia"/>
                          <w:b/>
                          <w:color w:val="0D0D0D" w:themeColor="text1" w:themeTint="F2"/>
                          <w:sz w:val="22"/>
                        </w:rPr>
                        <w:t>を</w:t>
                      </w:r>
                      <w:r w:rsidR="001D16AF" w:rsidRPr="00974200">
                        <w:rPr>
                          <w:rFonts w:hint="eastAsia"/>
                          <w:b/>
                          <w:color w:val="0D0D0D" w:themeColor="text1" w:themeTint="F2"/>
                          <w:sz w:val="22"/>
                        </w:rPr>
                        <w:t>記載ください。</w:t>
                      </w:r>
                    </w:p>
                    <w:p w14:paraId="0B8C8756" w14:textId="2B40811C" w:rsidR="00FE50BE" w:rsidRPr="00974200" w:rsidRDefault="007702A4" w:rsidP="009C1EEF">
                      <w:pPr>
                        <w:pStyle w:val="a3"/>
                        <w:numPr>
                          <w:ilvl w:val="0"/>
                          <w:numId w:val="1"/>
                        </w:numPr>
                        <w:ind w:leftChars="0"/>
                        <w:jc w:val="left"/>
                        <w:rPr>
                          <w:bCs/>
                          <w:color w:val="0D0D0D" w:themeColor="text1" w:themeTint="F2"/>
                        </w:rPr>
                      </w:pPr>
                      <w:r w:rsidRPr="00974200">
                        <w:rPr>
                          <w:rFonts w:hint="eastAsia"/>
                          <w:bCs/>
                          <w:color w:val="0D0D0D" w:themeColor="text1" w:themeTint="F2"/>
                          <w:sz w:val="22"/>
                        </w:rPr>
                        <w:t>「特定医療費（指定難病）」</w:t>
                      </w:r>
                      <w:r w:rsidR="009C1EEF" w:rsidRPr="00974200">
                        <w:rPr>
                          <w:rFonts w:hint="eastAsia"/>
                          <w:bCs/>
                          <w:color w:val="0D0D0D" w:themeColor="text1" w:themeTint="F2"/>
                          <w:sz w:val="22"/>
                        </w:rPr>
                        <w:t>（法別番号</w:t>
                      </w:r>
                      <w:r w:rsidR="009C1EEF" w:rsidRPr="00974200">
                        <w:rPr>
                          <w:bCs/>
                          <w:color w:val="0D0D0D" w:themeColor="text1" w:themeTint="F2"/>
                          <w:sz w:val="22"/>
                        </w:rPr>
                        <w:t>54</w:t>
                      </w:r>
                      <w:r w:rsidR="009C1EEF" w:rsidRPr="00974200">
                        <w:rPr>
                          <w:rFonts w:hint="eastAsia"/>
                          <w:bCs/>
                          <w:color w:val="0D0D0D" w:themeColor="text1" w:themeTint="F2"/>
                          <w:sz w:val="22"/>
                        </w:rPr>
                        <w:t>）より優先順位の高い公費を併用している場合は、「特定医療費（指定難病）」分</w:t>
                      </w:r>
                      <w:r w:rsidR="00516085" w:rsidRPr="00974200">
                        <w:rPr>
                          <w:rFonts w:hint="eastAsia"/>
                          <w:bCs/>
                          <w:color w:val="0D0D0D" w:themeColor="text1" w:themeTint="F2"/>
                          <w:sz w:val="22"/>
                        </w:rPr>
                        <w:t>の</w:t>
                      </w:r>
                      <w:r w:rsidR="009C1EEF" w:rsidRPr="00974200">
                        <w:rPr>
                          <w:rFonts w:hint="eastAsia"/>
                          <w:bCs/>
                          <w:color w:val="0D0D0D" w:themeColor="text1" w:themeTint="F2"/>
                          <w:sz w:val="22"/>
                        </w:rPr>
                        <w:t>医療費のみを記載ください。</w:t>
                      </w:r>
                    </w:p>
                  </w:txbxContent>
                </v:textbox>
              </v:shape>
            </w:pict>
          </mc:Fallback>
        </mc:AlternateContent>
      </w:r>
    </w:p>
    <w:p w14:paraId="4A592B4F" w14:textId="77777777" w:rsidR="00CE481D" w:rsidRPr="00CE481D" w:rsidRDefault="00CE481D" w:rsidP="00CE481D"/>
    <w:p w14:paraId="59DF5814" w14:textId="77777777" w:rsidR="00CE481D" w:rsidRPr="00CE481D" w:rsidRDefault="00CE481D" w:rsidP="00CE481D"/>
    <w:p w14:paraId="6842E40F" w14:textId="77777777" w:rsidR="00CE481D" w:rsidRPr="00CE481D" w:rsidRDefault="00CE481D" w:rsidP="00CE481D"/>
    <w:p w14:paraId="693409C2" w14:textId="77777777" w:rsidR="00CE481D" w:rsidRDefault="00CE481D" w:rsidP="00CE481D"/>
    <w:p w14:paraId="4EB1303D" w14:textId="77777777" w:rsidR="009C1EEF" w:rsidRDefault="009C1EEF" w:rsidP="009C1EEF">
      <w:pPr>
        <w:spacing w:line="240" w:lineRule="exact"/>
        <w:jc w:val="center"/>
        <w:rPr>
          <w:rFonts w:ascii="ＭＳ Ｐゴシック" w:eastAsia="ＭＳ Ｐゴシック" w:hAnsi="ＭＳ Ｐゴシック"/>
          <w:sz w:val="28"/>
        </w:rPr>
      </w:pPr>
    </w:p>
    <w:p w14:paraId="013D4B29" w14:textId="77777777" w:rsidR="00762217" w:rsidRDefault="00762217" w:rsidP="00762217">
      <w:pPr>
        <w:spacing w:line="20" w:lineRule="exact"/>
        <w:jc w:val="center"/>
        <w:rPr>
          <w:rFonts w:ascii="ＭＳ Ｐゴシック" w:eastAsia="ＭＳ Ｐゴシック" w:hAnsi="ＭＳ Ｐゴシック"/>
          <w:sz w:val="28"/>
        </w:rPr>
      </w:pPr>
    </w:p>
    <w:p w14:paraId="7990B9F1" w14:textId="77777777" w:rsidR="00762217" w:rsidRDefault="00762217" w:rsidP="00762217">
      <w:pPr>
        <w:spacing w:line="160" w:lineRule="exact"/>
        <w:jc w:val="center"/>
        <w:rPr>
          <w:rFonts w:ascii="ＭＳ Ｐゴシック" w:eastAsia="ＭＳ Ｐゴシック" w:hAnsi="ＭＳ Ｐゴシック"/>
          <w:sz w:val="28"/>
        </w:rPr>
      </w:pPr>
    </w:p>
    <w:p w14:paraId="0C67506A" w14:textId="1609305A" w:rsidR="006C24D6" w:rsidRPr="00CE481D" w:rsidRDefault="00CE481D" w:rsidP="00CE481D">
      <w:pPr>
        <w:jc w:val="center"/>
        <w:rPr>
          <w:rFonts w:ascii="ＭＳ Ｐゴシック" w:eastAsia="ＭＳ Ｐゴシック" w:hAnsi="ＭＳ Ｐゴシック"/>
          <w:sz w:val="28"/>
        </w:rPr>
      </w:pPr>
      <w:r w:rsidRPr="00CE481D">
        <w:rPr>
          <w:rFonts w:ascii="ＭＳ Ｐゴシック" w:eastAsia="ＭＳ Ｐゴシック" w:hAnsi="ＭＳ Ｐゴシック" w:hint="eastAsia"/>
          <w:sz w:val="28"/>
        </w:rPr>
        <w:t>３</w:t>
      </w:r>
    </w:p>
    <w:sectPr w:rsidR="006C24D6" w:rsidRPr="00CE481D" w:rsidSect="009C1EEF">
      <w:pgSz w:w="11906" w:h="16838" w:code="9"/>
      <w:pgMar w:top="720" w:right="720"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90D9" w14:textId="77777777" w:rsidR="00A4414D" w:rsidRDefault="00A4414D" w:rsidP="00555838">
      <w:r>
        <w:separator/>
      </w:r>
    </w:p>
  </w:endnote>
  <w:endnote w:type="continuationSeparator" w:id="0">
    <w:p w14:paraId="612A4436" w14:textId="77777777" w:rsidR="00A4414D" w:rsidRDefault="00A4414D" w:rsidP="0055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ACD3" w14:textId="77777777" w:rsidR="00A4414D" w:rsidRDefault="00A4414D" w:rsidP="00555838">
      <w:r>
        <w:separator/>
      </w:r>
    </w:p>
  </w:footnote>
  <w:footnote w:type="continuationSeparator" w:id="0">
    <w:p w14:paraId="2CF01839" w14:textId="77777777" w:rsidR="00A4414D" w:rsidRDefault="00A4414D" w:rsidP="00555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41248"/>
    <w:multiLevelType w:val="hybridMultilevel"/>
    <w:tmpl w:val="C766188A"/>
    <w:lvl w:ilvl="0" w:tplc="60EA6CA8">
      <w:start w:val="10"/>
      <w:numFmt w:val="bullet"/>
      <w:lvlText w:val="※"/>
      <w:lvlJc w:val="left"/>
      <w:pPr>
        <w:ind w:left="802" w:hanging="360"/>
      </w:pPr>
      <w:rPr>
        <w:rFonts w:ascii="ＭＳ 明朝" w:eastAsia="ＭＳ 明朝" w:hAnsi="ＭＳ 明朝" w:cs="Times New Roman" w:hint="eastAsia"/>
        <w:b/>
        <w:sz w:val="22"/>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num w:numId="1" w16cid:durableId="132312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BE"/>
    <w:rsid w:val="00010F86"/>
    <w:rsid w:val="000916DD"/>
    <w:rsid w:val="000B7B2D"/>
    <w:rsid w:val="00123689"/>
    <w:rsid w:val="00124ABF"/>
    <w:rsid w:val="00147530"/>
    <w:rsid w:val="001B141F"/>
    <w:rsid w:val="001D16AF"/>
    <w:rsid w:val="002C4F45"/>
    <w:rsid w:val="00331658"/>
    <w:rsid w:val="00362BEF"/>
    <w:rsid w:val="004362E9"/>
    <w:rsid w:val="00486F1A"/>
    <w:rsid w:val="004B6610"/>
    <w:rsid w:val="00516085"/>
    <w:rsid w:val="00555838"/>
    <w:rsid w:val="00556D42"/>
    <w:rsid w:val="00565074"/>
    <w:rsid w:val="006C24D6"/>
    <w:rsid w:val="00745DEE"/>
    <w:rsid w:val="00762217"/>
    <w:rsid w:val="007702A4"/>
    <w:rsid w:val="007C4519"/>
    <w:rsid w:val="007C5BBD"/>
    <w:rsid w:val="007D66AB"/>
    <w:rsid w:val="008012E0"/>
    <w:rsid w:val="008310BA"/>
    <w:rsid w:val="008C216F"/>
    <w:rsid w:val="008D326A"/>
    <w:rsid w:val="008D7931"/>
    <w:rsid w:val="00904241"/>
    <w:rsid w:val="00947C0D"/>
    <w:rsid w:val="009637F2"/>
    <w:rsid w:val="00974200"/>
    <w:rsid w:val="00994FED"/>
    <w:rsid w:val="009C1EEF"/>
    <w:rsid w:val="009E1FB9"/>
    <w:rsid w:val="00A4414D"/>
    <w:rsid w:val="00AF38EA"/>
    <w:rsid w:val="00B10B2B"/>
    <w:rsid w:val="00B97E45"/>
    <w:rsid w:val="00CB46CB"/>
    <w:rsid w:val="00CC6754"/>
    <w:rsid w:val="00CD266C"/>
    <w:rsid w:val="00CE481D"/>
    <w:rsid w:val="00D05782"/>
    <w:rsid w:val="00D645CB"/>
    <w:rsid w:val="00DA0BCE"/>
    <w:rsid w:val="00DB49AE"/>
    <w:rsid w:val="00E27948"/>
    <w:rsid w:val="00EB0D13"/>
    <w:rsid w:val="00FE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1A3B272"/>
  <w15:docId w15:val="{D7ECEA00-502A-494C-B5A0-B3F2B277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0B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0BE"/>
    <w:pPr>
      <w:ind w:leftChars="400" w:left="840"/>
    </w:pPr>
  </w:style>
  <w:style w:type="paragraph" w:styleId="a4">
    <w:name w:val="Balloon Text"/>
    <w:basedOn w:val="a"/>
    <w:link w:val="a5"/>
    <w:uiPriority w:val="99"/>
    <w:semiHidden/>
    <w:unhideWhenUsed/>
    <w:rsid w:val="00FE50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50BE"/>
    <w:rPr>
      <w:rFonts w:asciiTheme="majorHAnsi" w:eastAsiaTheme="majorEastAsia" w:hAnsiTheme="majorHAnsi" w:cstheme="majorBidi"/>
      <w:sz w:val="18"/>
      <w:szCs w:val="18"/>
    </w:rPr>
  </w:style>
  <w:style w:type="paragraph" w:styleId="a6">
    <w:name w:val="header"/>
    <w:basedOn w:val="a"/>
    <w:link w:val="a7"/>
    <w:uiPriority w:val="99"/>
    <w:unhideWhenUsed/>
    <w:rsid w:val="00555838"/>
    <w:pPr>
      <w:tabs>
        <w:tab w:val="center" w:pos="4252"/>
        <w:tab w:val="right" w:pos="8504"/>
      </w:tabs>
      <w:snapToGrid w:val="0"/>
    </w:pPr>
  </w:style>
  <w:style w:type="character" w:customStyle="1" w:styleId="a7">
    <w:name w:val="ヘッダー (文字)"/>
    <w:basedOn w:val="a0"/>
    <w:link w:val="a6"/>
    <w:uiPriority w:val="99"/>
    <w:rsid w:val="00555838"/>
    <w:rPr>
      <w:rFonts w:ascii="Century" w:eastAsia="ＭＳ 明朝" w:hAnsi="Century" w:cs="Times New Roman"/>
    </w:rPr>
  </w:style>
  <w:style w:type="paragraph" w:styleId="a8">
    <w:name w:val="footer"/>
    <w:basedOn w:val="a"/>
    <w:link w:val="a9"/>
    <w:uiPriority w:val="99"/>
    <w:unhideWhenUsed/>
    <w:rsid w:val="00555838"/>
    <w:pPr>
      <w:tabs>
        <w:tab w:val="center" w:pos="4252"/>
        <w:tab w:val="right" w:pos="8504"/>
      </w:tabs>
      <w:snapToGrid w:val="0"/>
    </w:pPr>
  </w:style>
  <w:style w:type="character" w:customStyle="1" w:styleId="a9">
    <w:name w:val="フッター (文字)"/>
    <w:basedOn w:val="a0"/>
    <w:link w:val="a8"/>
    <w:uiPriority w:val="99"/>
    <w:rsid w:val="0055583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86EEE-8B54-4923-934A-58CD2D58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武田　晴菜</cp:lastModifiedBy>
  <cp:revision>14</cp:revision>
  <cp:lastPrinted>2023-12-25T09:25:00Z</cp:lastPrinted>
  <dcterms:created xsi:type="dcterms:W3CDTF">2022-12-20T05:58:00Z</dcterms:created>
  <dcterms:modified xsi:type="dcterms:W3CDTF">2025-01-07T06:11:00Z</dcterms:modified>
</cp:coreProperties>
</file>