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58B4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様式第１号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（</w:t>
      </w: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第６条関係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）</w:t>
      </w:r>
    </w:p>
    <w:p w14:paraId="3EF7D9C4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56A0F04" w14:textId="77777777" w:rsidR="00750260" w:rsidRPr="00750260" w:rsidRDefault="00750260" w:rsidP="00750260">
      <w:pPr>
        <w:widowControl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年　　月　　日</w:t>
      </w:r>
    </w:p>
    <w:p w14:paraId="10CEEBFD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D401316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E292C73" w14:textId="77777777" w:rsidR="00750260" w:rsidRPr="00750260" w:rsidRDefault="00750260" w:rsidP="00750260">
      <w:pPr>
        <w:widowControl/>
        <w:ind w:firstLineChars="135" w:firstLine="283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富山県知事　殿</w:t>
      </w:r>
    </w:p>
    <w:p w14:paraId="1C9B228D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6894ED9" w14:textId="77777777" w:rsidR="00750260" w:rsidRPr="006D2DCE" w:rsidRDefault="006C2909" w:rsidP="006C2909">
      <w:pPr>
        <w:widowControl/>
        <w:ind w:firstLineChars="1100" w:firstLine="23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（</w:t>
      </w:r>
      <w:r w:rsidRPr="006D2DCE">
        <w:rPr>
          <w:rFonts w:ascii="ＭＳ 明朝" w:eastAsia="ＭＳ 明朝" w:hAnsi="ＭＳ 明朝" w:cs="ＭＳ ゴシック" w:hint="eastAsia"/>
          <w:spacing w:val="105"/>
          <w:kern w:val="0"/>
          <w:szCs w:val="21"/>
          <w:fitText w:val="1050" w:id="-1011704576"/>
        </w:rPr>
        <w:t>申請</w:t>
      </w:r>
      <w:r w:rsidRPr="006D2DCE">
        <w:rPr>
          <w:rFonts w:ascii="ＭＳ 明朝" w:eastAsia="ＭＳ 明朝" w:hAnsi="ＭＳ 明朝" w:cs="ＭＳ ゴシック" w:hint="eastAsia"/>
          <w:kern w:val="0"/>
          <w:szCs w:val="21"/>
          <w:fitText w:val="1050" w:id="-1011704576"/>
        </w:rPr>
        <w:t>者</w:t>
      </w: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 xml:space="preserve">）　</w:t>
      </w:r>
      <w:r w:rsidR="00750260" w:rsidRPr="006D2DCE">
        <w:rPr>
          <w:rFonts w:ascii="ＭＳ 明朝" w:eastAsia="ＭＳ 明朝" w:hAnsi="ＭＳ 明朝" w:cs="ＭＳ ゴシック" w:hint="eastAsia"/>
          <w:kern w:val="0"/>
          <w:szCs w:val="21"/>
        </w:rPr>
        <w:t>郵便番号</w:t>
      </w:r>
    </w:p>
    <w:p w14:paraId="5CA28338" w14:textId="77777777" w:rsidR="00750260" w:rsidRPr="006D2DCE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住所</w:t>
      </w:r>
    </w:p>
    <w:p w14:paraId="6190D182" w14:textId="77777777" w:rsidR="00750260" w:rsidRPr="006D2DCE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名称</w:t>
      </w:r>
    </w:p>
    <w:p w14:paraId="0BC26416" w14:textId="77777777" w:rsidR="00750260" w:rsidRPr="006D2DCE" w:rsidRDefault="00750260" w:rsidP="00750260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14:paraId="3B865D22" w14:textId="77777777" w:rsidR="006C2909" w:rsidRPr="006D2DCE" w:rsidRDefault="006C2909" w:rsidP="00750260">
      <w:pPr>
        <w:widowControl/>
        <w:ind w:firstLineChars="1822" w:firstLine="3826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CAFC396" w14:textId="77777777" w:rsidR="006C2909" w:rsidRPr="006D2DCE" w:rsidRDefault="006C2909" w:rsidP="006C2909">
      <w:pPr>
        <w:widowControl/>
        <w:ind w:firstLineChars="1100" w:firstLine="23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（共同申請者）　郵便番号</w:t>
      </w:r>
    </w:p>
    <w:p w14:paraId="6DEF09FC" w14:textId="77777777" w:rsidR="006C2909" w:rsidRPr="006D2DCE" w:rsidRDefault="006C2909" w:rsidP="006C2909">
      <w:pPr>
        <w:widowControl/>
        <w:ind w:firstLineChars="1890" w:firstLine="3969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住所</w:t>
      </w:r>
    </w:p>
    <w:p w14:paraId="065F071B" w14:textId="458E5B9B" w:rsidR="006C2909" w:rsidRPr="006D2DCE" w:rsidRDefault="006C2909" w:rsidP="006C2909">
      <w:pPr>
        <w:widowControl/>
        <w:ind w:firstLineChars="1900" w:firstLine="399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6D2DCE">
        <w:rPr>
          <w:rFonts w:ascii="ＭＳ 明朝" w:eastAsia="ＭＳ 明朝" w:hAnsi="ＭＳ 明朝" w:cs="ＭＳ ゴシック" w:hint="eastAsia"/>
          <w:kern w:val="0"/>
          <w:szCs w:val="21"/>
        </w:rPr>
        <w:t>氏名</w:t>
      </w:r>
    </w:p>
    <w:p w14:paraId="06A04259" w14:textId="77777777" w:rsidR="00750260" w:rsidRPr="006D2DCE" w:rsidRDefault="00750260" w:rsidP="006C2909">
      <w:pPr>
        <w:widowControl/>
        <w:rPr>
          <w:rFonts w:ascii="ＭＳ 明朝" w:eastAsia="ＭＳ 明朝" w:hAnsi="ＭＳ 明朝" w:cs="ＭＳ ゴシック"/>
          <w:kern w:val="0"/>
          <w:szCs w:val="21"/>
        </w:rPr>
      </w:pPr>
    </w:p>
    <w:p w14:paraId="4D1DF1E6" w14:textId="77777777" w:rsidR="00750260" w:rsidRPr="00750260" w:rsidRDefault="00750260" w:rsidP="00750260">
      <w:pPr>
        <w:widowControl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令和　年度富山県事業承継つなぐサポート事業費補助金に係る交付申請書</w:t>
      </w:r>
    </w:p>
    <w:p w14:paraId="10D5ECC8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79E98188" w14:textId="77777777"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富山県事業承継つなぐサポート事業費補助金交付要綱第６条第１項の規定に基づき、上記補助金の交付について、下記のとおり申請します。</w:t>
      </w:r>
    </w:p>
    <w:p w14:paraId="0E1B262F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294A294" w14:textId="77777777" w:rsidR="00750260" w:rsidRPr="00750260" w:rsidRDefault="00750260" w:rsidP="00750260">
      <w:pPr>
        <w:widowControl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記</w:t>
      </w:r>
    </w:p>
    <w:p w14:paraId="5B2DE8DF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B4B9C70" w14:textId="77777777"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１　補助金事業の内容</w:t>
      </w:r>
    </w:p>
    <w:p w14:paraId="6EBD3DF7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事業計画書のとおり</w:t>
      </w:r>
    </w:p>
    <w:p w14:paraId="6CFF1F4B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260761D" w14:textId="77777777"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２　補助事業の開始日</w:t>
      </w:r>
      <w:r w:rsidR="00743429">
        <w:rPr>
          <w:rFonts w:ascii="ＭＳ 明朝" w:eastAsia="ＭＳ 明朝" w:hAnsi="ＭＳ 明朝" w:cs="ＭＳ ゴシック" w:hint="eastAsia"/>
          <w:kern w:val="0"/>
          <w:szCs w:val="21"/>
        </w:rPr>
        <w:t>及び</w:t>
      </w: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完了予定日</w:t>
      </w:r>
    </w:p>
    <w:p w14:paraId="199FDF60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交付決定日～　　　　年　　　　月　　　　日</w:t>
      </w:r>
    </w:p>
    <w:p w14:paraId="25491921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055C3C2" w14:textId="77777777"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３　補助対象経費</w:t>
      </w:r>
    </w:p>
    <w:p w14:paraId="7543A8DD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事業計画書のとおり</w:t>
      </w:r>
    </w:p>
    <w:p w14:paraId="3FB219C0" w14:textId="77777777" w:rsidR="00750260" w:rsidRPr="00750260" w:rsidRDefault="00750260" w:rsidP="00750260">
      <w:pPr>
        <w:widowControl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E92BF88" w14:textId="77777777" w:rsidR="00750260" w:rsidRPr="00750260" w:rsidRDefault="00750260" w:rsidP="007502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>４　補助金交付申請額</w:t>
      </w:r>
    </w:p>
    <w:p w14:paraId="4ECA83A5" w14:textId="77777777" w:rsidR="004507B6" w:rsidRPr="00DA6F60" w:rsidRDefault="00750260" w:rsidP="00DA6F60">
      <w:pPr>
        <w:widowControl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50260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事業計画書のとおり</w:t>
      </w:r>
    </w:p>
    <w:sectPr w:rsidR="004507B6" w:rsidRPr="00DA6F60" w:rsidSect="00750260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F18B" w14:textId="77777777" w:rsidR="00743429" w:rsidRDefault="00743429" w:rsidP="00743429">
      <w:r>
        <w:separator/>
      </w:r>
    </w:p>
  </w:endnote>
  <w:endnote w:type="continuationSeparator" w:id="0">
    <w:p w14:paraId="7727CDDE" w14:textId="77777777" w:rsidR="00743429" w:rsidRDefault="00743429" w:rsidP="0074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3678" w14:textId="77777777" w:rsidR="00743429" w:rsidRDefault="00743429" w:rsidP="00743429">
      <w:r>
        <w:separator/>
      </w:r>
    </w:p>
  </w:footnote>
  <w:footnote w:type="continuationSeparator" w:id="0">
    <w:p w14:paraId="7ADD52D8" w14:textId="77777777" w:rsidR="00743429" w:rsidRDefault="00743429" w:rsidP="0074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60"/>
    <w:rsid w:val="004507B6"/>
    <w:rsid w:val="006C2909"/>
    <w:rsid w:val="006D2DCE"/>
    <w:rsid w:val="00743429"/>
    <w:rsid w:val="00750260"/>
    <w:rsid w:val="007A39E4"/>
    <w:rsid w:val="00803405"/>
    <w:rsid w:val="00D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2BEBD4"/>
  <w15:chartTrackingRefBased/>
  <w15:docId w15:val="{AFE97ABD-0B2A-4507-B87B-B6A21CD3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29"/>
  </w:style>
  <w:style w:type="paragraph" w:styleId="a5">
    <w:name w:val="footer"/>
    <w:basedOn w:val="a"/>
    <w:link w:val="a6"/>
    <w:uiPriority w:val="99"/>
    <w:unhideWhenUsed/>
    <w:rsid w:val="0074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舞実</dc:creator>
  <cp:keywords/>
  <dc:description/>
  <cp:lastModifiedBy>金澤　里保</cp:lastModifiedBy>
  <cp:revision>7</cp:revision>
  <dcterms:created xsi:type="dcterms:W3CDTF">2022-05-24T01:54:00Z</dcterms:created>
  <dcterms:modified xsi:type="dcterms:W3CDTF">2024-04-30T08:26:00Z</dcterms:modified>
</cp:coreProperties>
</file>