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A271" w14:textId="77777777" w:rsidR="007C7B9B" w:rsidRPr="00B44491" w:rsidRDefault="008A299D" w:rsidP="00BA1F70">
      <w:pPr>
        <w:jc w:val="center"/>
        <w:rPr>
          <w:rFonts w:ascii="HG丸ｺﾞｼｯｸM-PRO" w:eastAsia="HG丸ｺﾞｼｯｸM-PRO" w:hAnsi="HG丸ｺﾞｼｯｸM-PRO"/>
          <w:sz w:val="44"/>
          <w:szCs w:val="28"/>
        </w:rPr>
      </w:pPr>
      <w:r w:rsidRPr="00B44491">
        <w:rPr>
          <w:rFonts w:ascii="HG丸ｺﾞｼｯｸM-PRO" w:eastAsia="HG丸ｺﾞｼｯｸM-PRO" w:hAnsi="HG丸ｺﾞｼｯｸM-PRO" w:hint="eastAsia"/>
          <w:sz w:val="44"/>
          <w:szCs w:val="28"/>
        </w:rPr>
        <w:t>キャリアパス作成支援申込書</w:t>
      </w:r>
    </w:p>
    <w:p w14:paraId="2961A956" w14:textId="77777777" w:rsidR="00875476" w:rsidRPr="00875476" w:rsidRDefault="00875476" w:rsidP="00BA1F70">
      <w:pPr>
        <w:jc w:val="center"/>
        <w:rPr>
          <w:rFonts w:ascii="ＭＳ Ｐゴシック" w:eastAsia="ＭＳ Ｐゴシック" w:hAnsi="ＭＳ Ｐゴシック"/>
          <w:sz w:val="2"/>
          <w:szCs w:val="28"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1437"/>
        <w:gridCol w:w="1438"/>
        <w:gridCol w:w="3237"/>
        <w:gridCol w:w="3238"/>
      </w:tblGrid>
      <w:tr w:rsidR="00747B39" w:rsidRPr="007414F6" w14:paraId="79E67B7D" w14:textId="77777777" w:rsidTr="00BA1F70">
        <w:trPr>
          <w:trHeight w:val="680"/>
          <w:jc w:val="center"/>
        </w:trPr>
        <w:tc>
          <w:tcPr>
            <w:tcW w:w="2875" w:type="dxa"/>
            <w:gridSpan w:val="2"/>
            <w:vAlign w:val="center"/>
          </w:tcPr>
          <w:p w14:paraId="22AA0B61" w14:textId="77777777" w:rsidR="00747B39" w:rsidRPr="00875476" w:rsidRDefault="00747B39" w:rsidP="00BA1F7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7547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法</w:t>
            </w:r>
            <w:r w:rsidR="005D281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875476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 w:rsidR="005D281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87547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6475" w:type="dxa"/>
            <w:gridSpan w:val="2"/>
            <w:vAlign w:val="center"/>
          </w:tcPr>
          <w:p w14:paraId="7083587C" w14:textId="77777777" w:rsidR="00747B39" w:rsidRPr="007414F6" w:rsidRDefault="00747B39" w:rsidP="00BA1F7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747B39" w:rsidRPr="007414F6" w14:paraId="025A07CC" w14:textId="77777777" w:rsidTr="00BA1F70">
        <w:trPr>
          <w:trHeight w:val="680"/>
          <w:jc w:val="center"/>
        </w:trPr>
        <w:tc>
          <w:tcPr>
            <w:tcW w:w="2875" w:type="dxa"/>
            <w:gridSpan w:val="2"/>
            <w:vAlign w:val="center"/>
          </w:tcPr>
          <w:p w14:paraId="1A1C60B9" w14:textId="77777777" w:rsidR="00747B39" w:rsidRPr="00875476" w:rsidRDefault="00747B39" w:rsidP="00BA1F7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75476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</w:t>
            </w:r>
            <w:r w:rsidR="005D281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87547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</w:t>
            </w:r>
          </w:p>
        </w:tc>
        <w:tc>
          <w:tcPr>
            <w:tcW w:w="6475" w:type="dxa"/>
            <w:gridSpan w:val="2"/>
            <w:vAlign w:val="center"/>
          </w:tcPr>
          <w:p w14:paraId="4DB76BDA" w14:textId="77777777" w:rsidR="00585FF1" w:rsidRDefault="00585FF1" w:rsidP="004073DD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585FF1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〒</w:t>
            </w:r>
          </w:p>
          <w:p w14:paraId="10B17173" w14:textId="77777777" w:rsidR="00585FF1" w:rsidRPr="00922769" w:rsidRDefault="00585FF1" w:rsidP="00BA1F7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332547" w:rsidRPr="007414F6" w14:paraId="774695D7" w14:textId="77777777" w:rsidTr="00DD17A9">
        <w:trPr>
          <w:trHeight w:val="680"/>
          <w:jc w:val="center"/>
        </w:trPr>
        <w:tc>
          <w:tcPr>
            <w:tcW w:w="1437" w:type="dxa"/>
            <w:vAlign w:val="center"/>
          </w:tcPr>
          <w:p w14:paraId="52E9C75E" w14:textId="77777777" w:rsidR="00332547" w:rsidRPr="00875476" w:rsidRDefault="00332547" w:rsidP="0033254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75476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1438" w:type="dxa"/>
            <w:vAlign w:val="center"/>
          </w:tcPr>
          <w:p w14:paraId="6D924C12" w14:textId="77777777" w:rsidR="00332547" w:rsidRPr="00875476" w:rsidRDefault="00332547" w:rsidP="00BA1F7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F A X</w:t>
            </w:r>
          </w:p>
        </w:tc>
        <w:tc>
          <w:tcPr>
            <w:tcW w:w="3237" w:type="dxa"/>
            <w:vAlign w:val="center"/>
          </w:tcPr>
          <w:p w14:paraId="207D471A" w14:textId="77777777" w:rsidR="00332547" w:rsidRPr="007A4DDB" w:rsidRDefault="00332547" w:rsidP="00332547">
            <w:pPr>
              <w:spacing w:line="276" w:lineRule="auto"/>
              <w:rPr>
                <w:rFonts w:ascii="ＭＳ Ｐゴシック" w:eastAsia="ＭＳ Ｐゴシック" w:hAnsi="ＭＳ Ｐゴシック"/>
                <w:sz w:val="14"/>
                <w:szCs w:val="28"/>
              </w:rPr>
            </w:pPr>
            <w:r w:rsidRPr="007A4DDB">
              <w:rPr>
                <w:rFonts w:ascii="ＭＳ Ｐゴシック" w:eastAsia="ＭＳ Ｐゴシック" w:hAnsi="ＭＳ Ｐゴシック" w:hint="eastAsia"/>
                <w:sz w:val="14"/>
                <w:szCs w:val="28"/>
              </w:rPr>
              <w:t>電話番号</w:t>
            </w:r>
          </w:p>
          <w:p w14:paraId="011D6DF7" w14:textId="77777777" w:rsidR="00332547" w:rsidRPr="007414F6" w:rsidRDefault="00332547" w:rsidP="00BA1F7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14:paraId="61105513" w14:textId="77777777" w:rsidR="00332547" w:rsidRPr="007A4DDB" w:rsidRDefault="00332547" w:rsidP="00332547">
            <w:pPr>
              <w:spacing w:line="276" w:lineRule="auto"/>
              <w:rPr>
                <w:rFonts w:ascii="ＭＳ Ｐゴシック" w:eastAsia="ＭＳ Ｐゴシック" w:hAnsi="ＭＳ Ｐゴシック"/>
                <w:sz w:val="14"/>
                <w:szCs w:val="28"/>
              </w:rPr>
            </w:pPr>
            <w:r w:rsidRPr="007A4DDB">
              <w:rPr>
                <w:rFonts w:ascii="ＭＳ Ｐゴシック" w:eastAsia="ＭＳ Ｐゴシック" w:hAnsi="ＭＳ Ｐゴシック" w:hint="eastAsia"/>
                <w:sz w:val="14"/>
                <w:szCs w:val="28"/>
              </w:rPr>
              <w:t>FAX</w:t>
            </w:r>
          </w:p>
          <w:p w14:paraId="4A9CAA85" w14:textId="77777777" w:rsidR="00332547" w:rsidRPr="007414F6" w:rsidRDefault="00332547" w:rsidP="00BA1F7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747B39" w:rsidRPr="007414F6" w14:paraId="07FBCDC2" w14:textId="77777777" w:rsidTr="00BA1F70">
        <w:trPr>
          <w:trHeight w:val="680"/>
          <w:jc w:val="center"/>
        </w:trPr>
        <w:tc>
          <w:tcPr>
            <w:tcW w:w="2875" w:type="dxa"/>
            <w:gridSpan w:val="2"/>
            <w:vAlign w:val="center"/>
          </w:tcPr>
          <w:p w14:paraId="69EF5E07" w14:textId="77777777" w:rsidR="00747B39" w:rsidRPr="00875476" w:rsidRDefault="00747B39" w:rsidP="00BA1F7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7547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6475" w:type="dxa"/>
            <w:gridSpan w:val="2"/>
            <w:vAlign w:val="center"/>
          </w:tcPr>
          <w:p w14:paraId="1EF71560" w14:textId="77777777" w:rsidR="00747B39" w:rsidRPr="007414F6" w:rsidRDefault="00747B39" w:rsidP="00BA1F7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7414F6" w:rsidRPr="007414F6" w14:paraId="56A5CCFC" w14:textId="77777777" w:rsidTr="00BA1F70">
        <w:trPr>
          <w:trHeight w:val="680"/>
          <w:jc w:val="center"/>
        </w:trPr>
        <w:tc>
          <w:tcPr>
            <w:tcW w:w="2875" w:type="dxa"/>
            <w:gridSpan w:val="2"/>
            <w:vAlign w:val="center"/>
          </w:tcPr>
          <w:p w14:paraId="621142B2" w14:textId="77777777" w:rsidR="007414F6" w:rsidRPr="00875476" w:rsidRDefault="001509F3" w:rsidP="00BA1F7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担当者名</w:t>
            </w:r>
          </w:p>
        </w:tc>
        <w:tc>
          <w:tcPr>
            <w:tcW w:w="6475" w:type="dxa"/>
            <w:gridSpan w:val="2"/>
            <w:vAlign w:val="center"/>
          </w:tcPr>
          <w:p w14:paraId="4B38A1D9" w14:textId="77777777" w:rsidR="007414F6" w:rsidRPr="007414F6" w:rsidRDefault="007414F6" w:rsidP="00BA1F7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14426" w:rsidRPr="007414F6" w14:paraId="7179F5CB" w14:textId="77777777" w:rsidTr="00BA1F70">
        <w:trPr>
          <w:trHeight w:val="680"/>
          <w:jc w:val="center"/>
        </w:trPr>
        <w:tc>
          <w:tcPr>
            <w:tcW w:w="2875" w:type="dxa"/>
            <w:gridSpan w:val="2"/>
            <w:vAlign w:val="center"/>
          </w:tcPr>
          <w:p w14:paraId="31B5C081" w14:textId="77777777" w:rsidR="00814426" w:rsidRPr="00875476" w:rsidRDefault="00332547" w:rsidP="00BA1F7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開設</w:t>
            </w:r>
            <w:r w:rsidR="008144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サービス</w:t>
            </w:r>
          </w:p>
        </w:tc>
        <w:tc>
          <w:tcPr>
            <w:tcW w:w="6475" w:type="dxa"/>
            <w:gridSpan w:val="2"/>
            <w:vAlign w:val="center"/>
          </w:tcPr>
          <w:p w14:paraId="24A6F05A" w14:textId="77777777" w:rsidR="00814426" w:rsidRPr="007A4DDB" w:rsidRDefault="00332547" w:rsidP="00332547">
            <w:pPr>
              <w:spacing w:line="276" w:lineRule="auto"/>
              <w:rPr>
                <w:rFonts w:ascii="ＭＳ Ｐゴシック" w:eastAsia="ＭＳ Ｐゴシック" w:hAnsi="ＭＳ Ｐゴシック"/>
                <w:sz w:val="14"/>
                <w:szCs w:val="28"/>
              </w:rPr>
            </w:pPr>
            <w:r w:rsidRPr="007A4DDB">
              <w:rPr>
                <w:rFonts w:ascii="ＭＳ Ｐゴシック" w:eastAsia="ＭＳ Ｐゴシック" w:hAnsi="ＭＳ Ｐゴシック" w:hint="eastAsia"/>
                <w:sz w:val="14"/>
                <w:szCs w:val="28"/>
              </w:rPr>
              <w:t>（例：</w:t>
            </w:r>
            <w:r w:rsidR="007202DC">
              <w:rPr>
                <w:rFonts w:ascii="ＭＳ Ｐゴシック" w:eastAsia="ＭＳ Ｐゴシック" w:hAnsi="ＭＳ Ｐゴシック" w:hint="eastAsia"/>
                <w:sz w:val="14"/>
                <w:szCs w:val="28"/>
              </w:rPr>
              <w:t>生活</w:t>
            </w:r>
            <w:r w:rsidRPr="007A4DDB">
              <w:rPr>
                <w:rFonts w:ascii="ＭＳ Ｐゴシック" w:eastAsia="ＭＳ Ｐゴシック" w:hAnsi="ＭＳ Ｐゴシック" w:hint="eastAsia"/>
                <w:sz w:val="14"/>
                <w:szCs w:val="28"/>
              </w:rPr>
              <w:t>介護、</w:t>
            </w:r>
            <w:r w:rsidR="007202DC">
              <w:rPr>
                <w:rFonts w:ascii="ＭＳ Ｐゴシック" w:eastAsia="ＭＳ Ｐゴシック" w:hAnsi="ＭＳ Ｐゴシック" w:hint="eastAsia"/>
                <w:sz w:val="14"/>
                <w:szCs w:val="28"/>
              </w:rPr>
              <w:t xml:space="preserve">就労継続支援Ｂ型　</w:t>
            </w:r>
            <w:r w:rsidRPr="007A4DDB">
              <w:rPr>
                <w:rFonts w:ascii="ＭＳ Ｐゴシック" w:eastAsia="ＭＳ Ｐゴシック" w:hAnsi="ＭＳ Ｐゴシック" w:hint="eastAsia"/>
                <w:sz w:val="14"/>
                <w:szCs w:val="28"/>
              </w:rPr>
              <w:t xml:space="preserve"> 等）</w:t>
            </w:r>
          </w:p>
          <w:p w14:paraId="335F7E38" w14:textId="77777777" w:rsidR="00332547" w:rsidRPr="007414F6" w:rsidRDefault="00332547" w:rsidP="00BA1F7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14426" w:rsidRPr="007414F6" w14:paraId="458C821F" w14:textId="77777777" w:rsidTr="008E6691">
        <w:trPr>
          <w:trHeight w:val="680"/>
          <w:jc w:val="center"/>
        </w:trPr>
        <w:tc>
          <w:tcPr>
            <w:tcW w:w="2875" w:type="dxa"/>
            <w:gridSpan w:val="2"/>
            <w:vAlign w:val="center"/>
          </w:tcPr>
          <w:p w14:paraId="6ED76993" w14:textId="77777777" w:rsidR="00814426" w:rsidRDefault="00814426" w:rsidP="00BA1F7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処遇改善加算</w:t>
            </w:r>
          </w:p>
          <w:p w14:paraId="58FA1DEB" w14:textId="77777777" w:rsidR="00921060" w:rsidRPr="00875476" w:rsidRDefault="00921060" w:rsidP="00BA1F7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3FC7">
              <w:rPr>
                <w:rFonts w:ascii="ＭＳ ゴシック" w:eastAsia="ＭＳ ゴシック" w:hAnsi="ＭＳ ゴシック" w:hint="eastAsia"/>
                <w:sz w:val="14"/>
                <w:szCs w:val="28"/>
              </w:rPr>
              <w:t>※該当する区分に○をつけてください。</w:t>
            </w:r>
          </w:p>
        </w:tc>
        <w:tc>
          <w:tcPr>
            <w:tcW w:w="6475" w:type="dxa"/>
            <w:gridSpan w:val="2"/>
            <w:vAlign w:val="center"/>
          </w:tcPr>
          <w:p w14:paraId="0E5AA168" w14:textId="77777777" w:rsidR="00814426" w:rsidRDefault="00814426" w:rsidP="006A7007">
            <w:pPr>
              <w:spacing w:line="276" w:lineRule="auto"/>
              <w:ind w:firstLineChars="50" w:firstLine="165"/>
              <w:rPr>
                <w:rFonts w:ascii="ＭＳ ゴシック" w:eastAsia="ＭＳ ゴシック" w:hAnsi="ＭＳ ゴシック"/>
              </w:rPr>
            </w:pPr>
            <w:r w:rsidRPr="00AA2347">
              <w:rPr>
                <w:rFonts w:ascii="ＭＳ ゴシック" w:eastAsia="ＭＳ ゴシック" w:hAnsi="ＭＳ ゴシック" w:hint="eastAsia"/>
                <w:spacing w:val="110"/>
                <w:fitText w:val="2200" w:id="1450427137"/>
              </w:rPr>
              <w:t xml:space="preserve">加　算　区　</w:t>
            </w:r>
            <w:r w:rsidRPr="00AA2347">
              <w:rPr>
                <w:rFonts w:ascii="ＭＳ ゴシック" w:eastAsia="ＭＳ ゴシック" w:hAnsi="ＭＳ ゴシック" w:hint="eastAsia"/>
                <w:fitText w:val="2200" w:id="1450427137"/>
              </w:rPr>
              <w:t>分</w:t>
            </w:r>
          </w:p>
          <w:p w14:paraId="45EECEE0" w14:textId="5E583A6B" w:rsidR="00027BBF" w:rsidRPr="006A7007" w:rsidRDefault="00027BBF" w:rsidP="00027BBF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A7007" w:rsidRPr="00662F85">
              <w:rPr>
                <w:rFonts w:ascii="ＭＳ ゴシック" w:eastAsia="ＭＳ ゴシック" w:hAnsi="ＭＳ ゴシック" w:hint="eastAsia"/>
                <w:w w:val="79"/>
                <w:sz w:val="28"/>
                <w:szCs w:val="28"/>
                <w:fitText w:val="5880" w:id="-931304192"/>
              </w:rPr>
              <w:t>（</w:t>
            </w:r>
            <w:r w:rsidR="00850CED" w:rsidRPr="00662F85">
              <w:rPr>
                <w:rFonts w:ascii="ＭＳ ゴシック" w:eastAsia="ＭＳ ゴシック" w:hAnsi="ＭＳ ゴシック" w:hint="eastAsia"/>
                <w:w w:val="79"/>
                <w:sz w:val="28"/>
                <w:szCs w:val="28"/>
                <w:fitText w:val="5880" w:id="-931304192"/>
              </w:rPr>
              <w:t xml:space="preserve">　　</w:t>
            </w:r>
            <w:r w:rsidR="006A7007" w:rsidRPr="00662F85">
              <w:rPr>
                <w:rFonts w:ascii="ＭＳ ゴシック" w:eastAsia="ＭＳ ゴシック" w:hAnsi="ＭＳ ゴシック" w:hint="eastAsia"/>
                <w:w w:val="79"/>
                <w:sz w:val="28"/>
                <w:szCs w:val="28"/>
                <w:fitText w:val="5880" w:id="-931304192"/>
              </w:rPr>
              <w:t>Ⅰ</w:t>
            </w:r>
            <w:r w:rsidR="00850CED" w:rsidRPr="00662F85">
              <w:rPr>
                <w:rFonts w:ascii="ＭＳ ゴシック" w:eastAsia="ＭＳ ゴシック" w:hAnsi="ＭＳ ゴシック" w:hint="eastAsia"/>
                <w:w w:val="79"/>
                <w:sz w:val="28"/>
                <w:szCs w:val="28"/>
                <w:fitText w:val="5880" w:id="-931304192"/>
              </w:rPr>
              <w:t xml:space="preserve">　　</w:t>
            </w:r>
            <w:r w:rsidR="006A7007" w:rsidRPr="00662F85">
              <w:rPr>
                <w:rFonts w:ascii="ＭＳ ゴシック" w:eastAsia="ＭＳ ゴシック" w:hAnsi="ＭＳ ゴシック" w:hint="eastAsia"/>
                <w:w w:val="79"/>
                <w:sz w:val="28"/>
                <w:szCs w:val="28"/>
                <w:fitText w:val="5880" w:id="-931304192"/>
              </w:rPr>
              <w:t>Ⅱ</w:t>
            </w:r>
            <w:r w:rsidR="00850CED" w:rsidRPr="00662F85">
              <w:rPr>
                <w:rFonts w:ascii="ＭＳ ゴシック" w:eastAsia="ＭＳ ゴシック" w:hAnsi="ＭＳ ゴシック" w:hint="eastAsia"/>
                <w:w w:val="79"/>
                <w:sz w:val="28"/>
                <w:szCs w:val="28"/>
                <w:fitText w:val="5880" w:id="-931304192"/>
              </w:rPr>
              <w:t xml:space="preserve">　　</w:t>
            </w:r>
            <w:r w:rsidR="006A7007" w:rsidRPr="00662F85">
              <w:rPr>
                <w:rFonts w:ascii="ＭＳ ゴシック" w:eastAsia="ＭＳ ゴシック" w:hAnsi="ＭＳ ゴシック" w:hint="eastAsia"/>
                <w:w w:val="79"/>
                <w:sz w:val="28"/>
                <w:szCs w:val="28"/>
                <w:fitText w:val="5880" w:id="-931304192"/>
              </w:rPr>
              <w:t>Ⅲ</w:t>
            </w:r>
            <w:r w:rsidR="00850CED" w:rsidRPr="00662F85">
              <w:rPr>
                <w:rFonts w:ascii="ＭＳ ゴシック" w:eastAsia="ＭＳ ゴシック" w:hAnsi="ＭＳ ゴシック" w:hint="eastAsia"/>
                <w:w w:val="79"/>
                <w:sz w:val="28"/>
                <w:szCs w:val="28"/>
                <w:fitText w:val="5880" w:id="-931304192"/>
              </w:rPr>
              <w:t xml:space="preserve">　　Ⅳ　　Ⅴ(1～14)　　</w:t>
            </w:r>
            <w:r w:rsidR="006A7007" w:rsidRPr="00662F85">
              <w:rPr>
                <w:rFonts w:ascii="ＭＳ ゴシック" w:eastAsia="ＭＳ ゴシック" w:hAnsi="ＭＳ ゴシック" w:hint="eastAsia"/>
                <w:w w:val="79"/>
                <w:sz w:val="28"/>
                <w:szCs w:val="28"/>
                <w:fitText w:val="5880" w:id="-931304192"/>
              </w:rPr>
              <w:t>なし</w:t>
            </w:r>
            <w:r w:rsidR="00850CED" w:rsidRPr="00662F85">
              <w:rPr>
                <w:rFonts w:ascii="ＭＳ ゴシック" w:eastAsia="ＭＳ ゴシック" w:hAnsi="ＭＳ ゴシック" w:hint="eastAsia"/>
                <w:w w:val="79"/>
                <w:sz w:val="28"/>
                <w:szCs w:val="28"/>
                <w:fitText w:val="5880" w:id="-931304192"/>
              </w:rPr>
              <w:t xml:space="preserve">　　</w:t>
            </w:r>
            <w:r w:rsidR="00B6667D" w:rsidRPr="00662F85">
              <w:rPr>
                <w:rFonts w:ascii="ＭＳ ゴシック" w:eastAsia="ＭＳ ゴシック" w:hAnsi="ＭＳ ゴシック" w:hint="eastAsia"/>
                <w:spacing w:val="25"/>
                <w:w w:val="79"/>
                <w:sz w:val="28"/>
                <w:szCs w:val="28"/>
                <w:fitText w:val="5880" w:id="-931304192"/>
              </w:rPr>
              <w:t>）</w:t>
            </w:r>
          </w:p>
          <w:p w14:paraId="758334C6" w14:textId="7B603F8D" w:rsidR="00814426" w:rsidRPr="007414F6" w:rsidRDefault="00814426" w:rsidP="00BA1F7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A2347">
              <w:rPr>
                <w:rFonts w:ascii="ＭＳ ゴシック" w:eastAsia="ＭＳ ゴシック" w:hAnsi="ＭＳ ゴシック" w:hint="eastAsia"/>
                <w:spacing w:val="22"/>
                <w:w w:val="91"/>
                <w:fitText w:val="2200" w:id="1450427136"/>
              </w:rPr>
              <w:t>キャリアパス整備状</w:t>
            </w:r>
            <w:r w:rsidRPr="00AA2347">
              <w:rPr>
                <w:rFonts w:ascii="ＭＳ ゴシック" w:eastAsia="ＭＳ ゴシック" w:hAnsi="ＭＳ ゴシック" w:hint="eastAsia"/>
                <w:spacing w:val="9"/>
                <w:w w:val="91"/>
                <w:fitText w:val="2200" w:id="1450427136"/>
              </w:rPr>
              <w:t>況</w:t>
            </w:r>
            <w:r w:rsidRPr="00662F85">
              <w:rPr>
                <w:rFonts w:ascii="ＭＳ ゴシック" w:eastAsia="ＭＳ ゴシック" w:hAnsi="ＭＳ ゴシック" w:hint="eastAsia"/>
                <w:w w:val="59"/>
                <w:fitText w:val="3780" w:id="1450427140"/>
              </w:rPr>
              <w:t>（</w:t>
            </w:r>
            <w:r w:rsidR="001509F3" w:rsidRPr="00662F85">
              <w:rPr>
                <w:rFonts w:ascii="ＭＳ ゴシック" w:eastAsia="ＭＳ ゴシック" w:hAnsi="ＭＳ ゴシック" w:hint="eastAsia"/>
                <w:w w:val="59"/>
                <w:fitText w:val="3780" w:id="1450427140"/>
              </w:rPr>
              <w:t xml:space="preserve">　　</w:t>
            </w:r>
            <w:r w:rsidRPr="00662F85">
              <w:rPr>
                <w:rFonts w:ascii="ＭＳ ゴシック" w:eastAsia="ＭＳ ゴシック" w:hAnsi="ＭＳ ゴシック" w:hint="eastAsia"/>
                <w:w w:val="59"/>
                <w:fitText w:val="3780" w:id="1450427140"/>
              </w:rPr>
              <w:t>要件Ⅰ</w:t>
            </w:r>
            <w:r w:rsidR="001509F3" w:rsidRPr="00662F85">
              <w:rPr>
                <w:rFonts w:ascii="ＭＳ ゴシック" w:eastAsia="ＭＳ ゴシック" w:hAnsi="ＭＳ ゴシック" w:hint="eastAsia"/>
                <w:w w:val="59"/>
                <w:fitText w:val="3780" w:id="1450427140"/>
              </w:rPr>
              <w:t xml:space="preserve">　</w:t>
            </w:r>
            <w:r w:rsidRPr="00662F85">
              <w:rPr>
                <w:rFonts w:ascii="ＭＳ ゴシック" w:eastAsia="ＭＳ ゴシック" w:hAnsi="ＭＳ ゴシック" w:hint="eastAsia"/>
                <w:w w:val="59"/>
                <w:fitText w:val="3780" w:id="1450427140"/>
              </w:rPr>
              <w:t xml:space="preserve">　</w:t>
            </w:r>
            <w:r w:rsidR="001509F3" w:rsidRPr="00662F85">
              <w:rPr>
                <w:rFonts w:ascii="ＭＳ ゴシック" w:eastAsia="ＭＳ ゴシック" w:hAnsi="ＭＳ ゴシック" w:hint="eastAsia"/>
                <w:w w:val="59"/>
                <w:fitText w:val="3780" w:id="1450427140"/>
              </w:rPr>
              <w:t>要</w:t>
            </w:r>
            <w:r w:rsidRPr="00662F85">
              <w:rPr>
                <w:rFonts w:ascii="ＭＳ ゴシック" w:eastAsia="ＭＳ ゴシック" w:hAnsi="ＭＳ ゴシック" w:hint="eastAsia"/>
                <w:w w:val="59"/>
                <w:fitText w:val="3780" w:id="1450427140"/>
              </w:rPr>
              <w:t>件Ⅱ</w:t>
            </w:r>
            <w:r w:rsidR="001509F3" w:rsidRPr="00662F85">
              <w:rPr>
                <w:rFonts w:ascii="ＭＳ ゴシック" w:eastAsia="ＭＳ ゴシック" w:hAnsi="ＭＳ ゴシック" w:hint="eastAsia"/>
                <w:w w:val="59"/>
                <w:fitText w:val="3780" w:id="1450427140"/>
              </w:rPr>
              <w:t xml:space="preserve">　</w:t>
            </w:r>
            <w:r w:rsidRPr="00662F85">
              <w:rPr>
                <w:rFonts w:ascii="ＭＳ ゴシック" w:eastAsia="ＭＳ ゴシック" w:hAnsi="ＭＳ ゴシック" w:hint="eastAsia"/>
                <w:w w:val="59"/>
                <w:fitText w:val="3780" w:id="1450427140"/>
              </w:rPr>
              <w:t xml:space="preserve">　要件Ⅲ</w:t>
            </w:r>
            <w:r w:rsidR="00850CED" w:rsidRPr="00662F85">
              <w:rPr>
                <w:rFonts w:ascii="ＭＳ ゴシック" w:eastAsia="ＭＳ ゴシック" w:hAnsi="ＭＳ ゴシック" w:hint="eastAsia"/>
                <w:w w:val="59"/>
                <w:fitText w:val="3780" w:id="1450427140"/>
              </w:rPr>
              <w:t xml:space="preserve">　　要件Ⅳ　　要件Ⅴ</w:t>
            </w:r>
            <w:r w:rsidR="001509F3" w:rsidRPr="00662F85">
              <w:rPr>
                <w:rFonts w:ascii="ＭＳ ゴシック" w:eastAsia="ＭＳ ゴシック" w:hAnsi="ＭＳ ゴシック" w:hint="eastAsia"/>
                <w:w w:val="59"/>
                <w:fitText w:val="3780" w:id="1450427140"/>
              </w:rPr>
              <w:t xml:space="preserve">　　</w:t>
            </w:r>
            <w:r w:rsidRPr="00662F85">
              <w:rPr>
                <w:rFonts w:ascii="ＭＳ ゴシック" w:eastAsia="ＭＳ ゴシック" w:hAnsi="ＭＳ ゴシック" w:hint="eastAsia"/>
                <w:spacing w:val="41"/>
                <w:w w:val="59"/>
                <w:fitText w:val="3780" w:id="1450427140"/>
              </w:rPr>
              <w:t>）</w:t>
            </w:r>
          </w:p>
        </w:tc>
      </w:tr>
      <w:tr w:rsidR="001509F3" w:rsidRPr="00125F81" w14:paraId="7DCE0658" w14:textId="77777777" w:rsidTr="00BA1F70">
        <w:trPr>
          <w:trHeight w:val="576"/>
          <w:jc w:val="center"/>
        </w:trPr>
        <w:tc>
          <w:tcPr>
            <w:tcW w:w="9350" w:type="dxa"/>
            <w:gridSpan w:val="4"/>
            <w:tcBorders>
              <w:bottom w:val="dotted" w:sz="4" w:space="0" w:color="auto"/>
            </w:tcBorders>
            <w:vAlign w:val="center"/>
          </w:tcPr>
          <w:p w14:paraId="3A68B235" w14:textId="77777777" w:rsidR="001509F3" w:rsidRPr="006A0236" w:rsidRDefault="008E6691" w:rsidP="008E6691">
            <w:pPr>
              <w:ind w:firstLineChars="200" w:firstLine="52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相談したいこと</w:t>
            </w:r>
          </w:p>
          <w:p w14:paraId="5D897803" w14:textId="77777777" w:rsidR="001509F3" w:rsidRPr="007414F6" w:rsidRDefault="001509F3" w:rsidP="004073DD">
            <w:pPr>
              <w:spacing w:line="276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25F81">
              <w:rPr>
                <w:rFonts w:ascii="ＭＳ ゴシック" w:eastAsia="ＭＳ ゴシック" w:hAnsi="ＭＳ ゴシック" w:hint="eastAsia"/>
                <w:sz w:val="14"/>
              </w:rPr>
              <w:t>※キャ</w:t>
            </w:r>
            <w:r w:rsidR="00513FC7" w:rsidRPr="00125F81">
              <w:rPr>
                <w:rFonts w:ascii="ＭＳ ゴシック" w:eastAsia="ＭＳ ゴシック" w:hAnsi="ＭＳ ゴシック" w:hint="eastAsia"/>
                <w:sz w:val="14"/>
              </w:rPr>
              <w:t>リアパス整備について社会保険労務士に相談したいこと</w:t>
            </w:r>
            <w:r w:rsidR="008E6691" w:rsidRPr="00125F81">
              <w:rPr>
                <w:rFonts w:ascii="ＭＳ ゴシック" w:eastAsia="ＭＳ ゴシック" w:hAnsi="ＭＳ ゴシック" w:hint="eastAsia"/>
                <w:sz w:val="14"/>
              </w:rPr>
              <w:t>がありましたら、ご自由に</w:t>
            </w:r>
            <w:r w:rsidR="00125F81" w:rsidRPr="00125F81">
              <w:rPr>
                <w:rFonts w:ascii="ＭＳ ゴシック" w:eastAsia="ＭＳ ゴシック" w:hAnsi="ＭＳ ゴシック" w:hint="eastAsia"/>
                <w:sz w:val="14"/>
              </w:rPr>
              <w:t>記入して</w:t>
            </w:r>
            <w:r w:rsidRPr="00125F81">
              <w:rPr>
                <w:rFonts w:ascii="ＭＳ ゴシック" w:eastAsia="ＭＳ ゴシック" w:hAnsi="ＭＳ ゴシック" w:hint="eastAsia"/>
                <w:sz w:val="14"/>
              </w:rPr>
              <w:t>ください。</w:t>
            </w:r>
          </w:p>
        </w:tc>
      </w:tr>
      <w:tr w:rsidR="001509F3" w:rsidRPr="00513FC7" w14:paraId="30BF7CFA" w14:textId="77777777" w:rsidTr="00BA1F70">
        <w:trPr>
          <w:trHeight w:val="1832"/>
          <w:jc w:val="center"/>
        </w:trPr>
        <w:tc>
          <w:tcPr>
            <w:tcW w:w="9350" w:type="dxa"/>
            <w:gridSpan w:val="4"/>
            <w:tcBorders>
              <w:top w:val="dotted" w:sz="4" w:space="0" w:color="auto"/>
            </w:tcBorders>
            <w:vAlign w:val="center"/>
          </w:tcPr>
          <w:p w14:paraId="63D65674" w14:textId="77777777" w:rsidR="001509F3" w:rsidRPr="006A0236" w:rsidRDefault="001509F3" w:rsidP="00BA1F7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3D2A5EAF" w14:textId="77777777" w:rsidR="00814426" w:rsidRDefault="0062061E" w:rsidP="00BA1F70">
      <w:pPr>
        <w:ind w:firstLineChars="100" w:firstLine="261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～</w:t>
      </w:r>
      <w:r w:rsidR="007202DC">
        <w:rPr>
          <w:rFonts w:ascii="ＭＳ ゴシック" w:eastAsia="ＭＳ ゴシック" w:hAnsi="ＭＳ ゴシック" w:hint="eastAsia"/>
          <w:b/>
          <w:sz w:val="26"/>
          <w:szCs w:val="26"/>
        </w:rPr>
        <w:t>福祉・</w:t>
      </w:r>
      <w:r w:rsidR="00814426" w:rsidRPr="001A48F7">
        <w:rPr>
          <w:rFonts w:ascii="ＭＳ ゴシック" w:eastAsia="ＭＳ ゴシック" w:hAnsi="ＭＳ ゴシック" w:hint="eastAsia"/>
          <w:b/>
          <w:sz w:val="26"/>
          <w:szCs w:val="26"/>
        </w:rPr>
        <w:t>介護職員キャリアパスサポート事業～</w:t>
      </w:r>
    </w:p>
    <w:p w14:paraId="1D7F2D94" w14:textId="77777777" w:rsidR="001A48F7" w:rsidRPr="00125F81" w:rsidRDefault="001A48F7" w:rsidP="00125F81">
      <w:pPr>
        <w:spacing w:line="300" w:lineRule="exact"/>
        <w:ind w:firstLineChars="200" w:firstLine="440"/>
        <w:rPr>
          <w:rFonts w:ascii="ＭＳ ゴシック" w:eastAsia="ＭＳ ゴシック" w:hAnsi="ＭＳ ゴシック"/>
          <w:szCs w:val="26"/>
        </w:rPr>
      </w:pPr>
      <w:r w:rsidRPr="00125F81">
        <w:rPr>
          <w:rFonts w:ascii="ＭＳ ゴシック" w:eastAsia="ＭＳ ゴシック" w:hAnsi="ＭＳ ゴシック" w:hint="eastAsia"/>
          <w:szCs w:val="26"/>
        </w:rPr>
        <w:t>・申込先</w:t>
      </w:r>
    </w:p>
    <w:p w14:paraId="33043D9D" w14:textId="77777777" w:rsidR="001A48F7" w:rsidRPr="00B44491" w:rsidRDefault="00466A47" w:rsidP="004073DD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37C09" wp14:editId="1EBA1A52">
                <wp:simplePos x="0" y="0"/>
                <wp:positionH relativeFrom="column">
                  <wp:posOffset>485686</wp:posOffset>
                </wp:positionH>
                <wp:positionV relativeFrom="paragraph">
                  <wp:posOffset>206316</wp:posOffset>
                </wp:positionV>
                <wp:extent cx="5198893" cy="1009635"/>
                <wp:effectExtent l="0" t="0" r="2095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893" cy="1009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EE71F" id="正方形/長方形 1" o:spid="_x0000_s1026" style="position:absolute;left:0;text-align:left;margin-left:38.25pt;margin-top:16.25pt;width:409.3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" filled="f" strokecolor="black [3200]" strokeweight="1pt"/>
            </w:pict>
          </mc:Fallback>
        </mc:AlternateContent>
      </w:r>
      <w:r w:rsidR="001A48F7" w:rsidRPr="004073DD">
        <w:rPr>
          <w:rFonts w:ascii="ＭＳ ゴシック" w:eastAsia="ＭＳ ゴシック" w:hAnsi="ＭＳ ゴシック" w:hint="eastAsia"/>
          <w:szCs w:val="26"/>
        </w:rPr>
        <w:t>この申込書を下記</w:t>
      </w:r>
      <w:r>
        <w:rPr>
          <w:rFonts w:ascii="ＭＳ ゴシック" w:eastAsia="ＭＳ ゴシック" w:hAnsi="ＭＳ ゴシック" w:hint="eastAsia"/>
          <w:szCs w:val="26"/>
        </w:rPr>
        <w:t>のメールアドレス</w:t>
      </w:r>
      <w:r w:rsidR="001A48F7" w:rsidRPr="004073DD">
        <w:rPr>
          <w:rFonts w:ascii="ＭＳ ゴシック" w:eastAsia="ＭＳ ゴシック" w:hAnsi="ＭＳ ゴシック" w:hint="eastAsia"/>
          <w:szCs w:val="26"/>
        </w:rPr>
        <w:t>に送付し、お申込みください。</w:t>
      </w:r>
    </w:p>
    <w:p w14:paraId="44BC8860" w14:textId="08418B27" w:rsidR="001A48F7" w:rsidRPr="00B44491" w:rsidRDefault="001A48F7" w:rsidP="00466A47">
      <w:pPr>
        <w:ind w:firstLineChars="350" w:firstLine="910"/>
        <w:rPr>
          <w:rFonts w:ascii="ＭＳ ゴシック" w:eastAsia="ＭＳ ゴシック" w:hAnsi="ＭＳ ゴシック" w:cs="Segoe UI Symbol"/>
          <w:sz w:val="26"/>
          <w:szCs w:val="26"/>
        </w:rPr>
      </w:pPr>
      <w:r w:rsidRPr="00B44491">
        <w:rPr>
          <w:rFonts w:ascii="ＭＳ ゴシック" w:eastAsia="ＭＳ ゴシック" w:hAnsi="ＭＳ ゴシック" w:hint="eastAsia"/>
          <w:sz w:val="26"/>
          <w:szCs w:val="26"/>
        </w:rPr>
        <w:t>富山県</w:t>
      </w:r>
      <w:r w:rsidR="00466A47">
        <w:rPr>
          <w:rFonts w:ascii="ＭＳ ゴシック" w:eastAsia="ＭＳ ゴシック" w:hAnsi="ＭＳ ゴシック" w:hint="eastAsia"/>
          <w:sz w:val="26"/>
          <w:szCs w:val="26"/>
        </w:rPr>
        <w:t xml:space="preserve">障害福祉課自立支援係　</w:t>
      </w:r>
      <w:r w:rsidR="00F32F9A">
        <w:rPr>
          <w:rFonts w:ascii="ＭＳ ゴシック" w:eastAsia="ＭＳ ゴシック" w:hAnsi="ＭＳ ゴシック" w:hint="eastAsia"/>
          <w:sz w:val="26"/>
          <w:szCs w:val="26"/>
        </w:rPr>
        <w:t>髙島</w:t>
      </w:r>
    </w:p>
    <w:p w14:paraId="0FC8AAA3" w14:textId="77777777" w:rsidR="001A48F7" w:rsidRPr="00B44491" w:rsidRDefault="001A48F7" w:rsidP="00466A47">
      <w:pPr>
        <w:ind w:firstLineChars="350" w:firstLine="910"/>
        <w:rPr>
          <w:rFonts w:ascii="ＭＳ ゴシック" w:eastAsia="ＭＳ ゴシック" w:hAnsi="ＭＳ ゴシック" w:cs="Segoe UI Symbol"/>
          <w:sz w:val="26"/>
          <w:szCs w:val="26"/>
        </w:rPr>
      </w:pPr>
      <w:r w:rsidRPr="00B44491">
        <w:rPr>
          <w:rFonts w:ascii="ＭＳ ゴシック" w:eastAsia="ＭＳ ゴシック" w:hAnsi="ＭＳ ゴシック" w:hint="eastAsia"/>
          <w:sz w:val="26"/>
          <w:szCs w:val="26"/>
        </w:rPr>
        <w:t>富山市</w:t>
      </w:r>
      <w:r w:rsidR="00466A47">
        <w:rPr>
          <w:rFonts w:ascii="ＭＳ ゴシック" w:eastAsia="ＭＳ ゴシック" w:hAnsi="ＭＳ ゴシック" w:hint="eastAsia"/>
          <w:sz w:val="26"/>
          <w:szCs w:val="26"/>
        </w:rPr>
        <w:t>新総曲輪１番７号</w:t>
      </w:r>
    </w:p>
    <w:p w14:paraId="2046E7F0" w14:textId="5A3E0893" w:rsidR="001A48F7" w:rsidRPr="00B44491" w:rsidRDefault="00466A47" w:rsidP="00466A47">
      <w:pPr>
        <w:ind w:firstLineChars="350" w:firstLine="91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Mail：</w:t>
      </w:r>
      <w:r w:rsidR="00F32F9A" w:rsidRPr="00F32F9A">
        <w:t>ashogaifukushi@pref.toyama.lg.jp</w:t>
      </w:r>
      <w:r w:rsidR="001A48F7" w:rsidRPr="00B44491">
        <w:rPr>
          <w:rFonts w:ascii="ＭＳ ゴシック" w:eastAsia="ＭＳ ゴシック" w:hAnsi="ＭＳ ゴシック" w:hint="eastAsia"/>
          <w:sz w:val="26"/>
          <w:szCs w:val="26"/>
        </w:rPr>
        <w:t>（TEL：076-44</w:t>
      </w:r>
      <w:r w:rsidR="00B6667D">
        <w:rPr>
          <w:rFonts w:ascii="ＭＳ ゴシック" w:eastAsia="ＭＳ ゴシック" w:hAnsi="ＭＳ ゴシック"/>
          <w:sz w:val="26"/>
          <w:szCs w:val="26"/>
        </w:rPr>
        <w:t>4</w:t>
      </w:r>
      <w:r w:rsidR="001A48F7" w:rsidRPr="00B44491">
        <w:rPr>
          <w:rFonts w:ascii="ＭＳ ゴシック" w:eastAsia="ＭＳ ゴシック" w:hAnsi="ＭＳ ゴシック" w:hint="eastAsia"/>
          <w:sz w:val="26"/>
          <w:szCs w:val="26"/>
        </w:rPr>
        <w:t>-32</w:t>
      </w:r>
      <w:r w:rsidR="00B6667D">
        <w:rPr>
          <w:rFonts w:ascii="ＭＳ ゴシック" w:eastAsia="ＭＳ ゴシック" w:hAnsi="ＭＳ ゴシック"/>
          <w:sz w:val="26"/>
          <w:szCs w:val="26"/>
        </w:rPr>
        <w:t>12</w:t>
      </w:r>
      <w:r w:rsidR="001A48F7" w:rsidRPr="00B44491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14:paraId="5B3CA8EB" w14:textId="77777777" w:rsidR="001A48F7" w:rsidRPr="009B29CA" w:rsidRDefault="001A48F7" w:rsidP="00125F81">
      <w:pPr>
        <w:spacing w:line="300" w:lineRule="exact"/>
        <w:ind w:firstLineChars="200" w:firstLine="440"/>
        <w:rPr>
          <w:rFonts w:ascii="ＭＳ ゴシック" w:eastAsia="ＭＳ ゴシック" w:hAnsi="ＭＳ ゴシック"/>
          <w:szCs w:val="26"/>
        </w:rPr>
      </w:pPr>
      <w:r w:rsidRPr="00125F81">
        <w:rPr>
          <w:rFonts w:ascii="ＭＳ ゴシック" w:eastAsia="ＭＳ ゴシック" w:hAnsi="ＭＳ ゴシック" w:hint="eastAsia"/>
          <w:szCs w:val="26"/>
        </w:rPr>
        <w:t>・申</w:t>
      </w:r>
      <w:r w:rsidRPr="009B29CA">
        <w:rPr>
          <w:rFonts w:ascii="ＭＳ ゴシック" w:eastAsia="ＭＳ ゴシック" w:hAnsi="ＭＳ ゴシック" w:hint="eastAsia"/>
          <w:szCs w:val="26"/>
        </w:rPr>
        <w:t>込み受付期間</w:t>
      </w:r>
    </w:p>
    <w:p w14:paraId="41292B31" w14:textId="33E0339C" w:rsidR="00AA2347" w:rsidRDefault="004345B3" w:rsidP="00125F81">
      <w:pPr>
        <w:spacing w:line="300" w:lineRule="exact"/>
        <w:ind w:firstLineChars="300" w:firstLine="663"/>
        <w:rPr>
          <w:rFonts w:ascii="ＭＳ ゴシック" w:eastAsia="ＭＳ ゴシック" w:hAnsi="ＭＳ ゴシック"/>
          <w:szCs w:val="26"/>
        </w:rPr>
      </w:pPr>
      <w:r>
        <w:rPr>
          <w:rFonts w:ascii="ＭＳ ゴシック" w:eastAsia="ＭＳ ゴシック" w:hAnsi="ＭＳ ゴシック" w:hint="eastAsia"/>
          <w:b/>
          <w:szCs w:val="26"/>
          <w:u w:val="double"/>
        </w:rPr>
        <w:t>令和</w:t>
      </w:r>
      <w:r w:rsidR="00F32F9A">
        <w:rPr>
          <w:rFonts w:ascii="ＭＳ ゴシック" w:eastAsia="ＭＳ ゴシック" w:hAnsi="ＭＳ ゴシック" w:hint="eastAsia"/>
          <w:b/>
          <w:szCs w:val="26"/>
          <w:u w:val="double"/>
        </w:rPr>
        <w:t>６</w:t>
      </w:r>
      <w:r w:rsidR="007202DC">
        <w:rPr>
          <w:rFonts w:ascii="ＭＳ ゴシック" w:eastAsia="ＭＳ ゴシック" w:hAnsi="ＭＳ ゴシック" w:hint="eastAsia"/>
          <w:b/>
          <w:szCs w:val="26"/>
          <w:u w:val="double"/>
        </w:rPr>
        <w:t>年</w:t>
      </w:r>
      <w:r w:rsidR="00572B84">
        <w:rPr>
          <w:rFonts w:ascii="ＭＳ ゴシック" w:eastAsia="ＭＳ ゴシック" w:hAnsi="ＭＳ ゴシック" w:hint="eastAsia"/>
          <w:b/>
          <w:szCs w:val="26"/>
          <w:u w:val="double"/>
        </w:rPr>
        <w:t>８</w:t>
      </w:r>
      <w:r w:rsidR="00D25B7B">
        <w:rPr>
          <w:rFonts w:ascii="ＭＳ ゴシック" w:eastAsia="ＭＳ ゴシック" w:hAnsi="ＭＳ ゴシック" w:hint="eastAsia"/>
          <w:b/>
          <w:szCs w:val="26"/>
          <w:u w:val="double"/>
        </w:rPr>
        <w:t>月</w:t>
      </w:r>
      <w:r w:rsidR="00C30CAE">
        <w:rPr>
          <w:rFonts w:ascii="ＭＳ ゴシック" w:eastAsia="ＭＳ ゴシック" w:hAnsi="ＭＳ ゴシック" w:hint="eastAsia"/>
          <w:b/>
          <w:szCs w:val="26"/>
          <w:u w:val="double"/>
        </w:rPr>
        <w:t>2</w:t>
      </w:r>
      <w:r w:rsidR="00CA59E2">
        <w:rPr>
          <w:rFonts w:ascii="ＭＳ ゴシック" w:eastAsia="ＭＳ ゴシック" w:hAnsi="ＭＳ ゴシック" w:hint="eastAsia"/>
          <w:b/>
          <w:szCs w:val="26"/>
          <w:u w:val="double"/>
        </w:rPr>
        <w:t>1</w:t>
      </w:r>
      <w:r w:rsidR="00332547" w:rsidRPr="009B29CA">
        <w:rPr>
          <w:rFonts w:ascii="ＭＳ ゴシック" w:eastAsia="ＭＳ ゴシック" w:hAnsi="ＭＳ ゴシック" w:hint="eastAsia"/>
          <w:b/>
          <w:szCs w:val="26"/>
          <w:u w:val="double"/>
        </w:rPr>
        <w:t>日（</w:t>
      </w:r>
      <w:r w:rsidR="00CA59E2">
        <w:rPr>
          <w:rFonts w:ascii="ＭＳ ゴシック" w:eastAsia="ＭＳ ゴシック" w:hAnsi="ＭＳ ゴシック" w:hint="eastAsia"/>
          <w:b/>
          <w:szCs w:val="26"/>
          <w:u w:val="double"/>
        </w:rPr>
        <w:t>水</w:t>
      </w:r>
      <w:r w:rsidR="003840BB">
        <w:rPr>
          <w:rFonts w:ascii="ＭＳ ゴシック" w:eastAsia="ＭＳ ゴシック" w:hAnsi="ＭＳ ゴシック" w:hint="eastAsia"/>
          <w:b/>
          <w:szCs w:val="26"/>
          <w:u w:val="double"/>
        </w:rPr>
        <w:t>）～</w:t>
      </w:r>
      <w:r w:rsidR="00B81989">
        <w:rPr>
          <w:rFonts w:ascii="ＭＳ ゴシック" w:eastAsia="ＭＳ ゴシック" w:hAnsi="ＭＳ ゴシック" w:hint="eastAsia"/>
          <w:b/>
          <w:szCs w:val="26"/>
          <w:u w:val="double"/>
        </w:rPr>
        <w:t xml:space="preserve">　</w:t>
      </w:r>
      <w:r w:rsidR="00466A47">
        <w:rPr>
          <w:rFonts w:ascii="ＭＳ ゴシック" w:eastAsia="ＭＳ ゴシック" w:hAnsi="ＭＳ ゴシック" w:hint="eastAsia"/>
          <w:b/>
          <w:szCs w:val="26"/>
          <w:u w:val="double"/>
        </w:rPr>
        <w:t>９</w:t>
      </w:r>
      <w:r w:rsidR="00EC28F7">
        <w:rPr>
          <w:rFonts w:ascii="ＭＳ ゴシック" w:eastAsia="ＭＳ ゴシック" w:hAnsi="ＭＳ ゴシック" w:hint="eastAsia"/>
          <w:b/>
          <w:szCs w:val="26"/>
          <w:u w:val="double"/>
        </w:rPr>
        <w:t>月</w:t>
      </w:r>
      <w:r w:rsidR="00500EA3">
        <w:rPr>
          <w:rFonts w:ascii="ＭＳ ゴシック" w:eastAsia="ＭＳ ゴシック" w:hAnsi="ＭＳ ゴシック" w:hint="eastAsia"/>
          <w:b/>
          <w:szCs w:val="26"/>
          <w:u w:val="double"/>
        </w:rPr>
        <w:t>24</w:t>
      </w:r>
      <w:r w:rsidR="00D25B7B">
        <w:rPr>
          <w:rFonts w:ascii="ＭＳ ゴシック" w:eastAsia="ＭＳ ゴシック" w:hAnsi="ＭＳ ゴシック" w:hint="eastAsia"/>
          <w:b/>
          <w:szCs w:val="26"/>
          <w:u w:val="double"/>
        </w:rPr>
        <w:t>日（</w:t>
      </w:r>
      <w:r w:rsidR="00662F85">
        <w:rPr>
          <w:rFonts w:ascii="ＭＳ ゴシック" w:eastAsia="ＭＳ ゴシック" w:hAnsi="ＭＳ ゴシック" w:hint="eastAsia"/>
          <w:b/>
          <w:szCs w:val="26"/>
          <w:u w:val="double"/>
        </w:rPr>
        <w:t>火</w:t>
      </w:r>
      <w:r w:rsidR="001A48F7" w:rsidRPr="009B29CA">
        <w:rPr>
          <w:rFonts w:ascii="ＭＳ ゴシック" w:eastAsia="ＭＳ ゴシック" w:hAnsi="ＭＳ ゴシック" w:hint="eastAsia"/>
          <w:b/>
          <w:szCs w:val="26"/>
          <w:u w:val="double"/>
        </w:rPr>
        <w:t>）</w:t>
      </w:r>
      <w:r w:rsidR="00AA2347">
        <w:rPr>
          <w:rFonts w:ascii="ＭＳ ゴシック" w:eastAsia="ＭＳ ゴシック" w:hAnsi="ＭＳ ゴシック" w:hint="eastAsia"/>
          <w:szCs w:val="26"/>
        </w:rPr>
        <w:t xml:space="preserve">　</w:t>
      </w:r>
    </w:p>
    <w:p w14:paraId="636ADF40" w14:textId="77777777" w:rsidR="00814426" w:rsidRPr="00B6667D" w:rsidRDefault="00E51997" w:rsidP="00B6667D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1"/>
          <w:szCs w:val="26"/>
        </w:rPr>
      </w:pPr>
      <w:r>
        <w:rPr>
          <w:rFonts w:ascii="ＭＳ ゴシック" w:eastAsia="ＭＳ ゴシック" w:hAnsi="ＭＳ ゴシック" w:hint="eastAsia"/>
          <w:szCs w:val="26"/>
        </w:rPr>
        <w:t xml:space="preserve">※　</w:t>
      </w:r>
      <w:r w:rsidRPr="00E51997">
        <w:rPr>
          <w:rFonts w:ascii="ＭＳ ゴシック" w:eastAsia="ＭＳ ゴシック" w:hAnsi="ＭＳ ゴシック" w:hint="eastAsia"/>
          <w:szCs w:val="24"/>
        </w:rPr>
        <w:t>先着</w:t>
      </w:r>
      <w:r>
        <w:rPr>
          <w:rFonts w:ascii="ＭＳ ゴシック" w:eastAsia="ＭＳ ゴシック" w:hAnsi="ＭＳ ゴシック" w:hint="eastAsia"/>
          <w:szCs w:val="24"/>
        </w:rPr>
        <w:t>申込順を基本に、支援対象</w:t>
      </w:r>
      <w:r w:rsidR="00FE7AD0">
        <w:rPr>
          <w:rFonts w:ascii="ＭＳ ゴシック" w:eastAsia="ＭＳ ゴシック" w:hAnsi="ＭＳ ゴシック" w:hint="eastAsia"/>
          <w:szCs w:val="24"/>
        </w:rPr>
        <w:t>先</w:t>
      </w:r>
      <w:r>
        <w:rPr>
          <w:rFonts w:ascii="ＭＳ ゴシック" w:eastAsia="ＭＳ ゴシック" w:hAnsi="ＭＳ ゴシック" w:hint="eastAsia"/>
          <w:szCs w:val="24"/>
        </w:rPr>
        <w:t>を決定します</w:t>
      </w:r>
      <w:r w:rsidRPr="00E51997">
        <w:rPr>
          <w:rFonts w:ascii="ＭＳ ゴシック" w:eastAsia="ＭＳ ゴシック" w:hAnsi="ＭＳ ゴシック" w:hint="eastAsia"/>
          <w:szCs w:val="24"/>
        </w:rPr>
        <w:t>。</w:t>
      </w:r>
    </w:p>
    <w:sectPr w:rsidR="00814426" w:rsidRPr="00B6667D" w:rsidSect="00AA2347">
      <w:headerReference w:type="default" r:id="rId9"/>
      <w:pgSz w:w="12240" w:h="15840" w:code="1"/>
      <w:pgMar w:top="1134" w:right="1077" w:bottom="964" w:left="1077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9EDD" w14:textId="77777777" w:rsidR="00D26E1B" w:rsidRDefault="00D26E1B" w:rsidP="00D26E1B">
      <w:pPr>
        <w:spacing w:after="0" w:line="240" w:lineRule="auto"/>
      </w:pPr>
      <w:r>
        <w:separator/>
      </w:r>
    </w:p>
  </w:endnote>
  <w:endnote w:type="continuationSeparator" w:id="0">
    <w:p w14:paraId="6BA060EC" w14:textId="77777777" w:rsidR="00D26E1B" w:rsidRDefault="00D26E1B" w:rsidP="00D2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8657" w14:textId="77777777" w:rsidR="00D26E1B" w:rsidRDefault="00D26E1B" w:rsidP="00D26E1B">
      <w:pPr>
        <w:spacing w:after="0" w:line="240" w:lineRule="auto"/>
      </w:pPr>
      <w:r>
        <w:separator/>
      </w:r>
    </w:p>
  </w:footnote>
  <w:footnote w:type="continuationSeparator" w:id="0">
    <w:p w14:paraId="71D48396" w14:textId="77777777" w:rsidR="00D26E1B" w:rsidRDefault="00D26E1B" w:rsidP="00D26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E145" w14:textId="77777777" w:rsidR="00B44491" w:rsidRPr="00B44491" w:rsidRDefault="00E10DC2" w:rsidP="00B44491">
    <w:pPr>
      <w:pStyle w:val="af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979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9936" w:hanging="576"/>
      </w:pPr>
    </w:lvl>
    <w:lvl w:ilvl="2">
      <w:start w:val="1"/>
      <w:numFmt w:val="decimal"/>
      <w:pStyle w:val="3"/>
      <w:lvlText w:val="%1.%2.%3"/>
      <w:lvlJc w:val="left"/>
      <w:pPr>
        <w:ind w:left="10080" w:hanging="720"/>
      </w:pPr>
    </w:lvl>
    <w:lvl w:ilvl="3">
      <w:start w:val="1"/>
      <w:numFmt w:val="decimal"/>
      <w:pStyle w:val="4"/>
      <w:lvlText w:val="%1.%2.%3.%4"/>
      <w:lvlJc w:val="left"/>
      <w:pPr>
        <w:ind w:left="10224" w:hanging="864"/>
      </w:pPr>
    </w:lvl>
    <w:lvl w:ilvl="4">
      <w:start w:val="1"/>
      <w:numFmt w:val="decimal"/>
      <w:pStyle w:val="5"/>
      <w:lvlText w:val="%1.%2.%3.%4.%5"/>
      <w:lvlJc w:val="left"/>
      <w:pPr>
        <w:ind w:left="10368" w:hanging="1008"/>
      </w:pPr>
    </w:lvl>
    <w:lvl w:ilvl="5">
      <w:start w:val="1"/>
      <w:numFmt w:val="decimal"/>
      <w:pStyle w:val="6"/>
      <w:lvlText w:val="%1.%2.%3.%4.%5.%6"/>
      <w:lvlJc w:val="left"/>
      <w:pPr>
        <w:ind w:left="10512" w:hanging="1152"/>
      </w:pPr>
    </w:lvl>
    <w:lvl w:ilvl="6">
      <w:start w:val="1"/>
      <w:numFmt w:val="decimal"/>
      <w:pStyle w:val="7"/>
      <w:lvlText w:val="%1.%2.%3.%4.%5.%6.%7"/>
      <w:lvlJc w:val="left"/>
      <w:pPr>
        <w:ind w:left="1065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080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0944" w:hanging="1584"/>
      </w:pPr>
    </w:lvl>
  </w:abstractNum>
  <w:num w:numId="1" w16cid:durableId="598416581">
    <w:abstractNumId w:val="0"/>
  </w:num>
  <w:num w:numId="2" w16cid:durableId="1290933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2262954">
    <w:abstractNumId w:val="0"/>
  </w:num>
  <w:num w:numId="4" w16cid:durableId="1901599639">
    <w:abstractNumId w:val="0"/>
  </w:num>
  <w:num w:numId="5" w16cid:durableId="558982679">
    <w:abstractNumId w:val="0"/>
  </w:num>
  <w:num w:numId="6" w16cid:durableId="295843460">
    <w:abstractNumId w:val="0"/>
  </w:num>
  <w:num w:numId="7" w16cid:durableId="2144427076">
    <w:abstractNumId w:val="0"/>
  </w:num>
  <w:num w:numId="8" w16cid:durableId="1358432228">
    <w:abstractNumId w:val="0"/>
  </w:num>
  <w:num w:numId="9" w16cid:durableId="1581479097">
    <w:abstractNumId w:val="0"/>
  </w:num>
  <w:num w:numId="10" w16cid:durableId="1724477884">
    <w:abstractNumId w:val="0"/>
  </w:num>
  <w:num w:numId="11" w16cid:durableId="365494995">
    <w:abstractNumId w:val="0"/>
  </w:num>
  <w:num w:numId="12" w16cid:durableId="108241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08"/>
  <w:hyphenationZone w:val="425"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FAE"/>
    <w:rsid w:val="00027BBF"/>
    <w:rsid w:val="00125F81"/>
    <w:rsid w:val="001509F3"/>
    <w:rsid w:val="00150F37"/>
    <w:rsid w:val="00187398"/>
    <w:rsid w:val="001A48F7"/>
    <w:rsid w:val="002C404B"/>
    <w:rsid w:val="002F7D26"/>
    <w:rsid w:val="00312E84"/>
    <w:rsid w:val="00332547"/>
    <w:rsid w:val="003840BB"/>
    <w:rsid w:val="004073DD"/>
    <w:rsid w:val="0042287A"/>
    <w:rsid w:val="004345B3"/>
    <w:rsid w:val="00466A47"/>
    <w:rsid w:val="0049099F"/>
    <w:rsid w:val="004D1512"/>
    <w:rsid w:val="004E5FAD"/>
    <w:rsid w:val="004F54BB"/>
    <w:rsid w:val="00500EA3"/>
    <w:rsid w:val="00513FC7"/>
    <w:rsid w:val="00572B84"/>
    <w:rsid w:val="00585FF1"/>
    <w:rsid w:val="005A1A7E"/>
    <w:rsid w:val="005D281F"/>
    <w:rsid w:val="005F0996"/>
    <w:rsid w:val="00605191"/>
    <w:rsid w:val="0062061E"/>
    <w:rsid w:val="00643E50"/>
    <w:rsid w:val="00662F85"/>
    <w:rsid w:val="00667772"/>
    <w:rsid w:val="0069444D"/>
    <w:rsid w:val="0069696E"/>
    <w:rsid w:val="006A0236"/>
    <w:rsid w:val="006A6FAE"/>
    <w:rsid w:val="006A7007"/>
    <w:rsid w:val="006F46F3"/>
    <w:rsid w:val="007202DC"/>
    <w:rsid w:val="007414F6"/>
    <w:rsid w:val="00747B39"/>
    <w:rsid w:val="00786E15"/>
    <w:rsid w:val="007A4DDB"/>
    <w:rsid w:val="007C7B9B"/>
    <w:rsid w:val="00814426"/>
    <w:rsid w:val="00850CED"/>
    <w:rsid w:val="00851C3C"/>
    <w:rsid w:val="00875476"/>
    <w:rsid w:val="008A299D"/>
    <w:rsid w:val="008C1579"/>
    <w:rsid w:val="008E6691"/>
    <w:rsid w:val="00921060"/>
    <w:rsid w:val="00922769"/>
    <w:rsid w:val="0098786A"/>
    <w:rsid w:val="009B29CA"/>
    <w:rsid w:val="00A71982"/>
    <w:rsid w:val="00A8345C"/>
    <w:rsid w:val="00AA2347"/>
    <w:rsid w:val="00AD55BF"/>
    <w:rsid w:val="00AD5DBC"/>
    <w:rsid w:val="00B16CB0"/>
    <w:rsid w:val="00B44491"/>
    <w:rsid w:val="00B525F0"/>
    <w:rsid w:val="00B6667D"/>
    <w:rsid w:val="00B81989"/>
    <w:rsid w:val="00BA1F70"/>
    <w:rsid w:val="00C30CAE"/>
    <w:rsid w:val="00C913AC"/>
    <w:rsid w:val="00CA59E2"/>
    <w:rsid w:val="00CB1354"/>
    <w:rsid w:val="00D25B7B"/>
    <w:rsid w:val="00D26208"/>
    <w:rsid w:val="00D26E1B"/>
    <w:rsid w:val="00E019A6"/>
    <w:rsid w:val="00E10DC2"/>
    <w:rsid w:val="00E51997"/>
    <w:rsid w:val="00E74671"/>
    <w:rsid w:val="00EA6F6D"/>
    <w:rsid w:val="00EB2555"/>
    <w:rsid w:val="00EC28F7"/>
    <w:rsid w:val="00F00C67"/>
    <w:rsid w:val="00F211FF"/>
    <w:rsid w:val="00F32F9A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AC6B850"/>
  <w15:docId w15:val="{5B9DEFA9-B8E4-4293-A363-58CD55B2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996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5F0996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996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rsid w:val="005F0996"/>
    <w:pPr>
      <w:spacing w:after="0" w:line="240" w:lineRule="auto"/>
      <w:contextualSpacing/>
    </w:pPr>
    <w:rPr>
      <w:rFonts w:asciiTheme="majorHAnsi" w:hAnsiTheme="majorHAnsi" w:cstheme="majorBidi"/>
      <w:color w:val="000000" w:themeColor="text1"/>
      <w:sz w:val="56"/>
      <w:szCs w:val="56"/>
    </w:rPr>
  </w:style>
  <w:style w:type="character" w:customStyle="1" w:styleId="a4">
    <w:name w:val="タイトルの文字"/>
    <w:basedOn w:val="a0"/>
    <w:link w:val="a3"/>
    <w:uiPriority w:val="10"/>
    <w:rsid w:val="005F0996"/>
    <w:rPr>
      <w:rFonts w:asciiTheme="majorHAnsi" w:eastAsia="Meiryo UI" w:hAnsiTheme="majorHAnsi" w:cstheme="majorBidi"/>
      <w:color w:val="000000" w:themeColor="text1"/>
      <w:sz w:val="56"/>
      <w:szCs w:val="56"/>
    </w:rPr>
  </w:style>
  <w:style w:type="paragraph" w:customStyle="1" w:styleId="a5">
    <w:name w:val="サブタイトル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6">
    <w:name w:val="サブタイトルの文字"/>
    <w:basedOn w:val="a0"/>
    <w:link w:val="a5"/>
    <w:uiPriority w:val="11"/>
    <w:rPr>
      <w:color w:val="5A5A5A" w:themeColor="text1" w:themeTint="A5"/>
      <w:spacing w:val="10"/>
    </w:rPr>
  </w:style>
  <w:style w:type="character" w:customStyle="1" w:styleId="10">
    <w:name w:val="見出し 1 (文字)"/>
    <w:basedOn w:val="a0"/>
    <w:link w:val="1"/>
    <w:uiPriority w:val="9"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sid w:val="005F0996"/>
    <w:rPr>
      <w:rFonts w:eastAsia="Meiryo UI"/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5F0996"/>
    <w:rPr>
      <w:rFonts w:eastAsia="Meiryo UI"/>
      <w:i/>
      <w:iCs/>
      <w:color w:val="auto"/>
    </w:rPr>
  </w:style>
  <w:style w:type="character" w:styleId="21">
    <w:name w:val="Intense Emphasis"/>
    <w:basedOn w:val="a0"/>
    <w:uiPriority w:val="21"/>
    <w:qFormat/>
    <w:rsid w:val="005F0996"/>
    <w:rPr>
      <w:rFonts w:eastAsia="Meiryo UI"/>
      <w:b/>
      <w:bCs/>
      <w:i/>
      <w:iCs/>
      <w:caps/>
    </w:rPr>
  </w:style>
  <w:style w:type="character" w:styleId="a9">
    <w:name w:val="Strong"/>
    <w:basedOn w:val="a0"/>
    <w:uiPriority w:val="22"/>
    <w:qFormat/>
    <w:rsid w:val="005F0996"/>
    <w:rPr>
      <w:rFonts w:eastAsia="Meiryo UI"/>
      <w:b/>
      <w:bCs/>
      <w:color w:val="000000" w:themeColor="text1"/>
    </w:rPr>
  </w:style>
  <w:style w:type="paragraph" w:customStyle="1" w:styleId="aa">
    <w:name w:val="引用"/>
    <w:basedOn w:val="a"/>
    <w:next w:val="a"/>
    <w:link w:val="ab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b">
    <w:name w:val="引用の文字"/>
    <w:basedOn w:val="a0"/>
    <w:link w:val="aa"/>
    <w:uiPriority w:val="29"/>
    <w:rPr>
      <w:i/>
      <w:iCs/>
      <w:color w:val="000000" w:themeColor="text1"/>
    </w:rPr>
  </w:style>
  <w:style w:type="paragraph" w:styleId="ac">
    <w:name w:val="Quote"/>
    <w:basedOn w:val="a"/>
    <w:next w:val="a"/>
    <w:link w:val="ad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d">
    <w:name w:val="引用文 (文字)"/>
    <w:basedOn w:val="a0"/>
    <w:link w:val="ac"/>
    <w:uiPriority w:val="30"/>
    <w:rPr>
      <w:color w:val="000000" w:themeColor="text1"/>
      <w:shd w:val="clear" w:color="auto" w:fill="F2F2F2" w:themeFill="background1" w:themeFillShade="F2"/>
    </w:rPr>
  </w:style>
  <w:style w:type="character" w:styleId="ae">
    <w:name w:val="Subtle Reference"/>
    <w:basedOn w:val="a0"/>
    <w:uiPriority w:val="31"/>
    <w:qFormat/>
    <w:rsid w:val="005F0996"/>
    <w:rPr>
      <w:rFonts w:eastAsia="Meiryo UI"/>
      <w:smallCaps/>
      <w:color w:val="404040" w:themeColor="text1" w:themeTint="BF"/>
      <w:u w:val="single" w:color="7F7F7F" w:themeColor="text1" w:themeTint="80"/>
    </w:rPr>
  </w:style>
  <w:style w:type="character" w:styleId="22">
    <w:name w:val="Intense Reference"/>
    <w:basedOn w:val="a0"/>
    <w:uiPriority w:val="32"/>
    <w:qFormat/>
    <w:rsid w:val="005F0996"/>
    <w:rPr>
      <w:rFonts w:eastAsia="Meiryo UI"/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5F0996"/>
    <w:rPr>
      <w:rFonts w:eastAsia="Meiryo UI"/>
      <w:b w:val="0"/>
      <w:bCs w:val="0"/>
      <w:smallCaps/>
      <w:spacing w:val="5"/>
    </w:rPr>
  </w:style>
  <w:style w:type="paragraph" w:customStyle="1" w:styleId="af0">
    <w:name w:val="標題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rsid w:val="005F0996"/>
    <w:pPr>
      <w:spacing w:after="0" w:line="240" w:lineRule="auto"/>
    </w:pPr>
    <w:rPr>
      <w:rFonts w:eastAsia="Meiryo UI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5F0996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5F0996"/>
    <w:rPr>
      <w:rFonts w:asciiTheme="majorHAnsi" w:eastAsia="Meiryo UI" w:hAnsiTheme="majorHAnsi" w:cstheme="majorBidi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5F0996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7">
    <w:name w:val="副題 (文字)"/>
    <w:basedOn w:val="a0"/>
    <w:link w:val="af6"/>
    <w:uiPriority w:val="11"/>
    <w:rsid w:val="005F0996"/>
    <w:rPr>
      <w:rFonts w:asciiTheme="majorHAnsi" w:eastAsia="Meiryo UI" w:hAnsiTheme="majorHAnsi" w:cstheme="majorBidi"/>
      <w:sz w:val="24"/>
      <w:szCs w:val="24"/>
    </w:rPr>
  </w:style>
  <w:style w:type="table" w:styleId="af8">
    <w:name w:val="Table Grid"/>
    <w:basedOn w:val="a1"/>
    <w:uiPriority w:val="39"/>
    <w:rsid w:val="00747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4E5FA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4E5FAD"/>
    <w:rPr>
      <w:rFonts w:asciiTheme="majorHAnsi" w:eastAsiaTheme="majorEastAsia" w:hAnsiTheme="majorHAnsi" w:cstheme="majorBidi"/>
      <w:sz w:val="18"/>
      <w:szCs w:val="18"/>
    </w:rPr>
  </w:style>
  <w:style w:type="paragraph" w:styleId="afb">
    <w:name w:val="header"/>
    <w:basedOn w:val="a"/>
    <w:link w:val="afc"/>
    <w:uiPriority w:val="99"/>
    <w:unhideWhenUsed/>
    <w:rsid w:val="00D26E1B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D26E1B"/>
    <w:rPr>
      <w:rFonts w:eastAsia="Meiryo UI"/>
    </w:rPr>
  </w:style>
  <w:style w:type="paragraph" w:styleId="afd">
    <w:name w:val="footer"/>
    <w:basedOn w:val="a"/>
    <w:link w:val="afe"/>
    <w:uiPriority w:val="99"/>
    <w:unhideWhenUsed/>
    <w:rsid w:val="00D26E1B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0"/>
    <w:link w:val="afd"/>
    <w:uiPriority w:val="99"/>
    <w:rsid w:val="00D26E1B"/>
    <w:rPr>
      <w:rFonts w:eastAsia="Meiryo UI"/>
    </w:rPr>
  </w:style>
  <w:style w:type="character" w:styleId="aff">
    <w:name w:val="Hyperlink"/>
    <w:basedOn w:val="a0"/>
    <w:uiPriority w:val="99"/>
    <w:unhideWhenUsed/>
    <w:rsid w:val="00466A47"/>
    <w:rPr>
      <w:color w:val="6B9F25" w:themeColor="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466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5958;&#23376;\AppData\Roaming\Microsoft\Templates\&#12524;&#12509;&#12540;&#12488;%20&#12487;&#12470;&#12452;&#12531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A08C1-D438-43F2-BAA9-5DFA9C24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レポート デザイン (空白).dotx</Template>
  <TotalTime>292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宮本敦子</dc:creator>
  <cp:lastModifiedBy>高島　有世</cp:lastModifiedBy>
  <cp:revision>60</cp:revision>
  <cp:lastPrinted>2022-09-07T09:12:00Z</cp:lastPrinted>
  <dcterms:created xsi:type="dcterms:W3CDTF">2014-08-25T02:31:00Z</dcterms:created>
  <dcterms:modified xsi:type="dcterms:W3CDTF">2024-09-19T04:14:00Z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