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9E5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号（第８条関係）</w:t>
      </w:r>
    </w:p>
    <w:p w14:paraId="6DE1C11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08B8D776" w14:textId="77777777" w:rsidR="007F061E" w:rsidRPr="00453265" w:rsidRDefault="007F061E" w:rsidP="007F061E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362E9087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336B4989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35F0D2FA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72DAA239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88E6A01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A85879A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0FAFCD41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6661F3D4" w14:textId="014C820F" w:rsidR="007F061E" w:rsidRDefault="007F061E" w:rsidP="007F06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F3CE4">
        <w:rPr>
          <w:rFonts w:ascii="ＭＳ 明朝" w:eastAsia="ＭＳ 明朝" w:hAnsi="ＭＳ 明朝" w:hint="eastAsia"/>
          <w:sz w:val="24"/>
          <w:szCs w:val="28"/>
        </w:rPr>
        <w:t>富山の寿司でつながる</w:t>
      </w:r>
      <w:r w:rsidR="0071022F">
        <w:rPr>
          <w:rFonts w:ascii="ＭＳ 明朝" w:eastAsia="ＭＳ 明朝" w:hAnsi="ＭＳ 明朝" w:hint="eastAsia"/>
          <w:sz w:val="24"/>
          <w:szCs w:val="28"/>
        </w:rPr>
        <w:t>三大都市</w:t>
      </w:r>
      <w:r w:rsidRPr="008F3CE4">
        <w:rPr>
          <w:rFonts w:ascii="ＭＳ 明朝" w:eastAsia="ＭＳ 明朝" w:hAnsi="ＭＳ 明朝" w:hint="eastAsia"/>
          <w:sz w:val="24"/>
          <w:szCs w:val="28"/>
        </w:rPr>
        <w:t>等出展応援</w:t>
      </w:r>
      <w:r w:rsidRPr="003049BE">
        <w:rPr>
          <w:rFonts w:ascii="ＭＳ 明朝" w:eastAsia="ＭＳ 明朝" w:hAnsi="ＭＳ 明朝"/>
          <w:sz w:val="24"/>
          <w:szCs w:val="28"/>
        </w:rPr>
        <w:t>補助金</w:t>
      </w:r>
      <w:r w:rsidRPr="00453265">
        <w:rPr>
          <w:rFonts w:ascii="ＭＳ 明朝" w:eastAsia="ＭＳ 明朝" w:hAnsi="ＭＳ 明朝" w:hint="eastAsia"/>
          <w:sz w:val="24"/>
          <w:szCs w:val="24"/>
        </w:rPr>
        <w:t>に係る補助事業</w:t>
      </w:r>
    </w:p>
    <w:p w14:paraId="56D3F537" w14:textId="77777777" w:rsidR="007F061E" w:rsidRPr="00453265" w:rsidRDefault="007F061E" w:rsidP="007F061E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の中止（廃止）承認申請書</w:t>
      </w:r>
    </w:p>
    <w:p w14:paraId="1C7319B9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06AE806A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号で補助金の交付の決定の通知があった上記補助事業について、下記の理由により中止（廃止）したいので、同補助金交付要綱第８条</w:t>
      </w: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の規定により申請します。</w:t>
      </w:r>
    </w:p>
    <w:p w14:paraId="6F810A71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447A8A2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122893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中止（廃止）する理由</w:t>
      </w:r>
    </w:p>
    <w:tbl>
      <w:tblPr>
        <w:tblW w:w="896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7F061E" w:rsidRPr="00453265" w14:paraId="794E169B" w14:textId="77777777" w:rsidTr="00CD4554">
        <w:trPr>
          <w:trHeight w:val="2786"/>
        </w:trPr>
        <w:tc>
          <w:tcPr>
            <w:tcW w:w="8965" w:type="dxa"/>
            <w:shd w:val="clear" w:color="auto" w:fill="auto"/>
          </w:tcPr>
          <w:p w14:paraId="4FAB4A4C" w14:textId="77777777" w:rsidR="007F061E" w:rsidRPr="00453265" w:rsidRDefault="007F061E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C61FB6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22BB5612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07E1B8EC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62378AC3" w14:textId="77777777" w:rsidR="007F061E" w:rsidRPr="007F061E" w:rsidRDefault="007F061E"/>
    <w:sectPr w:rsidR="007F061E" w:rsidRPr="007F06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1E"/>
    <w:rsid w:val="00122181"/>
    <w:rsid w:val="0071022F"/>
    <w:rsid w:val="007F061E"/>
    <w:rsid w:val="00C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BC947"/>
  <w15:chartTrackingRefBased/>
  <w15:docId w15:val="{7A089FFF-16A4-4DDA-B5AD-D615E292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1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61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61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61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61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61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61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61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61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61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6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6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6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0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61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0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61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06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06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田巻　良祐</cp:lastModifiedBy>
  <cp:revision>2</cp:revision>
  <dcterms:created xsi:type="dcterms:W3CDTF">2025-09-25T04:28:00Z</dcterms:created>
  <dcterms:modified xsi:type="dcterms:W3CDTF">2026-04-24T00:50:00Z</dcterms:modified>
</cp:coreProperties>
</file>