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様式第一（第一条第一項関係）（日本産業規格Ａ列４番）</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（第一面）</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計画書</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年　　月　　日</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28411F" w:rsidP="001F3B07">
      <w:pPr>
        <w:overflowPunct w:val="0"/>
        <w:adjustRightInd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富山県知事</w:t>
      </w:r>
      <w:bookmarkStart w:id="0" w:name="_GoBack"/>
      <w:bookmarkEnd w:id="0"/>
      <w:r w:rsidR="001F3B07" w:rsidRPr="001F3B07">
        <w:rPr>
          <w:rFonts w:ascii="ＭＳ 明朝" w:eastAsia="ＭＳ 明朝" w:hAnsi="ＭＳ 明朝" w:hint="eastAsia"/>
          <w:color w:val="000000"/>
          <w:kern w:val="0"/>
        </w:rPr>
        <w:t xml:space="preserve">　　殿</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設計者氏名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rsidTr="003F4108">
        <w:trPr>
          <w:trHeight w:val="780"/>
        </w:trPr>
        <w:tc>
          <w:tcPr>
            <w:tcW w:w="8733" w:type="dxa"/>
            <w:tcBorders>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rsidTr="003F4108">
        <w:trPr>
          <w:trHeight w:val="1134"/>
        </w:trPr>
        <w:tc>
          <w:tcPr>
            <w:tcW w:w="8880" w:type="dxa"/>
            <w:shd w:val="clear" w:color="auto" w:fill="auto"/>
            <w:vAlign w:val="center"/>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rPr>
      </w:pPr>
      <w:r w:rsidRPr="001F3B07">
        <w:rPr>
          <w:rFonts w:ascii="ＭＳ 明朝" w:eastAsia="ＭＳ 明朝" w:hAnsi="ＭＳ 明朝" w:hint="eastAsia"/>
          <w:kern w:val="0"/>
        </w:rPr>
        <w:t>□充填断熱　 □外張断熱　□内張断熱</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w:t>
      </w:r>
      <w:r w:rsidRPr="001F3B07">
        <w:rPr>
          <w:rFonts w:ascii="ＭＳ 明朝" w:eastAsia="ＭＳ 明朝" w:hAnsi="ＭＳ 明朝" w:hint="eastAsia"/>
          <w:kern w:val="0"/>
        </w:rPr>
        <w:lastRenderedPageBreak/>
        <w:t>（平成28年政令第８号。以下「令」という。）第４条第１項に規定する床面積をいいます。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lastRenderedPageBreak/>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53" w:rsidRDefault="00B90053">
      <w:r>
        <w:separator/>
      </w:r>
    </w:p>
  </w:endnote>
  <w:endnote w:type="continuationSeparator" w:id="0">
    <w:p w:rsidR="00B90053" w:rsidRDefault="00B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53" w:rsidRDefault="00B90053">
      <w:r>
        <w:separator/>
      </w:r>
    </w:p>
  </w:footnote>
  <w:footnote w:type="continuationSeparator" w:id="0">
    <w:p w:rsidR="00B90053" w:rsidRDefault="00B9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7"/>
    <w:rsid w:val="001F3B07"/>
    <w:rsid w:val="00252A63"/>
    <w:rsid w:val="0028411F"/>
    <w:rsid w:val="00356CAE"/>
    <w:rsid w:val="00385F93"/>
    <w:rsid w:val="003B25DA"/>
    <w:rsid w:val="00432095"/>
    <w:rsid w:val="00546889"/>
    <w:rsid w:val="005677E2"/>
    <w:rsid w:val="008B4C07"/>
    <w:rsid w:val="00937C71"/>
    <w:rsid w:val="00B90053"/>
    <w:rsid w:val="00CE52EA"/>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1382</Words>
  <Characters>7880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前佛　泰志</cp:lastModifiedBy>
  <cp:revision>3</cp:revision>
  <dcterms:created xsi:type="dcterms:W3CDTF">2023-01-11T10:28:00Z</dcterms:created>
  <dcterms:modified xsi:type="dcterms:W3CDTF">2023-01-11T10:34:00Z</dcterms:modified>
</cp:coreProperties>
</file>