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2294E" w14:textId="77777777" w:rsidR="008D79B5" w:rsidRPr="008D79B5" w:rsidRDefault="008D79B5" w:rsidP="008D79B5">
      <w:pPr>
        <w:rPr>
          <w:rFonts w:cs="Times New Roman"/>
          <w:szCs w:val="21"/>
        </w:rPr>
      </w:pPr>
      <w:r w:rsidRPr="008D79B5">
        <w:rPr>
          <w:rFonts w:cs="Times New Roman" w:hint="eastAsia"/>
          <w:szCs w:val="21"/>
        </w:rPr>
        <w:t>作業許可関係</w:t>
      </w:r>
    </w:p>
    <w:p w14:paraId="32A77120" w14:textId="77777777" w:rsidR="008D79B5" w:rsidRPr="008D79B5" w:rsidRDefault="008D79B5" w:rsidP="008D79B5">
      <w:pPr>
        <w:rPr>
          <w:rFonts w:cs="Times New Roman"/>
          <w:szCs w:val="24"/>
        </w:rPr>
      </w:pPr>
      <w:r w:rsidRPr="008D79B5">
        <w:rPr>
          <w:rFonts w:cs="Times New Roman" w:hint="eastAsia"/>
          <w:szCs w:val="24"/>
        </w:rPr>
        <w:t>（様式３－１）規則第</w:t>
      </w:r>
      <w:r w:rsidRPr="008D79B5">
        <w:rPr>
          <w:rFonts w:cs="Times New Roman" w:hint="eastAsia"/>
          <w:szCs w:val="24"/>
        </w:rPr>
        <w:t>61</w:t>
      </w:r>
      <w:r w:rsidRPr="008D79B5">
        <w:rPr>
          <w:rFonts w:cs="Times New Roman" w:hint="eastAsia"/>
          <w:szCs w:val="24"/>
        </w:rPr>
        <w:t>条の申請書の様式</w:t>
      </w:r>
    </w:p>
    <w:p w14:paraId="5CAB9FA8" w14:textId="77777777" w:rsidR="008D79B5" w:rsidRPr="008D79B5" w:rsidRDefault="008D79B5" w:rsidP="008D79B5">
      <w:pPr>
        <w:rPr>
          <w:rFonts w:cs="Times New Roman"/>
          <w:szCs w:val="24"/>
        </w:rPr>
      </w:pPr>
    </w:p>
    <w:p w14:paraId="3F18D15D" w14:textId="77777777" w:rsidR="008D79B5" w:rsidRPr="008D79B5" w:rsidRDefault="008D79B5" w:rsidP="008D79B5">
      <w:pPr>
        <w:jc w:val="center"/>
        <w:rPr>
          <w:rFonts w:cs="Times New Roman"/>
          <w:sz w:val="28"/>
          <w:szCs w:val="24"/>
        </w:rPr>
      </w:pPr>
      <w:r w:rsidRPr="008D79B5">
        <w:rPr>
          <w:rFonts w:cs="Times New Roman" w:hint="eastAsia"/>
          <w:sz w:val="28"/>
          <w:szCs w:val="24"/>
        </w:rPr>
        <w:t>保安林（保安施設地区）内立竹伐採等許可申請書</w:t>
      </w:r>
    </w:p>
    <w:p w14:paraId="3624B4C0" w14:textId="77777777" w:rsidR="008D79B5" w:rsidRPr="008D79B5" w:rsidRDefault="008D79B5" w:rsidP="008D79B5">
      <w:pPr>
        <w:rPr>
          <w:rFonts w:cs="Times New Roman"/>
          <w:szCs w:val="24"/>
        </w:rPr>
      </w:pPr>
    </w:p>
    <w:p w14:paraId="39370D08" w14:textId="77777777" w:rsidR="008D79B5" w:rsidRPr="008D79B5" w:rsidRDefault="008D79B5" w:rsidP="008D79B5">
      <w:pPr>
        <w:wordWrap w:val="0"/>
        <w:jc w:val="right"/>
        <w:rPr>
          <w:rFonts w:cs="Times New Roman"/>
          <w:sz w:val="22"/>
          <w:szCs w:val="24"/>
        </w:rPr>
      </w:pPr>
      <w:r w:rsidRPr="008D79B5">
        <w:rPr>
          <w:rFonts w:cs="Times New Roman" w:hint="eastAsia"/>
          <w:sz w:val="22"/>
          <w:szCs w:val="24"/>
        </w:rPr>
        <w:t xml:space="preserve">第　　号　</w:t>
      </w:r>
    </w:p>
    <w:p w14:paraId="0FFBB93C" w14:textId="77777777" w:rsidR="008D79B5" w:rsidRPr="008D79B5" w:rsidRDefault="008D79B5" w:rsidP="008D79B5">
      <w:pPr>
        <w:wordWrap w:val="0"/>
        <w:jc w:val="right"/>
        <w:rPr>
          <w:rFonts w:cs="Times New Roman"/>
          <w:sz w:val="22"/>
          <w:szCs w:val="24"/>
        </w:rPr>
      </w:pPr>
      <w:r w:rsidRPr="008D79B5">
        <w:rPr>
          <w:rFonts w:cs="Times New Roman" w:hint="eastAsia"/>
          <w:sz w:val="22"/>
          <w:szCs w:val="24"/>
        </w:rPr>
        <w:t xml:space="preserve">　年　月　日　</w:t>
      </w:r>
    </w:p>
    <w:p w14:paraId="46FDF7A8" w14:textId="77777777" w:rsidR="008D79B5" w:rsidRPr="008D79B5" w:rsidRDefault="008D79B5" w:rsidP="008D79B5">
      <w:pPr>
        <w:rPr>
          <w:rFonts w:cs="Times New Roman"/>
          <w:sz w:val="22"/>
          <w:szCs w:val="24"/>
        </w:rPr>
      </w:pPr>
    </w:p>
    <w:p w14:paraId="1812BF1A" w14:textId="77777777" w:rsidR="008D79B5" w:rsidRPr="008D79B5" w:rsidRDefault="008D79B5" w:rsidP="008D79B5">
      <w:pPr>
        <w:ind w:leftChars="85" w:left="178" w:firstLineChars="200" w:firstLine="440"/>
        <w:rPr>
          <w:rFonts w:cs="Times New Roman"/>
          <w:sz w:val="22"/>
          <w:szCs w:val="24"/>
        </w:rPr>
      </w:pPr>
      <w:r w:rsidRPr="008D79B5">
        <w:rPr>
          <w:rFonts w:cs="Times New Roman" w:hint="eastAsia"/>
          <w:sz w:val="22"/>
          <w:szCs w:val="24"/>
        </w:rPr>
        <w:t>農林振興センター所長　　殿</w:t>
      </w:r>
    </w:p>
    <w:p w14:paraId="2239FE79" w14:textId="77777777" w:rsidR="008D79B5" w:rsidRPr="008D79B5" w:rsidRDefault="008D79B5" w:rsidP="008D79B5">
      <w:pPr>
        <w:rPr>
          <w:rFonts w:cs="Times New Roman"/>
          <w:sz w:val="22"/>
          <w:szCs w:val="24"/>
        </w:rPr>
      </w:pPr>
    </w:p>
    <w:p w14:paraId="25E41A03" w14:textId="77777777" w:rsidR="008D79B5" w:rsidRPr="008D79B5" w:rsidRDefault="008D79B5" w:rsidP="008D79B5">
      <w:pPr>
        <w:rPr>
          <w:rFonts w:cs="Times New Roman"/>
          <w:sz w:val="22"/>
          <w:szCs w:val="24"/>
        </w:rPr>
      </w:pPr>
    </w:p>
    <w:p w14:paraId="3AC6A574" w14:textId="77777777" w:rsidR="008D79B5" w:rsidRPr="008D79B5" w:rsidRDefault="008D79B5" w:rsidP="008D79B5">
      <w:pPr>
        <w:ind w:firstLineChars="2200" w:firstLine="4840"/>
        <w:rPr>
          <w:rFonts w:cs="Times New Roman"/>
          <w:sz w:val="22"/>
          <w:szCs w:val="24"/>
        </w:rPr>
      </w:pPr>
      <w:r w:rsidRPr="008D79B5">
        <w:rPr>
          <w:rFonts w:cs="Times New Roman" w:hint="eastAsia"/>
          <w:sz w:val="22"/>
          <w:szCs w:val="24"/>
        </w:rPr>
        <w:t>申請者　　住所</w:t>
      </w:r>
    </w:p>
    <w:p w14:paraId="71C62E1A" w14:textId="77777777" w:rsidR="008D79B5" w:rsidRPr="008D79B5" w:rsidRDefault="008D79B5" w:rsidP="008D79B5">
      <w:pPr>
        <w:rPr>
          <w:rFonts w:cs="Times New Roman"/>
          <w:sz w:val="22"/>
          <w:szCs w:val="24"/>
        </w:rPr>
      </w:pPr>
      <w:r w:rsidRPr="008D79B5">
        <w:rPr>
          <w:rFonts w:cs="Times New Roman" w:hint="eastAsia"/>
          <w:sz w:val="22"/>
          <w:szCs w:val="24"/>
        </w:rPr>
        <w:t xml:space="preserve">　　　　　　　　　　　　　　　　　　　　　　　　　　　氏名　　　　　　　　</w:t>
      </w:r>
    </w:p>
    <w:p w14:paraId="5AE388EA" w14:textId="77777777" w:rsidR="008D79B5" w:rsidRPr="008D79B5" w:rsidRDefault="008D79B5" w:rsidP="008D79B5">
      <w:pPr>
        <w:rPr>
          <w:rFonts w:cs="Times New Roman"/>
          <w:sz w:val="22"/>
          <w:szCs w:val="24"/>
        </w:rPr>
      </w:pPr>
    </w:p>
    <w:p w14:paraId="66086162" w14:textId="77777777" w:rsidR="008D79B5" w:rsidRPr="008D79B5" w:rsidRDefault="008D79B5" w:rsidP="008D79B5">
      <w:pPr>
        <w:rPr>
          <w:rFonts w:cs="Times New Roman"/>
          <w:sz w:val="22"/>
          <w:szCs w:val="24"/>
        </w:rPr>
      </w:pPr>
    </w:p>
    <w:p w14:paraId="6A8CC76A" w14:textId="77777777" w:rsidR="008D79B5" w:rsidRPr="008D79B5" w:rsidRDefault="008D79B5" w:rsidP="008D79B5">
      <w:pPr>
        <w:rPr>
          <w:rFonts w:cs="Times New Roman"/>
          <w:sz w:val="22"/>
          <w:szCs w:val="24"/>
        </w:rPr>
      </w:pPr>
      <w:r w:rsidRPr="008D79B5">
        <w:rPr>
          <w:rFonts w:cs="Times New Roman" w:hint="eastAsia"/>
          <w:sz w:val="22"/>
          <w:szCs w:val="24"/>
        </w:rPr>
        <w:t xml:space="preserve">　次の森林（土地）において次のように（①立竹を伐採　②立木を損傷　③家畜を放牧　④下草、落葉又は落枝を採取　⑤土石又は樹根を採掘　⑥開墾　⑦土地の形質を変更）したいので許可されたく、森林法第</w:t>
      </w:r>
      <w:r w:rsidRPr="008D79B5">
        <w:rPr>
          <w:rFonts w:cs="Times New Roman" w:hint="eastAsia"/>
          <w:sz w:val="22"/>
          <w:szCs w:val="24"/>
        </w:rPr>
        <w:t>34</w:t>
      </w:r>
      <w:r w:rsidRPr="008D79B5">
        <w:rPr>
          <w:rFonts w:cs="Times New Roman" w:hint="eastAsia"/>
          <w:sz w:val="22"/>
          <w:szCs w:val="24"/>
        </w:rPr>
        <w:t>条第２項（第</w:t>
      </w:r>
      <w:r w:rsidRPr="008D79B5">
        <w:rPr>
          <w:rFonts w:cs="Times New Roman" w:hint="eastAsia"/>
          <w:sz w:val="22"/>
          <w:szCs w:val="24"/>
        </w:rPr>
        <w:t>44</w:t>
      </w:r>
      <w:r w:rsidRPr="008D79B5">
        <w:rPr>
          <w:rFonts w:cs="Times New Roman" w:hint="eastAsia"/>
          <w:sz w:val="22"/>
          <w:szCs w:val="24"/>
        </w:rPr>
        <w:t>条において準用する同法第</w:t>
      </w:r>
      <w:r w:rsidRPr="008D79B5">
        <w:rPr>
          <w:rFonts w:cs="Times New Roman" w:hint="eastAsia"/>
          <w:sz w:val="22"/>
          <w:szCs w:val="24"/>
        </w:rPr>
        <w:t>34</w:t>
      </w:r>
      <w:r w:rsidRPr="008D79B5">
        <w:rPr>
          <w:rFonts w:cs="Times New Roman" w:hint="eastAsia"/>
          <w:sz w:val="22"/>
          <w:szCs w:val="24"/>
        </w:rPr>
        <w:t>条第２項）の規定によりその許可を申請します。</w:t>
      </w:r>
    </w:p>
    <w:p w14:paraId="35CB0D0B" w14:textId="77777777" w:rsidR="008D79B5" w:rsidRPr="008D79B5" w:rsidRDefault="008D79B5" w:rsidP="008D79B5">
      <w:pPr>
        <w:rPr>
          <w:rFonts w:cs="Times New Roman"/>
          <w:sz w:val="22"/>
          <w:szCs w:val="24"/>
        </w:rPr>
      </w:pPr>
    </w:p>
    <w:p w14:paraId="49C0292D" w14:textId="77777777" w:rsidR="008D79B5" w:rsidRPr="008D79B5" w:rsidRDefault="008D79B5" w:rsidP="008D79B5">
      <w:pPr>
        <w:rPr>
          <w:rFonts w:cs="Times New Roman"/>
          <w:sz w:val="22"/>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385"/>
        <w:gridCol w:w="5887"/>
      </w:tblGrid>
      <w:tr w:rsidR="008D79B5" w:rsidRPr="008D79B5" w14:paraId="226A0D67" w14:textId="77777777" w:rsidTr="0074362E">
        <w:trPr>
          <w:cantSplit/>
          <w:trHeight w:val="765"/>
        </w:trPr>
        <w:tc>
          <w:tcPr>
            <w:tcW w:w="2410" w:type="dxa"/>
            <w:gridSpan w:val="2"/>
            <w:tcBorders>
              <w:top w:val="single" w:sz="4" w:space="0" w:color="auto"/>
              <w:left w:val="single" w:sz="4" w:space="0" w:color="auto"/>
              <w:bottom w:val="single" w:sz="4" w:space="0" w:color="auto"/>
              <w:right w:val="single" w:sz="4" w:space="0" w:color="auto"/>
            </w:tcBorders>
            <w:vAlign w:val="center"/>
          </w:tcPr>
          <w:p w14:paraId="6BF87671" w14:textId="77777777" w:rsidR="008D79B5" w:rsidRPr="008D79B5" w:rsidRDefault="008D79B5" w:rsidP="008D79B5">
            <w:pPr>
              <w:jc w:val="left"/>
              <w:rPr>
                <w:rFonts w:cs="Times New Roman"/>
                <w:sz w:val="22"/>
                <w:szCs w:val="24"/>
              </w:rPr>
            </w:pPr>
            <w:r w:rsidRPr="008D79B5">
              <w:rPr>
                <w:rFonts w:cs="Times New Roman" w:hint="eastAsia"/>
                <w:sz w:val="22"/>
                <w:szCs w:val="24"/>
              </w:rPr>
              <w:t>森林（土地）の所在場所</w:t>
            </w:r>
          </w:p>
        </w:tc>
        <w:tc>
          <w:tcPr>
            <w:tcW w:w="6051" w:type="dxa"/>
            <w:tcBorders>
              <w:top w:val="single" w:sz="4" w:space="0" w:color="auto"/>
              <w:left w:val="single" w:sz="4" w:space="0" w:color="auto"/>
              <w:bottom w:val="single" w:sz="4" w:space="0" w:color="auto"/>
              <w:right w:val="single" w:sz="4" w:space="0" w:color="auto"/>
            </w:tcBorders>
            <w:vAlign w:val="center"/>
          </w:tcPr>
          <w:p w14:paraId="35E4B7C0" w14:textId="77777777" w:rsidR="008D79B5" w:rsidRPr="008D79B5" w:rsidRDefault="008D79B5" w:rsidP="008D79B5">
            <w:pPr>
              <w:rPr>
                <w:rFonts w:cs="Times New Roman"/>
                <w:sz w:val="22"/>
                <w:szCs w:val="24"/>
              </w:rPr>
            </w:pPr>
          </w:p>
        </w:tc>
      </w:tr>
      <w:tr w:rsidR="008D79B5" w:rsidRPr="008D79B5" w14:paraId="210394DD" w14:textId="77777777" w:rsidTr="0074362E">
        <w:trPr>
          <w:cantSplit/>
          <w:trHeight w:val="765"/>
        </w:trPr>
        <w:tc>
          <w:tcPr>
            <w:tcW w:w="2410" w:type="dxa"/>
            <w:gridSpan w:val="2"/>
            <w:tcBorders>
              <w:top w:val="single" w:sz="4" w:space="0" w:color="auto"/>
              <w:left w:val="single" w:sz="4" w:space="0" w:color="auto"/>
              <w:right w:val="single" w:sz="4" w:space="0" w:color="auto"/>
            </w:tcBorders>
            <w:vAlign w:val="center"/>
          </w:tcPr>
          <w:p w14:paraId="5990FB4A" w14:textId="77777777" w:rsidR="008D79B5" w:rsidRPr="008D79B5" w:rsidRDefault="008D79B5" w:rsidP="008D79B5">
            <w:pPr>
              <w:jc w:val="left"/>
              <w:rPr>
                <w:rFonts w:cs="Times New Roman"/>
                <w:sz w:val="22"/>
                <w:szCs w:val="24"/>
              </w:rPr>
            </w:pPr>
            <w:r w:rsidRPr="008D79B5">
              <w:rPr>
                <w:rFonts w:cs="Times New Roman" w:hint="eastAsia"/>
                <w:sz w:val="22"/>
                <w:szCs w:val="24"/>
              </w:rPr>
              <w:t>保安林（保安施設地区）の指定の目的</w:t>
            </w:r>
          </w:p>
        </w:tc>
        <w:tc>
          <w:tcPr>
            <w:tcW w:w="6051" w:type="dxa"/>
            <w:tcBorders>
              <w:top w:val="single" w:sz="4" w:space="0" w:color="auto"/>
              <w:left w:val="single" w:sz="4" w:space="0" w:color="auto"/>
              <w:right w:val="single" w:sz="4" w:space="0" w:color="auto"/>
            </w:tcBorders>
            <w:vAlign w:val="center"/>
          </w:tcPr>
          <w:p w14:paraId="2A051BAD" w14:textId="77777777" w:rsidR="008D79B5" w:rsidRPr="008D79B5" w:rsidRDefault="008D79B5" w:rsidP="008D79B5">
            <w:pPr>
              <w:rPr>
                <w:rFonts w:cs="Times New Roman"/>
                <w:sz w:val="22"/>
                <w:szCs w:val="24"/>
              </w:rPr>
            </w:pPr>
          </w:p>
        </w:tc>
      </w:tr>
      <w:tr w:rsidR="008D79B5" w:rsidRPr="008D79B5" w14:paraId="43F935CF" w14:textId="77777777" w:rsidTr="0074362E">
        <w:trPr>
          <w:cantSplit/>
          <w:trHeight w:val="765"/>
        </w:trPr>
        <w:tc>
          <w:tcPr>
            <w:tcW w:w="2410" w:type="dxa"/>
            <w:gridSpan w:val="2"/>
            <w:vAlign w:val="center"/>
          </w:tcPr>
          <w:p w14:paraId="2172B409" w14:textId="77777777" w:rsidR="008D79B5" w:rsidRPr="008D79B5" w:rsidRDefault="008D79B5" w:rsidP="008D79B5">
            <w:pPr>
              <w:jc w:val="center"/>
              <w:rPr>
                <w:rFonts w:cs="Times New Roman"/>
                <w:sz w:val="22"/>
                <w:szCs w:val="24"/>
              </w:rPr>
            </w:pPr>
            <w:r w:rsidRPr="008D79B5">
              <w:rPr>
                <w:rFonts w:cs="Times New Roman" w:hint="eastAsia"/>
                <w:sz w:val="22"/>
                <w:szCs w:val="24"/>
              </w:rPr>
              <w:t>行為の方法</w:t>
            </w:r>
          </w:p>
        </w:tc>
        <w:tc>
          <w:tcPr>
            <w:tcW w:w="6051" w:type="dxa"/>
            <w:vAlign w:val="center"/>
          </w:tcPr>
          <w:p w14:paraId="48717744" w14:textId="77777777" w:rsidR="008D79B5" w:rsidRPr="008D79B5" w:rsidRDefault="008D79B5" w:rsidP="008D79B5">
            <w:pPr>
              <w:rPr>
                <w:rFonts w:cs="Times New Roman"/>
                <w:sz w:val="22"/>
                <w:szCs w:val="24"/>
              </w:rPr>
            </w:pPr>
          </w:p>
        </w:tc>
      </w:tr>
      <w:tr w:rsidR="008D79B5" w:rsidRPr="008D79B5" w14:paraId="78C056B0" w14:textId="77777777" w:rsidTr="0074362E">
        <w:trPr>
          <w:cantSplit/>
          <w:trHeight w:val="765"/>
        </w:trPr>
        <w:tc>
          <w:tcPr>
            <w:tcW w:w="997" w:type="dxa"/>
            <w:vMerge w:val="restart"/>
            <w:vAlign w:val="center"/>
          </w:tcPr>
          <w:p w14:paraId="4A921253" w14:textId="77777777" w:rsidR="008D79B5" w:rsidRPr="008D79B5" w:rsidRDefault="008D79B5" w:rsidP="008D79B5">
            <w:pPr>
              <w:jc w:val="center"/>
              <w:rPr>
                <w:rFonts w:cs="Times New Roman"/>
                <w:sz w:val="22"/>
                <w:szCs w:val="24"/>
              </w:rPr>
            </w:pPr>
            <w:r w:rsidRPr="008D79B5">
              <w:rPr>
                <w:rFonts w:cs="Times New Roman" w:hint="eastAsia"/>
                <w:sz w:val="22"/>
                <w:szCs w:val="24"/>
              </w:rPr>
              <w:t>期間</w:t>
            </w:r>
          </w:p>
        </w:tc>
        <w:tc>
          <w:tcPr>
            <w:tcW w:w="1413" w:type="dxa"/>
            <w:vAlign w:val="center"/>
          </w:tcPr>
          <w:p w14:paraId="60D5E8F8" w14:textId="77777777" w:rsidR="008D79B5" w:rsidRPr="008D79B5" w:rsidRDefault="008D79B5" w:rsidP="008D79B5">
            <w:pPr>
              <w:jc w:val="center"/>
              <w:rPr>
                <w:rFonts w:cs="Times New Roman"/>
                <w:sz w:val="22"/>
                <w:szCs w:val="24"/>
              </w:rPr>
            </w:pPr>
            <w:r w:rsidRPr="008D79B5">
              <w:rPr>
                <w:rFonts w:cs="Times New Roman" w:hint="eastAsia"/>
                <w:sz w:val="22"/>
                <w:szCs w:val="24"/>
              </w:rPr>
              <w:t>始期</w:t>
            </w:r>
          </w:p>
        </w:tc>
        <w:tc>
          <w:tcPr>
            <w:tcW w:w="6051" w:type="dxa"/>
            <w:vAlign w:val="center"/>
          </w:tcPr>
          <w:p w14:paraId="095764BD" w14:textId="77777777" w:rsidR="008D79B5" w:rsidRPr="008D79B5" w:rsidRDefault="008D79B5" w:rsidP="008D79B5">
            <w:pPr>
              <w:rPr>
                <w:rFonts w:cs="Times New Roman"/>
                <w:sz w:val="22"/>
                <w:szCs w:val="24"/>
              </w:rPr>
            </w:pPr>
          </w:p>
        </w:tc>
      </w:tr>
      <w:tr w:rsidR="008D79B5" w:rsidRPr="008D79B5" w14:paraId="069B474D" w14:textId="77777777" w:rsidTr="0074362E">
        <w:trPr>
          <w:cantSplit/>
          <w:trHeight w:val="765"/>
        </w:trPr>
        <w:tc>
          <w:tcPr>
            <w:tcW w:w="997" w:type="dxa"/>
            <w:vMerge/>
            <w:vAlign w:val="center"/>
          </w:tcPr>
          <w:p w14:paraId="05CA8857" w14:textId="77777777" w:rsidR="008D79B5" w:rsidRPr="008D79B5" w:rsidRDefault="008D79B5" w:rsidP="008D79B5">
            <w:pPr>
              <w:jc w:val="center"/>
              <w:rPr>
                <w:rFonts w:cs="Times New Roman"/>
                <w:sz w:val="22"/>
                <w:szCs w:val="24"/>
              </w:rPr>
            </w:pPr>
          </w:p>
        </w:tc>
        <w:tc>
          <w:tcPr>
            <w:tcW w:w="1413" w:type="dxa"/>
            <w:vAlign w:val="center"/>
          </w:tcPr>
          <w:p w14:paraId="45DD2262" w14:textId="77777777" w:rsidR="008D79B5" w:rsidRPr="008D79B5" w:rsidRDefault="008D79B5" w:rsidP="008D79B5">
            <w:pPr>
              <w:jc w:val="center"/>
              <w:rPr>
                <w:rFonts w:cs="Times New Roman"/>
                <w:sz w:val="22"/>
                <w:szCs w:val="24"/>
              </w:rPr>
            </w:pPr>
            <w:r w:rsidRPr="008D79B5">
              <w:rPr>
                <w:rFonts w:cs="Times New Roman" w:hint="eastAsia"/>
                <w:sz w:val="22"/>
                <w:szCs w:val="24"/>
              </w:rPr>
              <w:t>終期</w:t>
            </w:r>
          </w:p>
        </w:tc>
        <w:tc>
          <w:tcPr>
            <w:tcW w:w="6051" w:type="dxa"/>
            <w:vAlign w:val="center"/>
          </w:tcPr>
          <w:p w14:paraId="4F7CECF5" w14:textId="77777777" w:rsidR="008D79B5" w:rsidRPr="008D79B5" w:rsidRDefault="008D79B5" w:rsidP="008D79B5">
            <w:pPr>
              <w:rPr>
                <w:rFonts w:cs="Times New Roman"/>
                <w:sz w:val="22"/>
                <w:szCs w:val="24"/>
              </w:rPr>
            </w:pPr>
          </w:p>
        </w:tc>
      </w:tr>
      <w:tr w:rsidR="008D79B5" w:rsidRPr="008D79B5" w14:paraId="4D374CD0" w14:textId="77777777" w:rsidTr="0074362E">
        <w:trPr>
          <w:cantSplit/>
          <w:trHeight w:val="765"/>
        </w:trPr>
        <w:tc>
          <w:tcPr>
            <w:tcW w:w="2410" w:type="dxa"/>
            <w:gridSpan w:val="2"/>
            <w:vAlign w:val="center"/>
          </w:tcPr>
          <w:p w14:paraId="0E0B15B7" w14:textId="77777777" w:rsidR="008D79B5" w:rsidRPr="008D79B5" w:rsidRDefault="008D79B5" w:rsidP="008D79B5">
            <w:pPr>
              <w:jc w:val="center"/>
              <w:rPr>
                <w:rFonts w:cs="Times New Roman"/>
                <w:sz w:val="22"/>
                <w:szCs w:val="24"/>
              </w:rPr>
            </w:pPr>
            <w:r w:rsidRPr="008D79B5">
              <w:rPr>
                <w:rFonts w:cs="Times New Roman" w:hint="eastAsia"/>
                <w:sz w:val="22"/>
                <w:szCs w:val="24"/>
              </w:rPr>
              <w:t>備考</w:t>
            </w:r>
          </w:p>
        </w:tc>
        <w:tc>
          <w:tcPr>
            <w:tcW w:w="6051" w:type="dxa"/>
            <w:vAlign w:val="center"/>
          </w:tcPr>
          <w:p w14:paraId="5A4CBE8F" w14:textId="77777777" w:rsidR="008D79B5" w:rsidRPr="008D79B5" w:rsidRDefault="008D79B5" w:rsidP="008D79B5">
            <w:pPr>
              <w:rPr>
                <w:rFonts w:cs="Times New Roman"/>
                <w:sz w:val="22"/>
                <w:szCs w:val="24"/>
              </w:rPr>
            </w:pPr>
          </w:p>
        </w:tc>
      </w:tr>
    </w:tbl>
    <w:p w14:paraId="5D8AB1BC" w14:textId="77777777" w:rsidR="008D79B5" w:rsidRPr="008D79B5" w:rsidRDefault="008D79B5" w:rsidP="008D79B5">
      <w:pPr>
        <w:rPr>
          <w:rFonts w:cs="Times New Roman"/>
          <w:szCs w:val="24"/>
        </w:rPr>
      </w:pPr>
    </w:p>
    <w:p w14:paraId="2CD161E6" w14:textId="77777777" w:rsidR="008D79B5" w:rsidRPr="008D79B5" w:rsidRDefault="008D79B5" w:rsidP="008D79B5">
      <w:pPr>
        <w:rPr>
          <w:rFonts w:cs="Times New Roman"/>
          <w:szCs w:val="24"/>
        </w:rPr>
      </w:pPr>
      <w:r w:rsidRPr="008D79B5">
        <w:rPr>
          <w:rFonts w:cs="Times New Roman" w:hint="eastAsia"/>
          <w:szCs w:val="24"/>
        </w:rPr>
        <w:t>※既に許可を受けたものについて期間を延長する場合は備考欄に延長しようとする許可の許可日、番号を記入すること。</w:t>
      </w:r>
    </w:p>
    <w:p w14:paraId="77A57DE8" w14:textId="77777777" w:rsidR="008D79B5" w:rsidRPr="008D79B5" w:rsidRDefault="008D79B5" w:rsidP="008D79B5">
      <w:pPr>
        <w:rPr>
          <w:rFonts w:cs="Times New Roman"/>
          <w:szCs w:val="24"/>
        </w:rPr>
      </w:pPr>
    </w:p>
    <w:p w14:paraId="22DC26D1" w14:textId="77777777" w:rsidR="008D79B5" w:rsidRPr="008D79B5" w:rsidRDefault="008D79B5" w:rsidP="008D79B5">
      <w:pPr>
        <w:rPr>
          <w:rFonts w:cs="Times New Roman"/>
          <w:szCs w:val="24"/>
        </w:rPr>
      </w:pPr>
    </w:p>
    <w:p w14:paraId="72C9EB60" w14:textId="77777777" w:rsidR="008D79B5" w:rsidRPr="008D79B5" w:rsidRDefault="008D79B5" w:rsidP="008D79B5">
      <w:pPr>
        <w:rPr>
          <w:rFonts w:cs="Times New Roman"/>
          <w:szCs w:val="24"/>
        </w:rPr>
      </w:pPr>
    </w:p>
    <w:p w14:paraId="4757BEB5" w14:textId="77777777" w:rsidR="008D79B5" w:rsidRPr="008D79B5" w:rsidRDefault="008D79B5" w:rsidP="008D79B5">
      <w:pPr>
        <w:rPr>
          <w:rFonts w:cs="Times New Roman"/>
          <w:szCs w:val="24"/>
        </w:rPr>
        <w:sectPr w:rsidR="008D79B5" w:rsidRPr="008D79B5" w:rsidSect="00822866">
          <w:footnotePr>
            <w:numRestart w:val="eachPage"/>
          </w:footnotePr>
          <w:pgSz w:w="11906" w:h="16838"/>
          <w:pgMar w:top="1985" w:right="1701" w:bottom="1701" w:left="1701" w:header="720" w:footer="720" w:gutter="0"/>
          <w:pgNumType w:start="1"/>
          <w:cols w:space="720"/>
          <w:noEndnote/>
          <w:docGrid w:linePitch="326"/>
        </w:sectPr>
      </w:pPr>
    </w:p>
    <w:p w14:paraId="0C3BF0E9" w14:textId="77777777" w:rsidR="008D79B5" w:rsidRPr="008D79B5" w:rsidRDefault="008D79B5" w:rsidP="008D79B5">
      <w:pPr>
        <w:rPr>
          <w:rFonts w:hAnsi="Times New Roman" w:cs="Times New Roman"/>
          <w:szCs w:val="24"/>
        </w:rPr>
      </w:pPr>
      <w:r w:rsidRPr="008D79B5">
        <w:rPr>
          <w:rFonts w:cs="Times New Roman" w:hint="eastAsia"/>
          <w:szCs w:val="24"/>
        </w:rPr>
        <w:lastRenderedPageBreak/>
        <w:t>注意事項</w:t>
      </w:r>
    </w:p>
    <w:p w14:paraId="7295D53C" w14:textId="77777777" w:rsidR="008D79B5" w:rsidRPr="008D79B5" w:rsidRDefault="008D79B5" w:rsidP="008D79B5">
      <w:pPr>
        <w:rPr>
          <w:rFonts w:hAnsi="Times New Roman" w:cs="Times New Roman"/>
          <w:szCs w:val="24"/>
        </w:rPr>
      </w:pPr>
      <w:r w:rsidRPr="008D79B5">
        <w:rPr>
          <w:rFonts w:hAnsi="Times New Roman" w:cs="Times New Roman" w:hint="eastAsia"/>
          <w:szCs w:val="24"/>
        </w:rPr>
        <w:t>１　申請書は、行為を行うべき箇所ごとに作成すること</w:t>
      </w:r>
    </w:p>
    <w:p w14:paraId="792260A5" w14:textId="77777777" w:rsidR="008D79B5" w:rsidRPr="008D79B5" w:rsidRDefault="008D79B5" w:rsidP="008D79B5">
      <w:pPr>
        <w:rPr>
          <w:rFonts w:hAnsi="Times New Roman" w:cs="Times New Roman"/>
          <w:szCs w:val="24"/>
        </w:rPr>
      </w:pPr>
      <w:r w:rsidRPr="008D79B5">
        <w:rPr>
          <w:rFonts w:hAnsi="Times New Roman" w:cs="Times New Roman" w:hint="eastAsia"/>
          <w:szCs w:val="24"/>
        </w:rPr>
        <w:t xml:space="preserve">２　</w:t>
      </w:r>
      <w:r w:rsidRPr="008D79B5">
        <w:rPr>
          <w:rFonts w:cs="Times New Roman" w:hint="eastAsia"/>
          <w:szCs w:val="24"/>
        </w:rPr>
        <w:t>行為の種類として、本文中の①～⑦のうち該当するものを○で囲むこと。</w:t>
      </w:r>
    </w:p>
    <w:p w14:paraId="36E291E7" w14:textId="77777777" w:rsidR="008D79B5" w:rsidRPr="008D79B5" w:rsidRDefault="008D79B5" w:rsidP="008D79B5">
      <w:pPr>
        <w:rPr>
          <w:rFonts w:hAnsi="Times New Roman" w:cs="Times New Roman"/>
          <w:szCs w:val="24"/>
        </w:rPr>
      </w:pPr>
      <w:r w:rsidRPr="008D79B5">
        <w:rPr>
          <w:rFonts w:hAnsi="Times New Roman" w:cs="Times New Roman" w:hint="eastAsia"/>
          <w:szCs w:val="24"/>
        </w:rPr>
        <w:t xml:space="preserve">３　</w:t>
      </w:r>
      <w:r w:rsidRPr="008D79B5">
        <w:rPr>
          <w:rFonts w:cs="Times New Roman" w:hint="eastAsia"/>
          <w:szCs w:val="24"/>
        </w:rPr>
        <w:t>行為の方法欄には、次の事項を記載すること。</w:t>
      </w:r>
    </w:p>
    <w:p w14:paraId="2D041D6A" w14:textId="77777777" w:rsidR="008D79B5" w:rsidRPr="008D79B5" w:rsidRDefault="008D79B5" w:rsidP="008D79B5">
      <w:pPr>
        <w:ind w:leftChars="100" w:left="630" w:hangingChars="200" w:hanging="420"/>
        <w:rPr>
          <w:rFonts w:cs="Times New Roman"/>
          <w:szCs w:val="24"/>
        </w:rPr>
      </w:pPr>
      <w:r w:rsidRPr="008D79B5">
        <w:rPr>
          <w:rFonts w:cs="Times New Roman" w:hint="eastAsia"/>
          <w:szCs w:val="24"/>
        </w:rPr>
        <w:t>（１）立竹の伐採にあっては、伐採面積、伐採する立竹の年齢及び束数並びに伐採跡地の取扱い。</w:t>
      </w:r>
    </w:p>
    <w:p w14:paraId="11E944D3" w14:textId="77777777" w:rsidR="008D79B5" w:rsidRPr="008D79B5" w:rsidRDefault="008D79B5" w:rsidP="008D79B5">
      <w:pPr>
        <w:ind w:leftChars="100" w:left="630" w:hangingChars="200" w:hanging="420"/>
        <w:rPr>
          <w:rFonts w:hAnsi="Times New Roman" w:cs="Times New Roman"/>
          <w:szCs w:val="24"/>
        </w:rPr>
      </w:pPr>
      <w:r w:rsidRPr="008D79B5">
        <w:rPr>
          <w:rFonts w:cs="Times New Roman" w:hint="eastAsia"/>
          <w:szCs w:val="24"/>
        </w:rPr>
        <w:t>（２）木の損傷にあっては、損傷の目的、損傷する立木の樹種、年齢、本数及び面積並びに損傷後の取扱い。</w:t>
      </w:r>
    </w:p>
    <w:p w14:paraId="3D0219E9" w14:textId="77777777" w:rsidR="008D79B5" w:rsidRPr="008D79B5" w:rsidRDefault="008D79B5" w:rsidP="008D79B5">
      <w:pPr>
        <w:ind w:left="210"/>
        <w:rPr>
          <w:rFonts w:hAnsi="Times New Roman" w:cs="Times New Roman"/>
          <w:szCs w:val="24"/>
        </w:rPr>
      </w:pPr>
      <w:r w:rsidRPr="008D79B5">
        <w:rPr>
          <w:rFonts w:cs="Times New Roman" w:hint="eastAsia"/>
          <w:szCs w:val="24"/>
        </w:rPr>
        <w:t>（３）家畜の放牧にあっては、放牧面積、家畜の種類及び頭数並びに管理方法。</w:t>
      </w:r>
    </w:p>
    <w:p w14:paraId="14A8CF85" w14:textId="77777777" w:rsidR="008D79B5" w:rsidRPr="008D79B5" w:rsidRDefault="008D79B5" w:rsidP="008D79B5">
      <w:pPr>
        <w:ind w:left="210"/>
        <w:rPr>
          <w:rFonts w:hAnsi="Times New Roman" w:cs="Times New Roman"/>
          <w:szCs w:val="24"/>
        </w:rPr>
      </w:pPr>
      <w:r w:rsidRPr="008D79B5">
        <w:rPr>
          <w:rFonts w:cs="Times New Roman" w:hint="eastAsia"/>
          <w:szCs w:val="24"/>
        </w:rPr>
        <w:t>（４）下草、落葉又は落枝の採取にあっては、採取物の種類及び数量並びに採取方法。</w:t>
      </w:r>
    </w:p>
    <w:p w14:paraId="2B2DECEC" w14:textId="77777777" w:rsidR="008D79B5" w:rsidRPr="008D79B5" w:rsidRDefault="008D79B5" w:rsidP="008D79B5">
      <w:pPr>
        <w:ind w:leftChars="100" w:left="630" w:hangingChars="200" w:hanging="420"/>
        <w:rPr>
          <w:rFonts w:hAnsi="Times New Roman" w:cs="Times New Roman"/>
          <w:szCs w:val="24"/>
        </w:rPr>
      </w:pPr>
      <w:r w:rsidRPr="008D79B5">
        <w:rPr>
          <w:rFonts w:cs="Times New Roman" w:hint="eastAsia"/>
          <w:szCs w:val="24"/>
        </w:rPr>
        <w:t>（５）土石又は樹根の採掘にあっては、採掘の目的、種類（土石の採掘の場合に限る。）、面積、方法及び数量、採掘設備、土地の形質の変更の状況並びに採掘後の取扱い。</w:t>
      </w:r>
    </w:p>
    <w:p w14:paraId="1BE6D7C7" w14:textId="77777777" w:rsidR="008D79B5" w:rsidRPr="008D79B5" w:rsidRDefault="008D79B5" w:rsidP="008D79B5">
      <w:pPr>
        <w:ind w:leftChars="100" w:left="630" w:hangingChars="200" w:hanging="420"/>
        <w:rPr>
          <w:rFonts w:hAnsi="Times New Roman" w:cs="Times New Roman"/>
          <w:szCs w:val="24"/>
        </w:rPr>
      </w:pPr>
      <w:r w:rsidRPr="008D79B5">
        <w:rPr>
          <w:rFonts w:cs="Times New Roman" w:hint="eastAsia"/>
          <w:szCs w:val="24"/>
        </w:rPr>
        <w:t>（６）開墾にあっては、開墾の目的、面積及び方法、土地の形質の変更の状況並びに開墾地に係る使用目的達成後の取扱い。</w:t>
      </w:r>
    </w:p>
    <w:p w14:paraId="01F0B00F" w14:textId="77777777" w:rsidR="008D79B5" w:rsidRPr="008D79B5" w:rsidRDefault="008D79B5" w:rsidP="008D79B5">
      <w:pPr>
        <w:ind w:leftChars="100" w:left="630" w:hangingChars="200" w:hanging="420"/>
        <w:rPr>
          <w:rFonts w:hAnsi="Times New Roman" w:cs="Times New Roman"/>
          <w:szCs w:val="24"/>
        </w:rPr>
      </w:pPr>
      <w:r w:rsidRPr="008D79B5">
        <w:rPr>
          <w:rFonts w:cs="Times New Roman" w:hint="eastAsia"/>
          <w:szCs w:val="24"/>
        </w:rPr>
        <w:t>（７）土石及び樹根の採掘並びに開墾以外の土地の形質を変更する行為にあっては、変更の目的、行為の種類、内容及び面積、土地の形質の変更の状況、施行設備並びに行為地に係る使用目的の達成後の取扱い。</w:t>
      </w:r>
    </w:p>
    <w:p w14:paraId="099EDCDC" w14:textId="77777777" w:rsidR="008D79B5" w:rsidRPr="008D79B5" w:rsidRDefault="008D79B5" w:rsidP="008D79B5">
      <w:pPr>
        <w:ind w:left="210" w:hangingChars="100" w:hanging="210"/>
        <w:rPr>
          <w:rFonts w:cs="Times New Roman"/>
          <w:szCs w:val="24"/>
        </w:rPr>
      </w:pPr>
      <w:r w:rsidRPr="008D79B5">
        <w:rPr>
          <w:rFonts w:hAnsi="Times New Roman" w:cs="Times New Roman" w:hint="eastAsia"/>
          <w:szCs w:val="24"/>
        </w:rPr>
        <w:t xml:space="preserve">４　</w:t>
      </w:r>
      <w:r w:rsidRPr="008D79B5">
        <w:rPr>
          <w:rFonts w:cs="Times New Roman" w:hint="eastAsia"/>
          <w:szCs w:val="24"/>
        </w:rPr>
        <w:t>面積を記載する場合は、実測又は見込みにより、ヘクタールを単位とし、小数第４位まで記載すること。</w:t>
      </w:r>
    </w:p>
    <w:p w14:paraId="2E8B9A40" w14:textId="77777777" w:rsidR="008D79B5" w:rsidRPr="008D79B5" w:rsidRDefault="008D79B5" w:rsidP="008D79B5">
      <w:pPr>
        <w:ind w:left="210" w:hangingChars="100" w:hanging="210"/>
        <w:rPr>
          <w:rFonts w:hAnsi="Times New Roman" w:cs="Times New Roman"/>
          <w:szCs w:val="24"/>
        </w:rPr>
      </w:pPr>
      <w:r w:rsidRPr="008D79B5">
        <w:rPr>
          <w:rFonts w:hAnsi="Times New Roman" w:cs="Times New Roman" w:hint="eastAsia"/>
          <w:szCs w:val="24"/>
        </w:rPr>
        <w:t xml:space="preserve">５　</w:t>
      </w:r>
      <w:r w:rsidRPr="008D79B5">
        <w:rPr>
          <w:rFonts w:cs="Times New Roman" w:hint="eastAsia"/>
          <w:sz w:val="22"/>
          <w:szCs w:val="24"/>
        </w:rPr>
        <w:t>添付する図面の様式は、規則第</w:t>
      </w:r>
      <w:r w:rsidRPr="008D79B5">
        <w:rPr>
          <w:rFonts w:cs="Times New Roman" w:hint="eastAsia"/>
          <w:sz w:val="22"/>
          <w:szCs w:val="24"/>
        </w:rPr>
        <w:t>48</w:t>
      </w:r>
      <w:r w:rsidRPr="008D79B5">
        <w:rPr>
          <w:rFonts w:cs="Times New Roman" w:hint="eastAsia"/>
          <w:sz w:val="22"/>
          <w:szCs w:val="24"/>
        </w:rPr>
        <w:t>条第</w:t>
      </w:r>
      <w:r w:rsidRPr="008D79B5">
        <w:rPr>
          <w:rFonts w:cs="Times New Roman" w:hint="eastAsia"/>
          <w:sz w:val="22"/>
          <w:szCs w:val="24"/>
        </w:rPr>
        <w:t>1</w:t>
      </w:r>
      <w:r w:rsidRPr="008D79B5">
        <w:rPr>
          <w:rFonts w:cs="Times New Roman" w:hint="eastAsia"/>
          <w:sz w:val="22"/>
          <w:szCs w:val="24"/>
        </w:rPr>
        <w:t>項の申請書の様式のイの申請書に添付する図面の様式に準ずること。</w:t>
      </w:r>
    </w:p>
    <w:p w14:paraId="3CA947CE" w14:textId="77777777" w:rsidR="008D79B5" w:rsidRPr="008D79B5" w:rsidRDefault="008D79B5" w:rsidP="008D79B5">
      <w:pPr>
        <w:rPr>
          <w:rFonts w:cs="Times New Roman"/>
          <w:szCs w:val="24"/>
        </w:rPr>
      </w:pPr>
      <w:r w:rsidRPr="008D79B5">
        <w:rPr>
          <w:rFonts w:cs="Times New Roman" w:hint="eastAsia"/>
          <w:szCs w:val="24"/>
        </w:rPr>
        <w:t>６　添付書類については、行為の種類別に原則以下のとおりとするが、必要に応じて市町村長の意見など必要な書類を求めるものこと。</w:t>
      </w:r>
    </w:p>
    <w:p w14:paraId="45348E21" w14:textId="77777777" w:rsidR="008D79B5" w:rsidRPr="008D79B5" w:rsidRDefault="008D79B5" w:rsidP="008D79B5">
      <w:pPr>
        <w:rPr>
          <w:rFonts w:cs="Times New Roman"/>
          <w:szCs w:val="24"/>
        </w:rPr>
      </w:pPr>
    </w:p>
    <w:p w14:paraId="0C3D5385" w14:textId="77777777" w:rsidR="008D79B5" w:rsidRPr="008D79B5" w:rsidRDefault="008D79B5" w:rsidP="008D79B5">
      <w:pPr>
        <w:rPr>
          <w:rFonts w:cs="Times New Roman"/>
          <w:szCs w:val="24"/>
        </w:rPr>
      </w:pPr>
      <w:r w:rsidRPr="008D79B5">
        <w:rPr>
          <w:rFonts w:cs="Times New Roman"/>
          <w:szCs w:val="24"/>
        </w:rPr>
        <w:br w:type="page"/>
      </w:r>
      <w:r w:rsidRPr="008D79B5">
        <w:rPr>
          <w:rFonts w:cs="Times New Roman" w:hint="eastAsia"/>
          <w:szCs w:val="24"/>
        </w:rPr>
        <w:lastRenderedPageBreak/>
        <w:t>行為の種類</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777"/>
      </w:tblGrid>
      <w:tr w:rsidR="008D79B5" w:rsidRPr="008D79B5" w14:paraId="2399EE04" w14:textId="77777777" w:rsidTr="00902DF6">
        <w:trPr>
          <w:jc w:val="center"/>
        </w:trPr>
        <w:tc>
          <w:tcPr>
            <w:tcW w:w="999" w:type="dxa"/>
          </w:tcPr>
          <w:p w14:paraId="27B9CC64" w14:textId="77777777" w:rsidR="008D79B5" w:rsidRPr="008D79B5" w:rsidRDefault="008D79B5" w:rsidP="008D79B5">
            <w:pPr>
              <w:jc w:val="center"/>
              <w:rPr>
                <w:rFonts w:cs="Times New Roman"/>
                <w:szCs w:val="24"/>
              </w:rPr>
            </w:pPr>
            <w:r w:rsidRPr="008D79B5">
              <w:rPr>
                <w:rFonts w:cs="Times New Roman" w:hint="eastAsia"/>
                <w:szCs w:val="24"/>
              </w:rPr>
              <w:t>区分</w:t>
            </w:r>
          </w:p>
        </w:tc>
        <w:tc>
          <w:tcPr>
            <w:tcW w:w="8777" w:type="dxa"/>
          </w:tcPr>
          <w:p w14:paraId="1DE2DF36" w14:textId="77777777" w:rsidR="008D79B5" w:rsidRPr="008D79B5" w:rsidRDefault="008D79B5" w:rsidP="008D79B5">
            <w:pPr>
              <w:jc w:val="center"/>
              <w:rPr>
                <w:rFonts w:cs="Times New Roman"/>
                <w:szCs w:val="24"/>
              </w:rPr>
            </w:pPr>
            <w:r w:rsidRPr="008D79B5">
              <w:rPr>
                <w:rFonts w:cs="Times New Roman" w:hint="eastAsia"/>
                <w:szCs w:val="24"/>
              </w:rPr>
              <w:t>内　容</w:t>
            </w:r>
          </w:p>
        </w:tc>
      </w:tr>
      <w:tr w:rsidR="008D79B5" w:rsidRPr="008D79B5" w14:paraId="29779B7C" w14:textId="77777777" w:rsidTr="00902DF6">
        <w:trPr>
          <w:jc w:val="center"/>
        </w:trPr>
        <w:tc>
          <w:tcPr>
            <w:tcW w:w="999" w:type="dxa"/>
            <w:vAlign w:val="center"/>
          </w:tcPr>
          <w:p w14:paraId="634CC94C" w14:textId="77777777" w:rsidR="008D79B5" w:rsidRPr="008D79B5" w:rsidRDefault="008D79B5" w:rsidP="008D79B5">
            <w:pPr>
              <w:jc w:val="center"/>
              <w:rPr>
                <w:rFonts w:cs="Times New Roman"/>
                <w:szCs w:val="24"/>
              </w:rPr>
            </w:pPr>
            <w:r w:rsidRPr="008D79B5">
              <w:rPr>
                <w:rFonts w:cs="Times New Roman" w:hint="eastAsia"/>
                <w:szCs w:val="24"/>
              </w:rPr>
              <w:t>Ａ</w:t>
            </w:r>
          </w:p>
        </w:tc>
        <w:tc>
          <w:tcPr>
            <w:tcW w:w="8777" w:type="dxa"/>
          </w:tcPr>
          <w:p w14:paraId="13D34B25" w14:textId="77777777" w:rsidR="008D79B5" w:rsidRPr="008D79B5" w:rsidRDefault="008D79B5" w:rsidP="008D79B5">
            <w:pPr>
              <w:rPr>
                <w:rFonts w:cs="Times New Roman"/>
                <w:szCs w:val="24"/>
              </w:rPr>
            </w:pPr>
            <w:r w:rsidRPr="008D79B5">
              <w:rPr>
                <w:rFonts w:cs="Times New Roman" w:hint="eastAsia"/>
                <w:szCs w:val="24"/>
              </w:rPr>
              <w:t>林道（車道幅員が４ｍ以下のもの）等</w:t>
            </w:r>
          </w:p>
          <w:p w14:paraId="2BF67873" w14:textId="77777777" w:rsidR="008D79B5" w:rsidRPr="008D79B5" w:rsidRDefault="008D79B5" w:rsidP="008D79B5">
            <w:pPr>
              <w:rPr>
                <w:rFonts w:cs="Times New Roman"/>
                <w:szCs w:val="24"/>
              </w:rPr>
            </w:pPr>
            <w:r w:rsidRPr="008D79B5">
              <w:rPr>
                <w:rFonts w:cs="Times New Roman" w:hint="eastAsia"/>
                <w:szCs w:val="24"/>
              </w:rPr>
              <w:t>森林の施業・管理に資する林業専用道、森林作業道及び規格構造がこれらに類する路網</w:t>
            </w:r>
          </w:p>
        </w:tc>
      </w:tr>
      <w:tr w:rsidR="008D79B5" w:rsidRPr="008D79B5" w14:paraId="41A6E2CF" w14:textId="77777777" w:rsidTr="00902DF6">
        <w:trPr>
          <w:jc w:val="center"/>
        </w:trPr>
        <w:tc>
          <w:tcPr>
            <w:tcW w:w="999" w:type="dxa"/>
            <w:vAlign w:val="center"/>
          </w:tcPr>
          <w:p w14:paraId="6C94B75D" w14:textId="77777777" w:rsidR="008D79B5" w:rsidRPr="008D79B5" w:rsidRDefault="008D79B5" w:rsidP="008D79B5">
            <w:pPr>
              <w:jc w:val="center"/>
              <w:rPr>
                <w:rFonts w:cs="Times New Roman"/>
                <w:szCs w:val="24"/>
              </w:rPr>
            </w:pPr>
            <w:r w:rsidRPr="008D79B5">
              <w:rPr>
                <w:rFonts w:cs="Times New Roman" w:hint="eastAsia"/>
                <w:szCs w:val="24"/>
              </w:rPr>
              <w:t>Ｂ</w:t>
            </w:r>
          </w:p>
        </w:tc>
        <w:tc>
          <w:tcPr>
            <w:tcW w:w="8777" w:type="dxa"/>
          </w:tcPr>
          <w:p w14:paraId="204B6A64" w14:textId="77777777" w:rsidR="008D79B5" w:rsidRPr="008D79B5" w:rsidRDefault="008D79B5" w:rsidP="008D79B5">
            <w:pPr>
              <w:rPr>
                <w:rFonts w:cs="Times New Roman"/>
                <w:szCs w:val="24"/>
              </w:rPr>
            </w:pPr>
            <w:r w:rsidRPr="008D79B5">
              <w:rPr>
                <w:rFonts w:cs="Times New Roman" w:hint="eastAsia"/>
                <w:szCs w:val="24"/>
              </w:rPr>
              <w:t>送電用鉄塔、無線施設、水道施設、簡易な展望台</w:t>
            </w:r>
          </w:p>
          <w:p w14:paraId="083D3EB2" w14:textId="77777777" w:rsidR="008D79B5" w:rsidRPr="008D79B5" w:rsidRDefault="008D79B5" w:rsidP="008D79B5">
            <w:pPr>
              <w:rPr>
                <w:rFonts w:cs="Times New Roman"/>
                <w:szCs w:val="24"/>
              </w:rPr>
            </w:pPr>
            <w:r w:rsidRPr="008D79B5">
              <w:rPr>
                <w:rFonts w:cs="Times New Roman" w:hint="eastAsia"/>
                <w:szCs w:val="24"/>
              </w:rPr>
              <w:t>森林の保健機能増進に資する施設（県基準別表６の区分２に該当するもの）</w:t>
            </w:r>
          </w:p>
          <w:p w14:paraId="309AE744" w14:textId="77777777" w:rsidR="008D79B5" w:rsidRPr="008D79B5" w:rsidRDefault="008D79B5" w:rsidP="008D79B5">
            <w:pPr>
              <w:rPr>
                <w:rFonts w:cs="Times New Roman"/>
                <w:szCs w:val="24"/>
              </w:rPr>
            </w:pPr>
            <w:r w:rsidRPr="008D79B5">
              <w:rPr>
                <w:rFonts w:cs="Times New Roman" w:hint="eastAsia"/>
                <w:szCs w:val="24"/>
              </w:rPr>
              <w:t>森林の有する保安機能を維持・代替する施設（県基準別表６の区分３に該当するもの）</w:t>
            </w:r>
          </w:p>
        </w:tc>
      </w:tr>
      <w:tr w:rsidR="008D79B5" w:rsidRPr="008D79B5" w14:paraId="3CDC0414" w14:textId="77777777" w:rsidTr="00902DF6">
        <w:trPr>
          <w:jc w:val="center"/>
        </w:trPr>
        <w:tc>
          <w:tcPr>
            <w:tcW w:w="999" w:type="dxa"/>
            <w:vAlign w:val="center"/>
          </w:tcPr>
          <w:p w14:paraId="3A580780" w14:textId="77777777" w:rsidR="008D79B5" w:rsidRPr="008D79B5" w:rsidRDefault="008D79B5" w:rsidP="008D79B5">
            <w:pPr>
              <w:jc w:val="center"/>
              <w:rPr>
                <w:rFonts w:cs="Times New Roman"/>
                <w:szCs w:val="24"/>
              </w:rPr>
            </w:pPr>
            <w:r w:rsidRPr="008D79B5">
              <w:rPr>
                <w:rFonts w:cs="Times New Roman" w:hint="eastAsia"/>
                <w:szCs w:val="24"/>
              </w:rPr>
              <w:t>Ｃ</w:t>
            </w:r>
          </w:p>
        </w:tc>
        <w:tc>
          <w:tcPr>
            <w:tcW w:w="8777" w:type="dxa"/>
          </w:tcPr>
          <w:p w14:paraId="5E248D58" w14:textId="77777777" w:rsidR="008D79B5" w:rsidRPr="008D79B5" w:rsidRDefault="008D79B5" w:rsidP="008D79B5">
            <w:pPr>
              <w:rPr>
                <w:rFonts w:cs="Times New Roman"/>
                <w:szCs w:val="24"/>
              </w:rPr>
            </w:pPr>
            <w:r w:rsidRPr="008D79B5">
              <w:rPr>
                <w:rFonts w:cs="Times New Roman" w:hint="eastAsia"/>
                <w:szCs w:val="24"/>
              </w:rPr>
              <w:t>森林の施業・管理に資する作業用索道、木材集積場、歩道、防火線、作業小屋等</w:t>
            </w:r>
          </w:p>
          <w:p w14:paraId="3B4F4CA0" w14:textId="77777777" w:rsidR="008D79B5" w:rsidRPr="008D79B5" w:rsidRDefault="008D79B5" w:rsidP="008D79B5">
            <w:pPr>
              <w:rPr>
                <w:rFonts w:cs="Times New Roman"/>
                <w:szCs w:val="24"/>
              </w:rPr>
            </w:pPr>
            <w:r w:rsidRPr="008D79B5">
              <w:rPr>
                <w:rFonts w:cs="Times New Roman" w:hint="eastAsia"/>
                <w:szCs w:val="24"/>
              </w:rPr>
              <w:t>施設等の幅が１ｍ未満の線的なもの（水路、へい、棚等）</w:t>
            </w:r>
          </w:p>
          <w:p w14:paraId="6C3B5FED" w14:textId="77777777" w:rsidR="008D79B5" w:rsidRPr="008D79B5" w:rsidRDefault="008D79B5" w:rsidP="008D79B5">
            <w:pPr>
              <w:rPr>
                <w:rFonts w:cs="Times New Roman"/>
                <w:szCs w:val="24"/>
              </w:rPr>
            </w:pPr>
            <w:r w:rsidRPr="008D79B5">
              <w:rPr>
                <w:rFonts w:cs="Times New Roman" w:hint="eastAsia"/>
                <w:szCs w:val="24"/>
              </w:rPr>
              <w:t>一時的な変更行為（県基準別表６の区分４の（２）に該当するもの）</w:t>
            </w:r>
          </w:p>
        </w:tc>
      </w:tr>
      <w:tr w:rsidR="008D79B5" w:rsidRPr="008D79B5" w14:paraId="020212C6" w14:textId="77777777" w:rsidTr="00902DF6">
        <w:trPr>
          <w:jc w:val="center"/>
        </w:trPr>
        <w:tc>
          <w:tcPr>
            <w:tcW w:w="999" w:type="dxa"/>
            <w:vAlign w:val="center"/>
          </w:tcPr>
          <w:p w14:paraId="5F954C34" w14:textId="77777777" w:rsidR="008D79B5" w:rsidRPr="008D79B5" w:rsidRDefault="008D79B5" w:rsidP="008D79B5">
            <w:pPr>
              <w:jc w:val="center"/>
              <w:rPr>
                <w:rFonts w:cs="Times New Roman"/>
                <w:szCs w:val="24"/>
              </w:rPr>
            </w:pPr>
            <w:r w:rsidRPr="008D79B5">
              <w:rPr>
                <w:rFonts w:cs="Times New Roman" w:hint="eastAsia"/>
                <w:szCs w:val="24"/>
              </w:rPr>
              <w:t>Ｄ</w:t>
            </w:r>
          </w:p>
        </w:tc>
        <w:tc>
          <w:tcPr>
            <w:tcW w:w="8777" w:type="dxa"/>
          </w:tcPr>
          <w:p w14:paraId="7D995807" w14:textId="77777777" w:rsidR="008D79B5" w:rsidRPr="008D79B5" w:rsidRDefault="008D79B5" w:rsidP="008D79B5">
            <w:pPr>
              <w:rPr>
                <w:rFonts w:cs="Times New Roman"/>
                <w:szCs w:val="24"/>
              </w:rPr>
            </w:pPr>
            <w:r w:rsidRPr="008D79B5">
              <w:rPr>
                <w:rFonts w:cs="Times New Roman" w:hint="eastAsia"/>
                <w:szCs w:val="24"/>
              </w:rPr>
              <w:t>行為の種類①～⑥（立竹の伐採、立木の損傷、家畜の放牧、下草・落葉又は落枝の採取、土石又は樹根の採掘、開墾）</w:t>
            </w:r>
          </w:p>
          <w:p w14:paraId="7ED30F62" w14:textId="77777777" w:rsidR="008D79B5" w:rsidRPr="008D79B5" w:rsidRDefault="008D79B5" w:rsidP="008D79B5">
            <w:pPr>
              <w:rPr>
                <w:rFonts w:cs="Times New Roman"/>
                <w:szCs w:val="24"/>
              </w:rPr>
            </w:pPr>
            <w:r w:rsidRPr="008D79B5">
              <w:rPr>
                <w:rFonts w:cs="Times New Roman" w:hint="eastAsia"/>
                <w:szCs w:val="24"/>
              </w:rPr>
              <w:t>変更行為に係る区域の面積が</w:t>
            </w:r>
            <w:r w:rsidRPr="008D79B5">
              <w:rPr>
                <w:rFonts w:cs="Times New Roman" w:hint="eastAsia"/>
                <w:szCs w:val="24"/>
              </w:rPr>
              <w:t>0.05ha</w:t>
            </w:r>
            <w:r w:rsidRPr="008D79B5">
              <w:rPr>
                <w:rFonts w:cs="Times New Roman" w:hint="eastAsia"/>
                <w:szCs w:val="24"/>
              </w:rPr>
              <w:t>未満で、切土又は盛土の高さがおおむね</w:t>
            </w:r>
            <w:r w:rsidRPr="008D79B5">
              <w:rPr>
                <w:rFonts w:cs="Times New Roman" w:hint="eastAsia"/>
                <w:szCs w:val="24"/>
              </w:rPr>
              <w:t>1.5m</w:t>
            </w:r>
            <w:r w:rsidRPr="008D79B5">
              <w:rPr>
                <w:rFonts w:cs="Times New Roman" w:hint="eastAsia"/>
                <w:szCs w:val="24"/>
              </w:rPr>
              <w:t>未満の点的なもの（標識、掲示板、墓碑、電柱、気象観測用の百葉箱及び雨量計等）</w:t>
            </w:r>
          </w:p>
        </w:tc>
      </w:tr>
      <w:tr w:rsidR="008D79B5" w:rsidRPr="008D79B5" w14:paraId="0FAE4F21" w14:textId="77777777" w:rsidTr="00902DF6">
        <w:trPr>
          <w:jc w:val="center"/>
        </w:trPr>
        <w:tc>
          <w:tcPr>
            <w:tcW w:w="999" w:type="dxa"/>
            <w:vAlign w:val="center"/>
          </w:tcPr>
          <w:p w14:paraId="2496E643" w14:textId="77777777" w:rsidR="008D79B5" w:rsidRPr="008D79B5" w:rsidRDefault="008D79B5" w:rsidP="008D79B5">
            <w:pPr>
              <w:jc w:val="center"/>
              <w:rPr>
                <w:rFonts w:cs="Times New Roman"/>
                <w:szCs w:val="24"/>
              </w:rPr>
            </w:pPr>
            <w:r w:rsidRPr="008D79B5">
              <w:rPr>
                <w:rFonts w:cs="Times New Roman" w:hint="eastAsia"/>
                <w:szCs w:val="24"/>
              </w:rPr>
              <w:t>Ｅ</w:t>
            </w:r>
          </w:p>
        </w:tc>
        <w:tc>
          <w:tcPr>
            <w:tcW w:w="8777" w:type="dxa"/>
          </w:tcPr>
          <w:p w14:paraId="4C0C51E3" w14:textId="77777777" w:rsidR="008D79B5" w:rsidRPr="008D79B5" w:rsidRDefault="008D79B5" w:rsidP="008D79B5">
            <w:pPr>
              <w:rPr>
                <w:rFonts w:cs="Times New Roman"/>
                <w:szCs w:val="24"/>
              </w:rPr>
            </w:pPr>
            <w:r w:rsidRPr="008D79B5">
              <w:rPr>
                <w:rFonts w:cs="Times New Roman" w:hint="eastAsia"/>
                <w:szCs w:val="24"/>
              </w:rPr>
              <w:t>解除予定森林内での作業許可行為</w:t>
            </w:r>
          </w:p>
        </w:tc>
      </w:tr>
    </w:tbl>
    <w:p w14:paraId="2D1E5A6A" w14:textId="77777777" w:rsidR="008D79B5" w:rsidRPr="008D79B5" w:rsidRDefault="008D79B5" w:rsidP="008D79B5">
      <w:pPr>
        <w:rPr>
          <w:rFonts w:cs="Times New Roman"/>
          <w:szCs w:val="24"/>
        </w:rPr>
      </w:pPr>
    </w:p>
    <w:p w14:paraId="007F5B8B" w14:textId="77777777" w:rsidR="008D79B5" w:rsidRPr="008D79B5" w:rsidRDefault="008D79B5" w:rsidP="008D79B5">
      <w:pPr>
        <w:rPr>
          <w:rFonts w:cs="Times New Roman"/>
          <w:szCs w:val="24"/>
        </w:rPr>
      </w:pPr>
      <w:r w:rsidRPr="008D79B5">
        <w:rPr>
          <w:rFonts w:cs="Times New Roman" w:hint="eastAsia"/>
          <w:szCs w:val="24"/>
        </w:rPr>
        <w:t>添付書類　　　　　　　　　　　　○：添付を要するもの　　×：添付を要しないもの</w:t>
      </w:r>
    </w:p>
    <w:tbl>
      <w:tblPr>
        <w:tblW w:w="9923" w:type="dxa"/>
        <w:tblInd w:w="-714"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6"/>
        <w:gridCol w:w="670"/>
        <w:gridCol w:w="686"/>
        <w:gridCol w:w="687"/>
        <w:gridCol w:w="686"/>
        <w:gridCol w:w="687"/>
        <w:gridCol w:w="3321"/>
      </w:tblGrid>
      <w:tr w:rsidR="008D79B5" w:rsidRPr="008D79B5" w14:paraId="70C77CF6" w14:textId="77777777" w:rsidTr="00902DF6">
        <w:trPr>
          <w:trHeight w:val="6"/>
        </w:trPr>
        <w:tc>
          <w:tcPr>
            <w:tcW w:w="3186" w:type="dxa"/>
          </w:tcPr>
          <w:p w14:paraId="30E79E77" w14:textId="77777777" w:rsidR="008D79B5" w:rsidRPr="008D79B5" w:rsidRDefault="008D79B5" w:rsidP="008D79B5">
            <w:pPr>
              <w:jc w:val="center"/>
              <w:rPr>
                <w:rFonts w:cs="Times New Roman"/>
                <w:szCs w:val="24"/>
              </w:rPr>
            </w:pPr>
            <w:r w:rsidRPr="008D79B5">
              <w:rPr>
                <w:rFonts w:cs="Times New Roman" w:hint="eastAsia"/>
                <w:szCs w:val="24"/>
              </w:rPr>
              <w:t>区分</w:t>
            </w:r>
          </w:p>
        </w:tc>
        <w:tc>
          <w:tcPr>
            <w:tcW w:w="670" w:type="dxa"/>
          </w:tcPr>
          <w:p w14:paraId="40B71333" w14:textId="77777777" w:rsidR="008D79B5" w:rsidRPr="008D79B5" w:rsidRDefault="008D79B5" w:rsidP="008D79B5">
            <w:pPr>
              <w:jc w:val="center"/>
              <w:rPr>
                <w:rFonts w:cs="Times New Roman"/>
                <w:szCs w:val="24"/>
              </w:rPr>
            </w:pPr>
            <w:r w:rsidRPr="008D79B5">
              <w:rPr>
                <w:rFonts w:cs="Times New Roman" w:hint="eastAsia"/>
                <w:szCs w:val="24"/>
              </w:rPr>
              <w:t>Ａ</w:t>
            </w:r>
          </w:p>
        </w:tc>
        <w:tc>
          <w:tcPr>
            <w:tcW w:w="686" w:type="dxa"/>
          </w:tcPr>
          <w:p w14:paraId="4A6853F2" w14:textId="77777777" w:rsidR="008D79B5" w:rsidRPr="008D79B5" w:rsidRDefault="008D79B5" w:rsidP="008D79B5">
            <w:pPr>
              <w:jc w:val="center"/>
              <w:rPr>
                <w:rFonts w:cs="Times New Roman"/>
                <w:szCs w:val="24"/>
              </w:rPr>
            </w:pPr>
            <w:r w:rsidRPr="008D79B5">
              <w:rPr>
                <w:rFonts w:cs="Times New Roman" w:hint="eastAsia"/>
                <w:szCs w:val="24"/>
              </w:rPr>
              <w:t>Ｂ</w:t>
            </w:r>
          </w:p>
        </w:tc>
        <w:tc>
          <w:tcPr>
            <w:tcW w:w="687" w:type="dxa"/>
          </w:tcPr>
          <w:p w14:paraId="1F6946EE" w14:textId="77777777" w:rsidR="008D79B5" w:rsidRPr="008D79B5" w:rsidRDefault="008D79B5" w:rsidP="008D79B5">
            <w:pPr>
              <w:jc w:val="center"/>
              <w:rPr>
                <w:rFonts w:cs="Times New Roman"/>
                <w:szCs w:val="24"/>
              </w:rPr>
            </w:pPr>
            <w:r w:rsidRPr="008D79B5">
              <w:rPr>
                <w:rFonts w:cs="Times New Roman" w:hint="eastAsia"/>
                <w:szCs w:val="24"/>
              </w:rPr>
              <w:t>Ｃ</w:t>
            </w:r>
          </w:p>
        </w:tc>
        <w:tc>
          <w:tcPr>
            <w:tcW w:w="686" w:type="dxa"/>
          </w:tcPr>
          <w:p w14:paraId="24D2CE09" w14:textId="77777777" w:rsidR="008D79B5" w:rsidRPr="008D79B5" w:rsidRDefault="008D79B5" w:rsidP="008D79B5">
            <w:pPr>
              <w:jc w:val="center"/>
              <w:rPr>
                <w:rFonts w:cs="Times New Roman"/>
                <w:szCs w:val="24"/>
              </w:rPr>
            </w:pPr>
            <w:r w:rsidRPr="008D79B5">
              <w:rPr>
                <w:rFonts w:cs="Times New Roman" w:hint="eastAsia"/>
                <w:szCs w:val="24"/>
              </w:rPr>
              <w:t>Ｄ</w:t>
            </w:r>
          </w:p>
        </w:tc>
        <w:tc>
          <w:tcPr>
            <w:tcW w:w="687" w:type="dxa"/>
          </w:tcPr>
          <w:p w14:paraId="4637043D" w14:textId="77777777" w:rsidR="008D79B5" w:rsidRPr="008D79B5" w:rsidRDefault="008D79B5" w:rsidP="008D79B5">
            <w:pPr>
              <w:jc w:val="center"/>
              <w:rPr>
                <w:rFonts w:cs="Times New Roman"/>
                <w:szCs w:val="24"/>
              </w:rPr>
            </w:pPr>
            <w:r w:rsidRPr="008D79B5">
              <w:rPr>
                <w:rFonts w:cs="Times New Roman" w:hint="eastAsia"/>
                <w:szCs w:val="24"/>
              </w:rPr>
              <w:t>Ｅ</w:t>
            </w:r>
          </w:p>
        </w:tc>
        <w:tc>
          <w:tcPr>
            <w:tcW w:w="3321" w:type="dxa"/>
          </w:tcPr>
          <w:p w14:paraId="47AA7140" w14:textId="77777777" w:rsidR="008D79B5" w:rsidRPr="008D79B5" w:rsidRDefault="008D79B5" w:rsidP="008D79B5">
            <w:pPr>
              <w:jc w:val="center"/>
              <w:rPr>
                <w:rFonts w:cs="Times New Roman"/>
                <w:szCs w:val="24"/>
              </w:rPr>
            </w:pPr>
            <w:r w:rsidRPr="008D79B5">
              <w:rPr>
                <w:rFonts w:cs="Times New Roman" w:hint="eastAsia"/>
                <w:szCs w:val="24"/>
              </w:rPr>
              <w:t>備考</w:t>
            </w:r>
          </w:p>
        </w:tc>
      </w:tr>
      <w:tr w:rsidR="008D79B5" w:rsidRPr="008D79B5" w14:paraId="3834AAAD" w14:textId="77777777" w:rsidTr="00902DF6">
        <w:trPr>
          <w:trHeight w:val="6"/>
        </w:trPr>
        <w:tc>
          <w:tcPr>
            <w:tcW w:w="3186" w:type="dxa"/>
          </w:tcPr>
          <w:p w14:paraId="3011EBF8" w14:textId="77777777" w:rsidR="008D79B5" w:rsidRPr="008D79B5" w:rsidRDefault="008D79B5" w:rsidP="008D79B5">
            <w:pPr>
              <w:rPr>
                <w:rFonts w:cs="Times New Roman"/>
                <w:szCs w:val="24"/>
              </w:rPr>
            </w:pPr>
            <w:r w:rsidRPr="008D79B5">
              <w:rPr>
                <w:rFonts w:cs="Times New Roman" w:hint="eastAsia"/>
                <w:szCs w:val="24"/>
              </w:rPr>
              <w:t>１　事業計画書</w:t>
            </w:r>
          </w:p>
        </w:tc>
        <w:tc>
          <w:tcPr>
            <w:tcW w:w="670" w:type="dxa"/>
            <w:vMerge w:val="restart"/>
          </w:tcPr>
          <w:p w14:paraId="3A9653A6" w14:textId="77777777" w:rsidR="008D79B5" w:rsidRPr="008D79B5" w:rsidRDefault="008D79B5" w:rsidP="008D79B5">
            <w:pPr>
              <w:jc w:val="center"/>
              <w:rPr>
                <w:rFonts w:cs="Times New Roman"/>
                <w:szCs w:val="24"/>
              </w:rPr>
            </w:pPr>
          </w:p>
          <w:p w14:paraId="3413D6E1" w14:textId="77777777" w:rsidR="008D79B5" w:rsidRPr="008D79B5" w:rsidRDefault="008D79B5" w:rsidP="008D79B5">
            <w:pPr>
              <w:jc w:val="center"/>
              <w:rPr>
                <w:rFonts w:cs="Times New Roman"/>
                <w:szCs w:val="24"/>
              </w:rPr>
            </w:pPr>
          </w:p>
          <w:p w14:paraId="78274BD4" w14:textId="77777777" w:rsidR="008D79B5" w:rsidRPr="008D79B5" w:rsidRDefault="008D79B5" w:rsidP="008D79B5">
            <w:pPr>
              <w:jc w:val="center"/>
              <w:rPr>
                <w:rFonts w:cs="Times New Roman"/>
                <w:szCs w:val="24"/>
              </w:rPr>
            </w:pPr>
          </w:p>
          <w:p w14:paraId="1694F8E8" w14:textId="77777777" w:rsidR="008D79B5" w:rsidRPr="008D79B5" w:rsidRDefault="008D79B5" w:rsidP="008D79B5">
            <w:pPr>
              <w:jc w:val="center"/>
              <w:rPr>
                <w:rFonts w:cs="Times New Roman"/>
                <w:szCs w:val="24"/>
              </w:rPr>
            </w:pPr>
          </w:p>
          <w:p w14:paraId="6C1D9D8B" w14:textId="77777777" w:rsidR="008D79B5" w:rsidRPr="008D79B5" w:rsidRDefault="008D79B5" w:rsidP="008D79B5">
            <w:pPr>
              <w:jc w:val="center"/>
              <w:rPr>
                <w:rFonts w:cs="Times New Roman"/>
                <w:szCs w:val="24"/>
              </w:rPr>
            </w:pPr>
          </w:p>
          <w:p w14:paraId="4731BF5A" w14:textId="77777777" w:rsidR="008D79B5" w:rsidRPr="008D79B5" w:rsidRDefault="008D79B5" w:rsidP="008D79B5">
            <w:pPr>
              <w:jc w:val="center"/>
              <w:rPr>
                <w:rFonts w:cs="Times New Roman"/>
                <w:szCs w:val="24"/>
              </w:rPr>
            </w:pPr>
          </w:p>
          <w:p w14:paraId="7ED5FF70" w14:textId="77777777" w:rsidR="008D79B5" w:rsidRPr="008D79B5" w:rsidRDefault="008D79B5" w:rsidP="00902DF6">
            <w:pPr>
              <w:rPr>
                <w:rFonts w:cs="Times New Roman" w:hint="eastAsia"/>
                <w:szCs w:val="24"/>
              </w:rPr>
            </w:pPr>
          </w:p>
          <w:p w14:paraId="72B559C1" w14:textId="77777777" w:rsidR="008D79B5" w:rsidRPr="008D79B5" w:rsidRDefault="008D79B5" w:rsidP="008D79B5">
            <w:pPr>
              <w:jc w:val="center"/>
              <w:rPr>
                <w:rFonts w:cs="Times New Roman"/>
                <w:szCs w:val="24"/>
              </w:rPr>
            </w:pPr>
            <w:r w:rsidRPr="008D79B5">
              <w:rPr>
                <w:rFonts w:cs="Times New Roman" w:hint="eastAsia"/>
                <w:szCs w:val="24"/>
              </w:rPr>
              <w:t>別</w:t>
            </w:r>
          </w:p>
          <w:p w14:paraId="32413ADF" w14:textId="77777777" w:rsidR="008D79B5" w:rsidRPr="008D79B5" w:rsidRDefault="008D79B5" w:rsidP="008D79B5">
            <w:pPr>
              <w:jc w:val="center"/>
              <w:rPr>
                <w:rFonts w:cs="Times New Roman"/>
                <w:szCs w:val="24"/>
              </w:rPr>
            </w:pPr>
          </w:p>
          <w:p w14:paraId="0B7C5D4C" w14:textId="77777777" w:rsidR="008D79B5" w:rsidRPr="008D79B5" w:rsidRDefault="008D79B5" w:rsidP="008D79B5">
            <w:pPr>
              <w:jc w:val="center"/>
              <w:rPr>
                <w:rFonts w:cs="Times New Roman"/>
                <w:szCs w:val="24"/>
              </w:rPr>
            </w:pPr>
          </w:p>
          <w:p w14:paraId="3D13EFBF" w14:textId="77777777" w:rsidR="008D79B5" w:rsidRPr="008D79B5" w:rsidRDefault="008D79B5" w:rsidP="008D79B5">
            <w:pPr>
              <w:jc w:val="center"/>
              <w:rPr>
                <w:rFonts w:cs="Times New Roman"/>
                <w:szCs w:val="24"/>
              </w:rPr>
            </w:pPr>
            <w:r w:rsidRPr="008D79B5">
              <w:rPr>
                <w:rFonts w:cs="Times New Roman" w:hint="eastAsia"/>
                <w:szCs w:val="24"/>
              </w:rPr>
              <w:t>表</w:t>
            </w:r>
          </w:p>
        </w:tc>
        <w:tc>
          <w:tcPr>
            <w:tcW w:w="686" w:type="dxa"/>
            <w:vAlign w:val="center"/>
          </w:tcPr>
          <w:p w14:paraId="40E142A3"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1CC62F4C"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6" w:type="dxa"/>
            <w:vAlign w:val="center"/>
          </w:tcPr>
          <w:p w14:paraId="7A114668"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03C6EEC8" w14:textId="77777777" w:rsidR="008D79B5" w:rsidRPr="008D79B5" w:rsidRDefault="008D79B5" w:rsidP="008D79B5">
            <w:pPr>
              <w:jc w:val="center"/>
              <w:rPr>
                <w:rFonts w:cs="Times New Roman"/>
                <w:szCs w:val="24"/>
              </w:rPr>
            </w:pPr>
            <w:r w:rsidRPr="008D79B5">
              <w:rPr>
                <w:rFonts w:cs="Times New Roman" w:hint="eastAsia"/>
                <w:szCs w:val="24"/>
              </w:rPr>
              <w:t>○</w:t>
            </w:r>
          </w:p>
        </w:tc>
        <w:tc>
          <w:tcPr>
            <w:tcW w:w="3321" w:type="dxa"/>
          </w:tcPr>
          <w:p w14:paraId="01C330D2" w14:textId="77777777" w:rsidR="008D79B5" w:rsidRPr="008D79B5" w:rsidRDefault="008D79B5" w:rsidP="008D79B5">
            <w:pPr>
              <w:rPr>
                <w:rFonts w:cs="Times New Roman"/>
                <w:szCs w:val="24"/>
              </w:rPr>
            </w:pPr>
            <w:r w:rsidRPr="008D79B5">
              <w:rPr>
                <w:rFonts w:cs="Times New Roman" w:hint="eastAsia"/>
                <w:szCs w:val="24"/>
              </w:rPr>
              <w:t>様式３－６</w:t>
            </w:r>
          </w:p>
        </w:tc>
      </w:tr>
      <w:tr w:rsidR="008D79B5" w:rsidRPr="008D79B5" w14:paraId="685F1560" w14:textId="77777777" w:rsidTr="00902DF6">
        <w:trPr>
          <w:trHeight w:val="1293"/>
        </w:trPr>
        <w:tc>
          <w:tcPr>
            <w:tcW w:w="3186" w:type="dxa"/>
          </w:tcPr>
          <w:p w14:paraId="57848624" w14:textId="77777777" w:rsidR="008D79B5" w:rsidRPr="008D79B5" w:rsidRDefault="008D79B5" w:rsidP="008D79B5">
            <w:pPr>
              <w:rPr>
                <w:rFonts w:cs="Times New Roman"/>
                <w:szCs w:val="24"/>
              </w:rPr>
            </w:pPr>
            <w:r w:rsidRPr="008D79B5">
              <w:rPr>
                <w:rFonts w:cs="Times New Roman" w:hint="eastAsia"/>
                <w:szCs w:val="24"/>
              </w:rPr>
              <w:t>２　土地を使用する権利を有していることを証する書類</w:t>
            </w:r>
          </w:p>
        </w:tc>
        <w:tc>
          <w:tcPr>
            <w:tcW w:w="670" w:type="dxa"/>
            <w:vMerge/>
          </w:tcPr>
          <w:p w14:paraId="121AF503" w14:textId="77777777" w:rsidR="008D79B5" w:rsidRPr="008D79B5" w:rsidRDefault="008D79B5" w:rsidP="008D79B5">
            <w:pPr>
              <w:jc w:val="center"/>
              <w:rPr>
                <w:rFonts w:cs="Times New Roman"/>
                <w:szCs w:val="24"/>
              </w:rPr>
            </w:pPr>
          </w:p>
        </w:tc>
        <w:tc>
          <w:tcPr>
            <w:tcW w:w="686" w:type="dxa"/>
            <w:vAlign w:val="center"/>
          </w:tcPr>
          <w:p w14:paraId="2F363714"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4DEBBC94"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6" w:type="dxa"/>
            <w:vAlign w:val="center"/>
          </w:tcPr>
          <w:p w14:paraId="67AE4A16"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245D2368" w14:textId="77777777" w:rsidR="008D79B5" w:rsidRPr="008D79B5" w:rsidRDefault="008D79B5" w:rsidP="008D79B5">
            <w:pPr>
              <w:jc w:val="center"/>
              <w:rPr>
                <w:rFonts w:cs="Times New Roman"/>
                <w:szCs w:val="24"/>
              </w:rPr>
            </w:pPr>
            <w:r w:rsidRPr="008D79B5">
              <w:rPr>
                <w:rFonts w:cs="Times New Roman" w:hint="eastAsia"/>
                <w:szCs w:val="24"/>
              </w:rPr>
              <w:t>×</w:t>
            </w:r>
          </w:p>
        </w:tc>
        <w:tc>
          <w:tcPr>
            <w:tcW w:w="3321" w:type="dxa"/>
          </w:tcPr>
          <w:p w14:paraId="24241876" w14:textId="77777777" w:rsidR="008D79B5" w:rsidRPr="008D79B5" w:rsidRDefault="008D79B5" w:rsidP="008D79B5">
            <w:pPr>
              <w:rPr>
                <w:rFonts w:cs="Times New Roman"/>
                <w:spacing w:val="-20"/>
                <w:sz w:val="18"/>
                <w:szCs w:val="24"/>
              </w:rPr>
            </w:pPr>
            <w:r w:rsidRPr="008D79B5">
              <w:rPr>
                <w:rFonts w:cs="Times New Roman" w:hint="eastAsia"/>
                <w:spacing w:val="-20"/>
                <w:sz w:val="18"/>
                <w:szCs w:val="24"/>
              </w:rPr>
              <w:t>林野庁所管の国有林の場合は「国有保安林における土地の形質変更等に係る承諾書」とする。</w:t>
            </w:r>
          </w:p>
          <w:p w14:paraId="17CB2BE1" w14:textId="77777777" w:rsidR="008D79B5" w:rsidRPr="008D79B5" w:rsidRDefault="008D79B5" w:rsidP="008D79B5">
            <w:pPr>
              <w:rPr>
                <w:rFonts w:cs="Times New Roman"/>
                <w:spacing w:val="-20"/>
                <w:sz w:val="18"/>
                <w:szCs w:val="24"/>
              </w:rPr>
            </w:pPr>
            <w:r w:rsidRPr="008D79B5">
              <w:rPr>
                <w:rFonts w:cs="Times New Roman" w:hint="eastAsia"/>
                <w:spacing w:val="-20"/>
                <w:sz w:val="18"/>
                <w:szCs w:val="24"/>
              </w:rPr>
              <w:t>民有林の場合で国又は地方公共団体が事業主体又は申請者の場合は不要</w:t>
            </w:r>
          </w:p>
        </w:tc>
      </w:tr>
      <w:tr w:rsidR="008D79B5" w:rsidRPr="008D79B5" w14:paraId="14E5C2C9" w14:textId="77777777" w:rsidTr="00902DF6">
        <w:trPr>
          <w:trHeight w:val="12"/>
        </w:trPr>
        <w:tc>
          <w:tcPr>
            <w:tcW w:w="3186" w:type="dxa"/>
          </w:tcPr>
          <w:p w14:paraId="22C3FE63" w14:textId="77777777" w:rsidR="008D79B5" w:rsidRPr="008D79B5" w:rsidRDefault="008D79B5" w:rsidP="008D79B5">
            <w:pPr>
              <w:rPr>
                <w:rFonts w:cs="Times New Roman"/>
                <w:szCs w:val="24"/>
              </w:rPr>
            </w:pPr>
            <w:r w:rsidRPr="008D79B5">
              <w:rPr>
                <w:rFonts w:cs="Times New Roman" w:hint="eastAsia"/>
                <w:szCs w:val="24"/>
              </w:rPr>
              <w:t>３　申請者の信用、資力を証する書類</w:t>
            </w:r>
          </w:p>
        </w:tc>
        <w:tc>
          <w:tcPr>
            <w:tcW w:w="670" w:type="dxa"/>
            <w:vMerge/>
          </w:tcPr>
          <w:p w14:paraId="5402CEC4" w14:textId="77777777" w:rsidR="008D79B5" w:rsidRPr="008D79B5" w:rsidRDefault="008D79B5" w:rsidP="008D79B5">
            <w:pPr>
              <w:jc w:val="center"/>
              <w:rPr>
                <w:rFonts w:cs="Times New Roman"/>
                <w:szCs w:val="24"/>
              </w:rPr>
            </w:pPr>
          </w:p>
        </w:tc>
        <w:tc>
          <w:tcPr>
            <w:tcW w:w="686" w:type="dxa"/>
            <w:vAlign w:val="center"/>
          </w:tcPr>
          <w:p w14:paraId="0AC314E4"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79052094"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6" w:type="dxa"/>
            <w:vAlign w:val="center"/>
          </w:tcPr>
          <w:p w14:paraId="54BFBEFB" w14:textId="77777777" w:rsidR="008D79B5" w:rsidRPr="008D79B5" w:rsidRDefault="008D79B5" w:rsidP="008D79B5">
            <w:pPr>
              <w:jc w:val="center"/>
              <w:rPr>
                <w:rFonts w:cs="Times New Roman"/>
                <w:sz w:val="22"/>
                <w:szCs w:val="24"/>
              </w:rPr>
            </w:pPr>
            <w:r w:rsidRPr="008D79B5">
              <w:rPr>
                <w:rFonts w:cs="Times New Roman" w:hint="eastAsia"/>
                <w:sz w:val="22"/>
                <w:szCs w:val="24"/>
              </w:rPr>
              <w:t>※</w:t>
            </w:r>
          </w:p>
        </w:tc>
        <w:tc>
          <w:tcPr>
            <w:tcW w:w="687" w:type="dxa"/>
            <w:vAlign w:val="center"/>
          </w:tcPr>
          <w:p w14:paraId="5B0E8EB4" w14:textId="77777777" w:rsidR="008D79B5" w:rsidRPr="008D79B5" w:rsidRDefault="008D79B5" w:rsidP="008D79B5">
            <w:pPr>
              <w:jc w:val="center"/>
              <w:rPr>
                <w:rFonts w:cs="Times New Roman"/>
                <w:sz w:val="22"/>
                <w:szCs w:val="24"/>
              </w:rPr>
            </w:pPr>
            <w:r w:rsidRPr="008D79B5">
              <w:rPr>
                <w:rFonts w:cs="Times New Roman" w:hint="eastAsia"/>
                <w:sz w:val="22"/>
                <w:szCs w:val="24"/>
              </w:rPr>
              <w:t>×</w:t>
            </w:r>
          </w:p>
        </w:tc>
        <w:tc>
          <w:tcPr>
            <w:tcW w:w="3321" w:type="dxa"/>
          </w:tcPr>
          <w:p w14:paraId="58858254" w14:textId="77777777" w:rsidR="008D79B5" w:rsidRPr="008D79B5" w:rsidRDefault="008D79B5" w:rsidP="008D79B5">
            <w:pPr>
              <w:rPr>
                <w:rFonts w:cs="Times New Roman"/>
                <w:szCs w:val="24"/>
              </w:rPr>
            </w:pPr>
            <w:r w:rsidRPr="008D79B5">
              <w:rPr>
                <w:rFonts w:cs="Times New Roman" w:hint="eastAsia"/>
                <w:spacing w:val="-20"/>
                <w:sz w:val="18"/>
                <w:szCs w:val="24"/>
              </w:rPr>
              <w:t>※必要に応じて、ただし国又は地方公共団体が事業主体又は申請者の場合は不要</w:t>
            </w:r>
          </w:p>
        </w:tc>
      </w:tr>
      <w:tr w:rsidR="008D79B5" w:rsidRPr="008D79B5" w14:paraId="1F2A319F" w14:textId="77777777" w:rsidTr="00902DF6">
        <w:trPr>
          <w:trHeight w:val="672"/>
        </w:trPr>
        <w:tc>
          <w:tcPr>
            <w:tcW w:w="3186" w:type="dxa"/>
          </w:tcPr>
          <w:p w14:paraId="4D6E4C92" w14:textId="77777777" w:rsidR="008D79B5" w:rsidRPr="008D79B5" w:rsidRDefault="008D79B5" w:rsidP="008D79B5">
            <w:pPr>
              <w:rPr>
                <w:rFonts w:cs="Times New Roman"/>
                <w:szCs w:val="24"/>
              </w:rPr>
            </w:pPr>
            <w:r w:rsidRPr="008D79B5">
              <w:rPr>
                <w:rFonts w:cs="Times New Roman" w:hint="eastAsia"/>
                <w:szCs w:val="24"/>
              </w:rPr>
              <w:t>４　他法令による許認可の写し</w:t>
            </w:r>
          </w:p>
        </w:tc>
        <w:tc>
          <w:tcPr>
            <w:tcW w:w="670" w:type="dxa"/>
            <w:vMerge/>
          </w:tcPr>
          <w:p w14:paraId="1B7C55AF" w14:textId="77777777" w:rsidR="008D79B5" w:rsidRPr="008D79B5" w:rsidRDefault="008D79B5" w:rsidP="008D79B5">
            <w:pPr>
              <w:jc w:val="center"/>
              <w:rPr>
                <w:rFonts w:cs="Times New Roman"/>
                <w:szCs w:val="24"/>
              </w:rPr>
            </w:pPr>
          </w:p>
        </w:tc>
        <w:tc>
          <w:tcPr>
            <w:tcW w:w="686" w:type="dxa"/>
            <w:vAlign w:val="center"/>
          </w:tcPr>
          <w:p w14:paraId="0BEFC97C"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09114249"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6" w:type="dxa"/>
            <w:vAlign w:val="center"/>
          </w:tcPr>
          <w:p w14:paraId="7628B2BF"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125E4D7D" w14:textId="77777777" w:rsidR="008D79B5" w:rsidRPr="008D79B5" w:rsidRDefault="008D79B5" w:rsidP="008D79B5">
            <w:pPr>
              <w:jc w:val="center"/>
              <w:rPr>
                <w:rFonts w:cs="Times New Roman"/>
                <w:szCs w:val="24"/>
              </w:rPr>
            </w:pPr>
            <w:r w:rsidRPr="008D79B5">
              <w:rPr>
                <w:rFonts w:cs="Times New Roman" w:hint="eastAsia"/>
                <w:szCs w:val="24"/>
              </w:rPr>
              <w:t>○</w:t>
            </w:r>
          </w:p>
        </w:tc>
        <w:tc>
          <w:tcPr>
            <w:tcW w:w="3321" w:type="dxa"/>
          </w:tcPr>
          <w:p w14:paraId="46CF70E1" w14:textId="77777777" w:rsidR="008D79B5" w:rsidRPr="008D79B5" w:rsidRDefault="008D79B5" w:rsidP="008D79B5">
            <w:pPr>
              <w:rPr>
                <w:rFonts w:cs="Times New Roman"/>
                <w:szCs w:val="24"/>
              </w:rPr>
            </w:pPr>
          </w:p>
        </w:tc>
      </w:tr>
      <w:tr w:rsidR="008D79B5" w:rsidRPr="008D79B5" w14:paraId="10621975" w14:textId="77777777" w:rsidTr="00902DF6">
        <w:trPr>
          <w:trHeight w:val="6"/>
        </w:trPr>
        <w:tc>
          <w:tcPr>
            <w:tcW w:w="3186" w:type="dxa"/>
          </w:tcPr>
          <w:p w14:paraId="30BE57FC" w14:textId="77777777" w:rsidR="008D79B5" w:rsidRPr="008D79B5" w:rsidRDefault="008D79B5" w:rsidP="008D79B5">
            <w:pPr>
              <w:rPr>
                <w:rFonts w:cs="Times New Roman"/>
                <w:szCs w:val="24"/>
              </w:rPr>
            </w:pPr>
            <w:r w:rsidRPr="008D79B5">
              <w:rPr>
                <w:rFonts w:cs="Times New Roman" w:hint="eastAsia"/>
                <w:szCs w:val="24"/>
              </w:rPr>
              <w:t>５　位置図</w:t>
            </w:r>
          </w:p>
        </w:tc>
        <w:tc>
          <w:tcPr>
            <w:tcW w:w="670" w:type="dxa"/>
            <w:vMerge/>
          </w:tcPr>
          <w:p w14:paraId="1142335E" w14:textId="77777777" w:rsidR="008D79B5" w:rsidRPr="008D79B5" w:rsidRDefault="008D79B5" w:rsidP="008D79B5">
            <w:pPr>
              <w:jc w:val="center"/>
              <w:rPr>
                <w:rFonts w:cs="Times New Roman"/>
                <w:szCs w:val="24"/>
              </w:rPr>
            </w:pPr>
          </w:p>
        </w:tc>
        <w:tc>
          <w:tcPr>
            <w:tcW w:w="686" w:type="dxa"/>
            <w:vAlign w:val="center"/>
          </w:tcPr>
          <w:p w14:paraId="33B9684D"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6AE332ED"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6" w:type="dxa"/>
            <w:vAlign w:val="center"/>
          </w:tcPr>
          <w:p w14:paraId="2925AFF3"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25DBCEE0" w14:textId="77777777" w:rsidR="008D79B5" w:rsidRPr="008D79B5" w:rsidRDefault="008D79B5" w:rsidP="008D79B5">
            <w:pPr>
              <w:jc w:val="center"/>
              <w:rPr>
                <w:rFonts w:cs="Times New Roman"/>
                <w:szCs w:val="24"/>
              </w:rPr>
            </w:pPr>
            <w:r w:rsidRPr="008D79B5">
              <w:rPr>
                <w:rFonts w:cs="Times New Roman" w:hint="eastAsia"/>
                <w:szCs w:val="24"/>
              </w:rPr>
              <w:t>○</w:t>
            </w:r>
          </w:p>
        </w:tc>
        <w:tc>
          <w:tcPr>
            <w:tcW w:w="3321" w:type="dxa"/>
          </w:tcPr>
          <w:p w14:paraId="7C9C39CB" w14:textId="77777777" w:rsidR="008D79B5" w:rsidRPr="008D79B5" w:rsidRDefault="008D79B5" w:rsidP="008D79B5">
            <w:pPr>
              <w:rPr>
                <w:rFonts w:cs="Times New Roman"/>
                <w:szCs w:val="24"/>
              </w:rPr>
            </w:pPr>
          </w:p>
        </w:tc>
      </w:tr>
      <w:tr w:rsidR="008D79B5" w:rsidRPr="008D79B5" w14:paraId="6E434AC4" w14:textId="77777777" w:rsidTr="00902DF6">
        <w:trPr>
          <w:trHeight w:val="6"/>
        </w:trPr>
        <w:tc>
          <w:tcPr>
            <w:tcW w:w="3186" w:type="dxa"/>
          </w:tcPr>
          <w:p w14:paraId="1E7768F6" w14:textId="77777777" w:rsidR="008D79B5" w:rsidRPr="008D79B5" w:rsidRDefault="008D79B5" w:rsidP="008D79B5">
            <w:pPr>
              <w:rPr>
                <w:rFonts w:cs="Times New Roman"/>
                <w:szCs w:val="24"/>
              </w:rPr>
            </w:pPr>
            <w:r w:rsidRPr="008D79B5">
              <w:rPr>
                <w:rFonts w:cs="Times New Roman" w:hint="eastAsia"/>
                <w:szCs w:val="24"/>
              </w:rPr>
              <w:t>６　面積計算図</w:t>
            </w:r>
          </w:p>
        </w:tc>
        <w:tc>
          <w:tcPr>
            <w:tcW w:w="670" w:type="dxa"/>
            <w:vMerge/>
          </w:tcPr>
          <w:p w14:paraId="66025578" w14:textId="77777777" w:rsidR="008D79B5" w:rsidRPr="008D79B5" w:rsidRDefault="008D79B5" w:rsidP="008D79B5">
            <w:pPr>
              <w:jc w:val="center"/>
              <w:rPr>
                <w:rFonts w:cs="Times New Roman"/>
                <w:szCs w:val="24"/>
              </w:rPr>
            </w:pPr>
          </w:p>
        </w:tc>
        <w:tc>
          <w:tcPr>
            <w:tcW w:w="686" w:type="dxa"/>
            <w:vAlign w:val="center"/>
          </w:tcPr>
          <w:p w14:paraId="0295CDF7"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480B2963"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6" w:type="dxa"/>
            <w:vAlign w:val="center"/>
          </w:tcPr>
          <w:p w14:paraId="6F3F9EB2"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76B7FA70" w14:textId="77777777" w:rsidR="008D79B5" w:rsidRPr="008D79B5" w:rsidRDefault="008D79B5" w:rsidP="008D79B5">
            <w:pPr>
              <w:jc w:val="center"/>
              <w:rPr>
                <w:rFonts w:cs="Times New Roman"/>
                <w:szCs w:val="24"/>
              </w:rPr>
            </w:pPr>
            <w:r w:rsidRPr="008D79B5">
              <w:rPr>
                <w:rFonts w:cs="Times New Roman" w:hint="eastAsia"/>
                <w:szCs w:val="24"/>
              </w:rPr>
              <w:t>○</w:t>
            </w:r>
          </w:p>
        </w:tc>
        <w:tc>
          <w:tcPr>
            <w:tcW w:w="3321" w:type="dxa"/>
          </w:tcPr>
          <w:p w14:paraId="0B0F8A8F" w14:textId="77777777" w:rsidR="008D79B5" w:rsidRPr="008D79B5" w:rsidRDefault="008D79B5" w:rsidP="008D79B5">
            <w:pPr>
              <w:rPr>
                <w:rFonts w:cs="Times New Roman"/>
                <w:szCs w:val="24"/>
              </w:rPr>
            </w:pPr>
          </w:p>
        </w:tc>
      </w:tr>
      <w:tr w:rsidR="008D79B5" w:rsidRPr="008D79B5" w14:paraId="01FD6C5F" w14:textId="77777777" w:rsidTr="00902DF6">
        <w:trPr>
          <w:trHeight w:val="6"/>
        </w:trPr>
        <w:tc>
          <w:tcPr>
            <w:tcW w:w="3186" w:type="dxa"/>
          </w:tcPr>
          <w:p w14:paraId="26983199" w14:textId="77777777" w:rsidR="008D79B5" w:rsidRPr="008D79B5" w:rsidRDefault="008D79B5" w:rsidP="008D79B5">
            <w:pPr>
              <w:rPr>
                <w:rFonts w:cs="Times New Roman"/>
                <w:szCs w:val="24"/>
              </w:rPr>
            </w:pPr>
            <w:r w:rsidRPr="008D79B5">
              <w:rPr>
                <w:rFonts w:cs="Times New Roman" w:hint="eastAsia"/>
                <w:szCs w:val="24"/>
              </w:rPr>
              <w:t>７　事業計画図</w:t>
            </w:r>
          </w:p>
        </w:tc>
        <w:tc>
          <w:tcPr>
            <w:tcW w:w="670" w:type="dxa"/>
            <w:vMerge/>
          </w:tcPr>
          <w:p w14:paraId="37B37FBE" w14:textId="77777777" w:rsidR="008D79B5" w:rsidRPr="008D79B5" w:rsidRDefault="008D79B5" w:rsidP="008D79B5">
            <w:pPr>
              <w:jc w:val="center"/>
              <w:rPr>
                <w:rFonts w:cs="Times New Roman"/>
                <w:szCs w:val="24"/>
              </w:rPr>
            </w:pPr>
          </w:p>
        </w:tc>
        <w:tc>
          <w:tcPr>
            <w:tcW w:w="686" w:type="dxa"/>
            <w:vAlign w:val="center"/>
          </w:tcPr>
          <w:p w14:paraId="7C386899"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1B11A7DA"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6" w:type="dxa"/>
            <w:vAlign w:val="center"/>
          </w:tcPr>
          <w:p w14:paraId="0F6109D3"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18C29CE6" w14:textId="77777777" w:rsidR="008D79B5" w:rsidRPr="008D79B5" w:rsidRDefault="008D79B5" w:rsidP="008D79B5">
            <w:pPr>
              <w:jc w:val="center"/>
              <w:rPr>
                <w:rFonts w:cs="Times New Roman"/>
                <w:szCs w:val="24"/>
              </w:rPr>
            </w:pPr>
            <w:r w:rsidRPr="008D79B5">
              <w:rPr>
                <w:rFonts w:cs="Times New Roman" w:hint="eastAsia"/>
                <w:szCs w:val="24"/>
              </w:rPr>
              <w:t>○</w:t>
            </w:r>
          </w:p>
        </w:tc>
        <w:tc>
          <w:tcPr>
            <w:tcW w:w="3321" w:type="dxa"/>
          </w:tcPr>
          <w:p w14:paraId="7D09F4B3" w14:textId="77777777" w:rsidR="008D79B5" w:rsidRPr="008D79B5" w:rsidRDefault="008D79B5" w:rsidP="008D79B5">
            <w:pPr>
              <w:rPr>
                <w:rFonts w:cs="Times New Roman"/>
                <w:szCs w:val="24"/>
              </w:rPr>
            </w:pPr>
          </w:p>
        </w:tc>
      </w:tr>
      <w:tr w:rsidR="008D79B5" w:rsidRPr="008D79B5" w14:paraId="081938E1" w14:textId="77777777" w:rsidTr="00902DF6">
        <w:trPr>
          <w:trHeight w:val="6"/>
        </w:trPr>
        <w:tc>
          <w:tcPr>
            <w:tcW w:w="3186" w:type="dxa"/>
          </w:tcPr>
          <w:p w14:paraId="72331701" w14:textId="77777777" w:rsidR="008D79B5" w:rsidRPr="008D79B5" w:rsidRDefault="008D79B5" w:rsidP="008D79B5">
            <w:pPr>
              <w:rPr>
                <w:rFonts w:cs="Times New Roman"/>
                <w:szCs w:val="24"/>
              </w:rPr>
            </w:pPr>
            <w:r w:rsidRPr="008D79B5">
              <w:rPr>
                <w:rFonts w:cs="Times New Roman" w:hint="eastAsia"/>
                <w:szCs w:val="24"/>
              </w:rPr>
              <w:t>８　現況写真</w:t>
            </w:r>
          </w:p>
        </w:tc>
        <w:tc>
          <w:tcPr>
            <w:tcW w:w="670" w:type="dxa"/>
            <w:vMerge/>
          </w:tcPr>
          <w:p w14:paraId="2D067ECC" w14:textId="77777777" w:rsidR="008D79B5" w:rsidRPr="008D79B5" w:rsidRDefault="008D79B5" w:rsidP="008D79B5">
            <w:pPr>
              <w:jc w:val="center"/>
              <w:rPr>
                <w:rFonts w:cs="Times New Roman"/>
                <w:szCs w:val="24"/>
              </w:rPr>
            </w:pPr>
          </w:p>
        </w:tc>
        <w:tc>
          <w:tcPr>
            <w:tcW w:w="686" w:type="dxa"/>
            <w:vAlign w:val="center"/>
          </w:tcPr>
          <w:p w14:paraId="6D3B2535"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110F5EF0"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6" w:type="dxa"/>
            <w:vAlign w:val="center"/>
          </w:tcPr>
          <w:p w14:paraId="15B9DA42"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vAlign w:val="center"/>
          </w:tcPr>
          <w:p w14:paraId="15F6CAE1" w14:textId="77777777" w:rsidR="008D79B5" w:rsidRPr="008D79B5" w:rsidRDefault="008D79B5" w:rsidP="008D79B5">
            <w:pPr>
              <w:jc w:val="center"/>
              <w:rPr>
                <w:rFonts w:cs="Times New Roman"/>
                <w:szCs w:val="24"/>
              </w:rPr>
            </w:pPr>
            <w:r w:rsidRPr="008D79B5">
              <w:rPr>
                <w:rFonts w:cs="Times New Roman" w:hint="eastAsia"/>
                <w:szCs w:val="24"/>
              </w:rPr>
              <w:t>○</w:t>
            </w:r>
          </w:p>
        </w:tc>
        <w:tc>
          <w:tcPr>
            <w:tcW w:w="3321" w:type="dxa"/>
          </w:tcPr>
          <w:p w14:paraId="37D1D65B" w14:textId="77777777" w:rsidR="008D79B5" w:rsidRPr="008D79B5" w:rsidRDefault="008D79B5" w:rsidP="008D79B5">
            <w:pPr>
              <w:rPr>
                <w:rFonts w:cs="Times New Roman"/>
                <w:szCs w:val="24"/>
              </w:rPr>
            </w:pPr>
          </w:p>
        </w:tc>
      </w:tr>
      <w:tr w:rsidR="008D79B5" w:rsidRPr="008D79B5" w14:paraId="3F9C1625" w14:textId="77777777" w:rsidTr="00902DF6">
        <w:trPr>
          <w:trHeight w:val="639"/>
        </w:trPr>
        <w:tc>
          <w:tcPr>
            <w:tcW w:w="3186" w:type="dxa"/>
            <w:tcBorders>
              <w:bottom w:val="single" w:sz="4" w:space="0" w:color="auto"/>
            </w:tcBorders>
          </w:tcPr>
          <w:p w14:paraId="4AA7BEB8" w14:textId="77777777" w:rsidR="008D79B5" w:rsidRPr="008D79B5" w:rsidRDefault="008D79B5" w:rsidP="008D79B5">
            <w:pPr>
              <w:rPr>
                <w:rFonts w:cs="Times New Roman"/>
                <w:szCs w:val="24"/>
              </w:rPr>
            </w:pPr>
            <w:r w:rsidRPr="008D79B5">
              <w:rPr>
                <w:rFonts w:cs="Times New Roman" w:hint="eastAsia"/>
                <w:szCs w:val="24"/>
              </w:rPr>
              <w:t>９　構造図</w:t>
            </w:r>
          </w:p>
        </w:tc>
        <w:tc>
          <w:tcPr>
            <w:tcW w:w="670" w:type="dxa"/>
            <w:vMerge/>
            <w:tcBorders>
              <w:bottom w:val="single" w:sz="4" w:space="0" w:color="auto"/>
            </w:tcBorders>
          </w:tcPr>
          <w:p w14:paraId="204C6E6A" w14:textId="77777777" w:rsidR="008D79B5" w:rsidRPr="008D79B5" w:rsidRDefault="008D79B5" w:rsidP="008D79B5">
            <w:pPr>
              <w:jc w:val="center"/>
              <w:rPr>
                <w:rFonts w:cs="Times New Roman"/>
                <w:szCs w:val="24"/>
              </w:rPr>
            </w:pPr>
          </w:p>
        </w:tc>
        <w:tc>
          <w:tcPr>
            <w:tcW w:w="686" w:type="dxa"/>
            <w:tcBorders>
              <w:bottom w:val="single" w:sz="4" w:space="0" w:color="auto"/>
            </w:tcBorders>
            <w:vAlign w:val="center"/>
          </w:tcPr>
          <w:p w14:paraId="2F349C9E"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tcBorders>
              <w:bottom w:val="single" w:sz="4" w:space="0" w:color="auto"/>
            </w:tcBorders>
            <w:vAlign w:val="center"/>
          </w:tcPr>
          <w:p w14:paraId="10693783" w14:textId="77777777" w:rsidR="008D79B5" w:rsidRPr="008D79B5" w:rsidRDefault="008D79B5" w:rsidP="008D79B5">
            <w:pPr>
              <w:jc w:val="center"/>
              <w:rPr>
                <w:rFonts w:cs="Times New Roman"/>
                <w:szCs w:val="24"/>
              </w:rPr>
            </w:pPr>
            <w:r w:rsidRPr="008D79B5">
              <w:rPr>
                <w:rFonts w:cs="Times New Roman" w:hint="eastAsia"/>
                <w:szCs w:val="24"/>
              </w:rPr>
              <w:t>※１</w:t>
            </w:r>
          </w:p>
        </w:tc>
        <w:tc>
          <w:tcPr>
            <w:tcW w:w="686" w:type="dxa"/>
            <w:tcBorders>
              <w:bottom w:val="single" w:sz="4" w:space="0" w:color="auto"/>
            </w:tcBorders>
            <w:vAlign w:val="center"/>
          </w:tcPr>
          <w:p w14:paraId="2F835576" w14:textId="77777777" w:rsidR="008D79B5" w:rsidRPr="008D79B5" w:rsidRDefault="008D79B5" w:rsidP="008D79B5">
            <w:pPr>
              <w:jc w:val="center"/>
              <w:rPr>
                <w:rFonts w:cs="Times New Roman"/>
                <w:szCs w:val="24"/>
              </w:rPr>
            </w:pPr>
            <w:r w:rsidRPr="008D79B5">
              <w:rPr>
                <w:rFonts w:cs="Times New Roman" w:hint="eastAsia"/>
                <w:szCs w:val="24"/>
              </w:rPr>
              <w:t>※２</w:t>
            </w:r>
          </w:p>
        </w:tc>
        <w:tc>
          <w:tcPr>
            <w:tcW w:w="687" w:type="dxa"/>
            <w:tcBorders>
              <w:bottom w:val="single" w:sz="4" w:space="0" w:color="auto"/>
            </w:tcBorders>
            <w:vAlign w:val="center"/>
          </w:tcPr>
          <w:p w14:paraId="5C726489" w14:textId="77777777" w:rsidR="008D79B5" w:rsidRPr="008D79B5" w:rsidRDefault="008D79B5" w:rsidP="008D79B5">
            <w:pPr>
              <w:jc w:val="center"/>
              <w:rPr>
                <w:rFonts w:cs="Times New Roman"/>
                <w:szCs w:val="24"/>
              </w:rPr>
            </w:pPr>
            <w:r w:rsidRPr="008D79B5">
              <w:rPr>
                <w:rFonts w:cs="Times New Roman" w:hint="eastAsia"/>
                <w:szCs w:val="24"/>
              </w:rPr>
              <w:t>※２</w:t>
            </w:r>
          </w:p>
        </w:tc>
        <w:tc>
          <w:tcPr>
            <w:tcW w:w="3321" w:type="dxa"/>
            <w:tcBorders>
              <w:bottom w:val="single" w:sz="4" w:space="0" w:color="auto"/>
            </w:tcBorders>
          </w:tcPr>
          <w:p w14:paraId="2B87BF5A" w14:textId="77777777" w:rsidR="008D79B5" w:rsidRPr="008D79B5" w:rsidRDefault="008D79B5" w:rsidP="008D79B5">
            <w:pPr>
              <w:rPr>
                <w:rFonts w:cs="Times New Roman"/>
                <w:szCs w:val="24"/>
              </w:rPr>
            </w:pPr>
            <w:r w:rsidRPr="008D79B5">
              <w:rPr>
                <w:rFonts w:cs="Times New Roman" w:hint="eastAsia"/>
                <w:szCs w:val="24"/>
              </w:rPr>
              <w:t>※１作業小屋の設置のみ</w:t>
            </w:r>
          </w:p>
          <w:p w14:paraId="11C4A289" w14:textId="77777777" w:rsidR="008D79B5" w:rsidRPr="008D79B5" w:rsidRDefault="008D79B5" w:rsidP="008D79B5">
            <w:pPr>
              <w:rPr>
                <w:rFonts w:cs="Times New Roman"/>
                <w:szCs w:val="24"/>
              </w:rPr>
            </w:pPr>
            <w:r w:rsidRPr="008D79B5">
              <w:rPr>
                <w:rFonts w:cs="Times New Roman" w:hint="eastAsia"/>
                <w:szCs w:val="24"/>
              </w:rPr>
              <w:t>※２必要に応じて</w:t>
            </w:r>
          </w:p>
        </w:tc>
      </w:tr>
      <w:tr w:rsidR="008D79B5" w:rsidRPr="008D79B5" w14:paraId="49630E9E" w14:textId="77777777" w:rsidTr="00902DF6">
        <w:trPr>
          <w:trHeight w:val="6"/>
        </w:trPr>
        <w:tc>
          <w:tcPr>
            <w:tcW w:w="3186" w:type="dxa"/>
            <w:tcBorders>
              <w:bottom w:val="single" w:sz="4" w:space="0" w:color="auto"/>
            </w:tcBorders>
          </w:tcPr>
          <w:p w14:paraId="620A6201" w14:textId="77777777" w:rsidR="008D79B5" w:rsidRPr="008D79B5" w:rsidRDefault="008D79B5" w:rsidP="008D79B5">
            <w:pPr>
              <w:rPr>
                <w:rFonts w:cs="Times New Roman"/>
                <w:szCs w:val="24"/>
              </w:rPr>
            </w:pPr>
            <w:r w:rsidRPr="008D79B5">
              <w:rPr>
                <w:rFonts w:cs="Times New Roman" w:hint="eastAsia"/>
                <w:szCs w:val="24"/>
              </w:rPr>
              <w:t>10</w:t>
            </w:r>
            <w:r w:rsidRPr="008D79B5">
              <w:rPr>
                <w:rFonts w:cs="Times New Roman" w:hint="eastAsia"/>
                <w:szCs w:val="24"/>
              </w:rPr>
              <w:t xml:space="preserve">　縦・横断図</w:t>
            </w:r>
          </w:p>
        </w:tc>
        <w:tc>
          <w:tcPr>
            <w:tcW w:w="670" w:type="dxa"/>
            <w:vMerge/>
            <w:tcBorders>
              <w:bottom w:val="single" w:sz="4" w:space="0" w:color="auto"/>
            </w:tcBorders>
          </w:tcPr>
          <w:p w14:paraId="435EB507" w14:textId="77777777" w:rsidR="008D79B5" w:rsidRPr="008D79B5" w:rsidRDefault="008D79B5" w:rsidP="008D79B5">
            <w:pPr>
              <w:jc w:val="center"/>
              <w:rPr>
                <w:rFonts w:cs="Times New Roman"/>
                <w:szCs w:val="24"/>
              </w:rPr>
            </w:pPr>
          </w:p>
        </w:tc>
        <w:tc>
          <w:tcPr>
            <w:tcW w:w="686" w:type="dxa"/>
            <w:tcBorders>
              <w:bottom w:val="single" w:sz="4" w:space="0" w:color="auto"/>
            </w:tcBorders>
            <w:vAlign w:val="center"/>
          </w:tcPr>
          <w:p w14:paraId="2353A044"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tcBorders>
              <w:bottom w:val="single" w:sz="4" w:space="0" w:color="auto"/>
            </w:tcBorders>
            <w:vAlign w:val="center"/>
          </w:tcPr>
          <w:p w14:paraId="5A38188F"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6" w:type="dxa"/>
            <w:tcBorders>
              <w:bottom w:val="single" w:sz="4" w:space="0" w:color="auto"/>
            </w:tcBorders>
            <w:vAlign w:val="center"/>
          </w:tcPr>
          <w:p w14:paraId="35130735"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tcBorders>
              <w:bottom w:val="single" w:sz="4" w:space="0" w:color="auto"/>
            </w:tcBorders>
            <w:vAlign w:val="center"/>
          </w:tcPr>
          <w:p w14:paraId="36084D41" w14:textId="77777777" w:rsidR="008D79B5" w:rsidRPr="008D79B5" w:rsidRDefault="008D79B5" w:rsidP="008D79B5">
            <w:pPr>
              <w:jc w:val="center"/>
              <w:rPr>
                <w:rFonts w:cs="Times New Roman"/>
                <w:szCs w:val="24"/>
              </w:rPr>
            </w:pPr>
            <w:r w:rsidRPr="008D79B5">
              <w:rPr>
                <w:rFonts w:cs="Times New Roman" w:hint="eastAsia"/>
                <w:szCs w:val="24"/>
              </w:rPr>
              <w:t>×</w:t>
            </w:r>
          </w:p>
        </w:tc>
        <w:tc>
          <w:tcPr>
            <w:tcW w:w="3321" w:type="dxa"/>
            <w:tcBorders>
              <w:bottom w:val="single" w:sz="4" w:space="0" w:color="auto"/>
            </w:tcBorders>
          </w:tcPr>
          <w:p w14:paraId="778877A6" w14:textId="77777777" w:rsidR="008D79B5" w:rsidRPr="008D79B5" w:rsidRDefault="008D79B5" w:rsidP="008D79B5">
            <w:pPr>
              <w:rPr>
                <w:rFonts w:cs="Times New Roman"/>
                <w:szCs w:val="24"/>
              </w:rPr>
            </w:pPr>
            <w:r w:rsidRPr="008D79B5">
              <w:rPr>
                <w:rFonts w:cs="Times New Roman" w:hint="eastAsia"/>
                <w:spacing w:val="-20"/>
                <w:sz w:val="18"/>
                <w:szCs w:val="24"/>
              </w:rPr>
              <w:t>※国又は地方公共団体が道路を設置する場合は不要</w:t>
            </w:r>
          </w:p>
        </w:tc>
      </w:tr>
      <w:tr w:rsidR="008D79B5" w:rsidRPr="008D79B5" w14:paraId="00388EB2" w14:textId="77777777" w:rsidTr="00902DF6">
        <w:trPr>
          <w:trHeight w:val="6"/>
        </w:trPr>
        <w:tc>
          <w:tcPr>
            <w:tcW w:w="3186" w:type="dxa"/>
            <w:tcBorders>
              <w:bottom w:val="single" w:sz="4" w:space="0" w:color="auto"/>
            </w:tcBorders>
          </w:tcPr>
          <w:p w14:paraId="7834B237" w14:textId="77777777" w:rsidR="008D79B5" w:rsidRPr="008D79B5" w:rsidRDefault="008D79B5" w:rsidP="008D79B5">
            <w:pPr>
              <w:rPr>
                <w:rFonts w:cs="Times New Roman"/>
                <w:szCs w:val="24"/>
              </w:rPr>
            </w:pPr>
            <w:r w:rsidRPr="008D79B5">
              <w:rPr>
                <w:rFonts w:cs="Times New Roman" w:hint="eastAsia"/>
                <w:szCs w:val="24"/>
              </w:rPr>
              <w:t>11</w:t>
            </w:r>
            <w:r w:rsidRPr="008D79B5">
              <w:rPr>
                <w:rFonts w:cs="Times New Roman" w:hint="eastAsia"/>
                <w:szCs w:val="24"/>
              </w:rPr>
              <w:t xml:space="preserve">　標準断面図</w:t>
            </w:r>
          </w:p>
        </w:tc>
        <w:tc>
          <w:tcPr>
            <w:tcW w:w="670" w:type="dxa"/>
            <w:vMerge/>
            <w:tcBorders>
              <w:bottom w:val="single" w:sz="4" w:space="0" w:color="auto"/>
            </w:tcBorders>
          </w:tcPr>
          <w:p w14:paraId="18A5DAA0" w14:textId="77777777" w:rsidR="008D79B5" w:rsidRPr="008D79B5" w:rsidRDefault="008D79B5" w:rsidP="008D79B5">
            <w:pPr>
              <w:jc w:val="center"/>
              <w:rPr>
                <w:rFonts w:cs="Times New Roman"/>
                <w:szCs w:val="24"/>
              </w:rPr>
            </w:pPr>
          </w:p>
        </w:tc>
        <w:tc>
          <w:tcPr>
            <w:tcW w:w="686" w:type="dxa"/>
            <w:tcBorders>
              <w:bottom w:val="single" w:sz="4" w:space="0" w:color="auto"/>
            </w:tcBorders>
            <w:vAlign w:val="center"/>
          </w:tcPr>
          <w:p w14:paraId="2DC0DC4E"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tcBorders>
              <w:bottom w:val="single" w:sz="4" w:space="0" w:color="auto"/>
            </w:tcBorders>
            <w:vAlign w:val="center"/>
          </w:tcPr>
          <w:p w14:paraId="5AD06E4E"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6" w:type="dxa"/>
            <w:tcBorders>
              <w:bottom w:val="single" w:sz="4" w:space="0" w:color="auto"/>
            </w:tcBorders>
            <w:vAlign w:val="center"/>
          </w:tcPr>
          <w:p w14:paraId="09249B9A" w14:textId="77777777" w:rsidR="008D79B5" w:rsidRPr="008D79B5" w:rsidRDefault="008D79B5" w:rsidP="008D79B5">
            <w:pPr>
              <w:jc w:val="center"/>
              <w:rPr>
                <w:rFonts w:cs="Times New Roman"/>
                <w:szCs w:val="24"/>
              </w:rPr>
            </w:pPr>
            <w:r w:rsidRPr="008D79B5">
              <w:rPr>
                <w:rFonts w:cs="Times New Roman" w:hint="eastAsia"/>
                <w:szCs w:val="24"/>
              </w:rPr>
              <w:t>×</w:t>
            </w:r>
          </w:p>
        </w:tc>
        <w:tc>
          <w:tcPr>
            <w:tcW w:w="687" w:type="dxa"/>
            <w:tcBorders>
              <w:bottom w:val="single" w:sz="4" w:space="0" w:color="auto"/>
            </w:tcBorders>
            <w:vAlign w:val="center"/>
          </w:tcPr>
          <w:p w14:paraId="5C7220AF" w14:textId="77777777" w:rsidR="008D79B5" w:rsidRPr="008D79B5" w:rsidRDefault="008D79B5" w:rsidP="008D79B5">
            <w:pPr>
              <w:jc w:val="center"/>
              <w:rPr>
                <w:rFonts w:cs="Times New Roman"/>
                <w:szCs w:val="24"/>
              </w:rPr>
            </w:pPr>
            <w:r w:rsidRPr="008D79B5">
              <w:rPr>
                <w:rFonts w:cs="Times New Roman" w:hint="eastAsia"/>
                <w:szCs w:val="24"/>
              </w:rPr>
              <w:t>※</w:t>
            </w:r>
          </w:p>
        </w:tc>
        <w:tc>
          <w:tcPr>
            <w:tcW w:w="3321" w:type="dxa"/>
            <w:tcBorders>
              <w:bottom w:val="single" w:sz="4" w:space="0" w:color="auto"/>
            </w:tcBorders>
          </w:tcPr>
          <w:p w14:paraId="215CCD31" w14:textId="77777777" w:rsidR="008D79B5" w:rsidRPr="008D79B5" w:rsidRDefault="008D79B5" w:rsidP="008D79B5">
            <w:pPr>
              <w:rPr>
                <w:rFonts w:cs="Times New Roman"/>
                <w:szCs w:val="24"/>
              </w:rPr>
            </w:pPr>
            <w:r w:rsidRPr="008D79B5">
              <w:rPr>
                <w:rFonts w:cs="Times New Roman" w:hint="eastAsia"/>
                <w:szCs w:val="24"/>
              </w:rPr>
              <w:t>※必要に応じて</w:t>
            </w:r>
          </w:p>
        </w:tc>
      </w:tr>
    </w:tbl>
    <w:p w14:paraId="14C6F77E" w14:textId="05E5D652" w:rsidR="008D79B5" w:rsidRPr="008D79B5" w:rsidRDefault="008D79B5" w:rsidP="008D79B5">
      <w:pPr>
        <w:rPr>
          <w:rFonts w:cs="Times New Roman"/>
          <w:szCs w:val="24"/>
        </w:rPr>
      </w:pPr>
      <w:bookmarkStart w:id="0" w:name="_GoBack"/>
      <w:bookmarkEnd w:id="0"/>
      <w:r w:rsidRPr="008D79B5">
        <w:rPr>
          <w:rFonts w:cs="Times New Roman" w:hint="eastAsia"/>
          <w:szCs w:val="24"/>
        </w:rPr>
        <w:lastRenderedPageBreak/>
        <w:t>別表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3274"/>
        <w:gridCol w:w="1755"/>
        <w:gridCol w:w="1811"/>
        <w:gridCol w:w="1800"/>
      </w:tblGrid>
      <w:tr w:rsidR="008D79B5" w:rsidRPr="008D79B5" w14:paraId="2A2229C8" w14:textId="77777777" w:rsidTr="0074362E">
        <w:trPr>
          <w:cantSplit/>
          <w:trHeight w:val="1078"/>
          <w:jc w:val="center"/>
        </w:trPr>
        <w:tc>
          <w:tcPr>
            <w:tcW w:w="3634" w:type="dxa"/>
            <w:gridSpan w:val="2"/>
            <w:vAlign w:val="center"/>
          </w:tcPr>
          <w:p w14:paraId="3011526D" w14:textId="77777777" w:rsidR="008D79B5" w:rsidRPr="008D79B5" w:rsidRDefault="008D79B5" w:rsidP="008D79B5">
            <w:pPr>
              <w:rPr>
                <w:rFonts w:cs="Times New Roman"/>
                <w:szCs w:val="24"/>
              </w:rPr>
            </w:pPr>
          </w:p>
        </w:tc>
        <w:tc>
          <w:tcPr>
            <w:tcW w:w="1755" w:type="dxa"/>
            <w:vAlign w:val="center"/>
          </w:tcPr>
          <w:p w14:paraId="2393E38A" w14:textId="77777777" w:rsidR="008D79B5" w:rsidRPr="008D79B5" w:rsidRDefault="008D79B5" w:rsidP="008D79B5">
            <w:pPr>
              <w:rPr>
                <w:rFonts w:cs="Times New Roman"/>
                <w:szCs w:val="24"/>
              </w:rPr>
            </w:pPr>
            <w:r w:rsidRPr="008D79B5">
              <w:rPr>
                <w:rFonts w:cs="Times New Roman" w:hint="eastAsia"/>
                <w:szCs w:val="24"/>
              </w:rPr>
              <w:t>林道（車道幅員が</w:t>
            </w:r>
            <w:r w:rsidRPr="008D79B5">
              <w:rPr>
                <w:rFonts w:cs="Times New Roman" w:hint="eastAsia"/>
                <w:szCs w:val="24"/>
              </w:rPr>
              <w:t>4</w:t>
            </w:r>
            <w:r w:rsidRPr="008D79B5">
              <w:rPr>
                <w:rFonts w:cs="Times New Roman" w:hint="eastAsia"/>
                <w:szCs w:val="24"/>
              </w:rPr>
              <w:t>ｍ以下のもの）等　※３</w:t>
            </w:r>
          </w:p>
        </w:tc>
        <w:tc>
          <w:tcPr>
            <w:tcW w:w="1811" w:type="dxa"/>
            <w:vAlign w:val="center"/>
          </w:tcPr>
          <w:p w14:paraId="7B8CFD2C" w14:textId="77777777" w:rsidR="008D79B5" w:rsidRPr="008D79B5" w:rsidRDefault="008D79B5" w:rsidP="008D79B5">
            <w:pPr>
              <w:ind w:firstLineChars="100" w:firstLine="210"/>
              <w:rPr>
                <w:rFonts w:cs="Times New Roman"/>
                <w:szCs w:val="24"/>
              </w:rPr>
            </w:pPr>
            <w:r w:rsidRPr="008D79B5">
              <w:rPr>
                <w:rFonts w:cs="Times New Roman" w:hint="eastAsia"/>
                <w:szCs w:val="24"/>
              </w:rPr>
              <w:t>林業専用道</w:t>
            </w:r>
          </w:p>
          <w:p w14:paraId="6AD96B3B" w14:textId="77777777" w:rsidR="008D79B5" w:rsidRPr="008D79B5" w:rsidRDefault="008D79B5" w:rsidP="008D79B5">
            <w:pPr>
              <w:ind w:firstLineChars="100" w:firstLine="210"/>
              <w:rPr>
                <w:rFonts w:cs="Times New Roman"/>
                <w:szCs w:val="24"/>
              </w:rPr>
            </w:pPr>
            <w:r w:rsidRPr="008D79B5">
              <w:rPr>
                <w:rFonts w:cs="Times New Roman" w:hint="eastAsia"/>
                <w:szCs w:val="24"/>
              </w:rPr>
              <w:t>※４</w:t>
            </w:r>
          </w:p>
        </w:tc>
        <w:tc>
          <w:tcPr>
            <w:tcW w:w="1800" w:type="dxa"/>
            <w:vAlign w:val="center"/>
          </w:tcPr>
          <w:p w14:paraId="31F3A627" w14:textId="77777777" w:rsidR="008D79B5" w:rsidRPr="008D79B5" w:rsidRDefault="008D79B5" w:rsidP="008D79B5">
            <w:pPr>
              <w:ind w:firstLineChars="100" w:firstLine="210"/>
              <w:rPr>
                <w:rFonts w:cs="Times New Roman"/>
                <w:szCs w:val="24"/>
              </w:rPr>
            </w:pPr>
            <w:r w:rsidRPr="008D79B5">
              <w:rPr>
                <w:rFonts w:cs="Times New Roman" w:hint="eastAsia"/>
                <w:szCs w:val="24"/>
              </w:rPr>
              <w:t>森林作業道</w:t>
            </w:r>
          </w:p>
          <w:p w14:paraId="6B39F969" w14:textId="77777777" w:rsidR="008D79B5" w:rsidRPr="008D79B5" w:rsidRDefault="008D79B5" w:rsidP="008D79B5">
            <w:pPr>
              <w:ind w:firstLineChars="100" w:firstLine="210"/>
              <w:rPr>
                <w:rFonts w:cs="Times New Roman"/>
                <w:szCs w:val="24"/>
              </w:rPr>
            </w:pPr>
            <w:r w:rsidRPr="008D79B5">
              <w:rPr>
                <w:rFonts w:cs="Times New Roman" w:hint="eastAsia"/>
                <w:szCs w:val="24"/>
              </w:rPr>
              <w:t>※５</w:t>
            </w:r>
          </w:p>
        </w:tc>
      </w:tr>
      <w:tr w:rsidR="008D79B5" w:rsidRPr="008D79B5" w14:paraId="78351D5D" w14:textId="77777777" w:rsidTr="0074362E">
        <w:trPr>
          <w:cantSplit/>
          <w:jc w:val="center"/>
        </w:trPr>
        <w:tc>
          <w:tcPr>
            <w:tcW w:w="3634" w:type="dxa"/>
            <w:gridSpan w:val="2"/>
            <w:tcBorders>
              <w:bottom w:val="single" w:sz="4" w:space="0" w:color="auto"/>
            </w:tcBorders>
            <w:vAlign w:val="center"/>
          </w:tcPr>
          <w:p w14:paraId="7BA9A236" w14:textId="77777777" w:rsidR="008D79B5" w:rsidRPr="008D79B5" w:rsidRDefault="008D79B5" w:rsidP="008D79B5">
            <w:pPr>
              <w:rPr>
                <w:rFonts w:cs="Times New Roman"/>
                <w:szCs w:val="24"/>
              </w:rPr>
            </w:pPr>
            <w:r w:rsidRPr="008D79B5">
              <w:rPr>
                <w:rFonts w:cs="Times New Roman" w:hint="eastAsia"/>
                <w:szCs w:val="24"/>
              </w:rPr>
              <w:t>実施計画書（位置、規模、構造、工程、他法令の許認可等を記載したもの）（様式</w:t>
            </w:r>
            <w:r w:rsidRPr="008D79B5">
              <w:rPr>
                <w:rFonts w:cs="Times New Roman" w:hint="eastAsia"/>
                <w:szCs w:val="24"/>
              </w:rPr>
              <w:t>3-6</w:t>
            </w:r>
            <w:r w:rsidRPr="008D79B5">
              <w:rPr>
                <w:rFonts w:cs="Times New Roman" w:hint="eastAsia"/>
                <w:szCs w:val="24"/>
              </w:rPr>
              <w:t>参考）※６</w:t>
            </w:r>
          </w:p>
        </w:tc>
        <w:tc>
          <w:tcPr>
            <w:tcW w:w="1755" w:type="dxa"/>
            <w:vAlign w:val="center"/>
          </w:tcPr>
          <w:p w14:paraId="35C0F98A"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11" w:type="dxa"/>
            <w:vAlign w:val="center"/>
          </w:tcPr>
          <w:p w14:paraId="4731E9CA"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00" w:type="dxa"/>
            <w:vAlign w:val="center"/>
          </w:tcPr>
          <w:p w14:paraId="60E2CF3C" w14:textId="77777777" w:rsidR="008D79B5" w:rsidRPr="008D79B5" w:rsidRDefault="008D79B5" w:rsidP="008D79B5">
            <w:pPr>
              <w:jc w:val="center"/>
              <w:rPr>
                <w:rFonts w:cs="Times New Roman"/>
                <w:szCs w:val="24"/>
              </w:rPr>
            </w:pPr>
            <w:r w:rsidRPr="008D79B5">
              <w:rPr>
                <w:rFonts w:cs="Times New Roman" w:hint="eastAsia"/>
                <w:szCs w:val="24"/>
              </w:rPr>
              <w:t>○</w:t>
            </w:r>
          </w:p>
        </w:tc>
      </w:tr>
      <w:tr w:rsidR="008D79B5" w:rsidRPr="008D79B5" w14:paraId="6BEDD884" w14:textId="77777777" w:rsidTr="0074362E">
        <w:trPr>
          <w:cantSplit/>
          <w:trHeight w:val="85"/>
          <w:jc w:val="center"/>
        </w:trPr>
        <w:tc>
          <w:tcPr>
            <w:tcW w:w="3634" w:type="dxa"/>
            <w:gridSpan w:val="2"/>
            <w:tcBorders>
              <w:top w:val="single" w:sz="4" w:space="0" w:color="auto"/>
              <w:left w:val="single" w:sz="4" w:space="0" w:color="auto"/>
              <w:bottom w:val="nil"/>
              <w:right w:val="single" w:sz="4" w:space="0" w:color="auto"/>
            </w:tcBorders>
            <w:vAlign w:val="center"/>
          </w:tcPr>
          <w:p w14:paraId="28B4808F" w14:textId="77777777" w:rsidR="008D79B5" w:rsidRPr="008D79B5" w:rsidRDefault="008D79B5" w:rsidP="008D79B5">
            <w:pPr>
              <w:rPr>
                <w:rFonts w:cs="Times New Roman"/>
                <w:sz w:val="14"/>
                <w:szCs w:val="24"/>
              </w:rPr>
            </w:pPr>
            <w:r w:rsidRPr="008D79B5">
              <w:rPr>
                <w:rFonts w:cs="Times New Roman" w:hint="eastAsia"/>
                <w:szCs w:val="24"/>
              </w:rPr>
              <w:t>実施設計図</w:t>
            </w:r>
          </w:p>
        </w:tc>
        <w:tc>
          <w:tcPr>
            <w:tcW w:w="1755" w:type="dxa"/>
            <w:tcBorders>
              <w:left w:val="single" w:sz="4" w:space="0" w:color="auto"/>
            </w:tcBorders>
            <w:vAlign w:val="center"/>
          </w:tcPr>
          <w:p w14:paraId="2FB4A685" w14:textId="77777777" w:rsidR="008D79B5" w:rsidRPr="008D79B5" w:rsidRDefault="008D79B5" w:rsidP="008D79B5">
            <w:pPr>
              <w:jc w:val="center"/>
              <w:rPr>
                <w:rFonts w:cs="Times New Roman"/>
                <w:szCs w:val="24"/>
              </w:rPr>
            </w:pPr>
          </w:p>
        </w:tc>
        <w:tc>
          <w:tcPr>
            <w:tcW w:w="1811" w:type="dxa"/>
            <w:vAlign w:val="center"/>
          </w:tcPr>
          <w:p w14:paraId="40651B7A" w14:textId="77777777" w:rsidR="008D79B5" w:rsidRPr="008D79B5" w:rsidRDefault="008D79B5" w:rsidP="008D79B5">
            <w:pPr>
              <w:jc w:val="center"/>
              <w:rPr>
                <w:rFonts w:cs="Times New Roman"/>
                <w:szCs w:val="24"/>
              </w:rPr>
            </w:pPr>
          </w:p>
        </w:tc>
        <w:tc>
          <w:tcPr>
            <w:tcW w:w="1800" w:type="dxa"/>
            <w:vAlign w:val="center"/>
          </w:tcPr>
          <w:p w14:paraId="01DBE506" w14:textId="77777777" w:rsidR="008D79B5" w:rsidRPr="008D79B5" w:rsidRDefault="008D79B5" w:rsidP="008D79B5">
            <w:pPr>
              <w:jc w:val="center"/>
              <w:rPr>
                <w:rFonts w:cs="Times New Roman"/>
                <w:szCs w:val="24"/>
              </w:rPr>
            </w:pPr>
          </w:p>
        </w:tc>
      </w:tr>
      <w:tr w:rsidR="008D79B5" w:rsidRPr="008D79B5" w14:paraId="62F1D83D" w14:textId="77777777" w:rsidTr="0074362E">
        <w:trPr>
          <w:cantSplit/>
          <w:jc w:val="center"/>
        </w:trPr>
        <w:tc>
          <w:tcPr>
            <w:tcW w:w="360" w:type="dxa"/>
            <w:vMerge w:val="restart"/>
            <w:tcBorders>
              <w:top w:val="nil"/>
            </w:tcBorders>
            <w:vAlign w:val="center"/>
          </w:tcPr>
          <w:p w14:paraId="1E9828C8" w14:textId="77777777" w:rsidR="008D79B5" w:rsidRPr="008D79B5" w:rsidRDefault="008D79B5" w:rsidP="008D79B5">
            <w:pPr>
              <w:rPr>
                <w:rFonts w:cs="Times New Roman"/>
                <w:szCs w:val="24"/>
              </w:rPr>
            </w:pPr>
          </w:p>
        </w:tc>
        <w:tc>
          <w:tcPr>
            <w:tcW w:w="3274" w:type="dxa"/>
            <w:tcBorders>
              <w:top w:val="single" w:sz="4" w:space="0" w:color="auto"/>
            </w:tcBorders>
          </w:tcPr>
          <w:p w14:paraId="4E614F8E" w14:textId="77777777" w:rsidR="008D79B5" w:rsidRPr="008D79B5" w:rsidRDefault="008D79B5" w:rsidP="008D79B5">
            <w:pPr>
              <w:rPr>
                <w:rFonts w:cs="Times New Roman"/>
                <w:szCs w:val="24"/>
              </w:rPr>
            </w:pPr>
            <w:r w:rsidRPr="008D79B5">
              <w:rPr>
                <w:rFonts w:cs="Times New Roman" w:hint="eastAsia"/>
                <w:szCs w:val="24"/>
              </w:rPr>
              <w:t>位置図</w:t>
            </w:r>
            <w:r w:rsidRPr="008D79B5">
              <w:rPr>
                <w:rFonts w:cs="Times New Roman" w:hint="eastAsia"/>
                <w:szCs w:val="24"/>
              </w:rPr>
              <w:t>(1/50,000)</w:t>
            </w:r>
          </w:p>
        </w:tc>
        <w:tc>
          <w:tcPr>
            <w:tcW w:w="1755" w:type="dxa"/>
          </w:tcPr>
          <w:p w14:paraId="0635DEB2"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11" w:type="dxa"/>
          </w:tcPr>
          <w:p w14:paraId="5BACF98D"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00" w:type="dxa"/>
          </w:tcPr>
          <w:p w14:paraId="15EE7A7B" w14:textId="77777777" w:rsidR="008D79B5" w:rsidRPr="008D79B5" w:rsidRDefault="008D79B5" w:rsidP="008D79B5">
            <w:pPr>
              <w:jc w:val="center"/>
              <w:rPr>
                <w:rFonts w:cs="Times New Roman"/>
                <w:szCs w:val="24"/>
              </w:rPr>
            </w:pPr>
            <w:r w:rsidRPr="008D79B5">
              <w:rPr>
                <w:rFonts w:cs="Times New Roman" w:hint="eastAsia"/>
                <w:szCs w:val="24"/>
              </w:rPr>
              <w:t>○</w:t>
            </w:r>
          </w:p>
          <w:p w14:paraId="78DD7581" w14:textId="77777777" w:rsidR="008D79B5" w:rsidRPr="008D79B5" w:rsidRDefault="008D79B5" w:rsidP="008D79B5">
            <w:pPr>
              <w:jc w:val="left"/>
              <w:rPr>
                <w:rFonts w:cs="Times New Roman"/>
                <w:sz w:val="14"/>
                <w:szCs w:val="14"/>
              </w:rPr>
            </w:pPr>
            <w:r w:rsidRPr="008D79B5">
              <w:rPr>
                <w:rFonts w:cs="Times New Roman" w:hint="eastAsia"/>
                <w:sz w:val="14"/>
                <w:szCs w:val="14"/>
              </w:rPr>
              <w:t>（路線計画図では位置が確認できない場合）</w:t>
            </w:r>
          </w:p>
        </w:tc>
      </w:tr>
      <w:tr w:rsidR="008D79B5" w:rsidRPr="008D79B5" w14:paraId="0E2624CB" w14:textId="77777777" w:rsidTr="0074362E">
        <w:trPr>
          <w:cantSplit/>
          <w:jc w:val="center"/>
        </w:trPr>
        <w:tc>
          <w:tcPr>
            <w:tcW w:w="360" w:type="dxa"/>
            <w:vMerge/>
            <w:vAlign w:val="center"/>
          </w:tcPr>
          <w:p w14:paraId="73017818" w14:textId="77777777" w:rsidR="008D79B5" w:rsidRPr="008D79B5" w:rsidRDefault="008D79B5" w:rsidP="008D79B5">
            <w:pPr>
              <w:rPr>
                <w:rFonts w:cs="Times New Roman"/>
                <w:szCs w:val="24"/>
              </w:rPr>
            </w:pPr>
          </w:p>
        </w:tc>
        <w:tc>
          <w:tcPr>
            <w:tcW w:w="3274" w:type="dxa"/>
            <w:vAlign w:val="center"/>
          </w:tcPr>
          <w:p w14:paraId="1A692C0E" w14:textId="77777777" w:rsidR="008D79B5" w:rsidRPr="008D79B5" w:rsidRDefault="008D79B5" w:rsidP="008D79B5">
            <w:pPr>
              <w:rPr>
                <w:rFonts w:cs="Times New Roman"/>
                <w:szCs w:val="24"/>
              </w:rPr>
            </w:pPr>
            <w:r w:rsidRPr="008D79B5">
              <w:rPr>
                <w:rFonts w:cs="Times New Roman" w:hint="eastAsia"/>
                <w:szCs w:val="24"/>
              </w:rPr>
              <w:t>平面図</w:t>
            </w:r>
            <w:r w:rsidRPr="008D79B5">
              <w:rPr>
                <w:rFonts w:cs="Times New Roman" w:hint="eastAsia"/>
                <w:szCs w:val="24"/>
              </w:rPr>
              <w:t>(1/1,000)</w:t>
            </w:r>
          </w:p>
        </w:tc>
        <w:tc>
          <w:tcPr>
            <w:tcW w:w="1755" w:type="dxa"/>
            <w:vAlign w:val="center"/>
          </w:tcPr>
          <w:p w14:paraId="4FCBC7F6"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11" w:type="dxa"/>
            <w:vAlign w:val="center"/>
          </w:tcPr>
          <w:p w14:paraId="57C30F05"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00" w:type="dxa"/>
            <w:vAlign w:val="center"/>
          </w:tcPr>
          <w:p w14:paraId="712406CF" w14:textId="77777777" w:rsidR="008D79B5" w:rsidRPr="008D79B5" w:rsidRDefault="008D79B5" w:rsidP="008D79B5">
            <w:pPr>
              <w:jc w:val="center"/>
              <w:rPr>
                <w:rFonts w:cs="Times New Roman"/>
                <w:szCs w:val="24"/>
              </w:rPr>
            </w:pPr>
          </w:p>
        </w:tc>
      </w:tr>
      <w:tr w:rsidR="008D79B5" w:rsidRPr="008D79B5" w14:paraId="10EF725D" w14:textId="77777777" w:rsidTr="0074362E">
        <w:trPr>
          <w:cantSplit/>
          <w:jc w:val="center"/>
        </w:trPr>
        <w:tc>
          <w:tcPr>
            <w:tcW w:w="360" w:type="dxa"/>
            <w:vMerge/>
            <w:vAlign w:val="center"/>
          </w:tcPr>
          <w:p w14:paraId="685E414E" w14:textId="77777777" w:rsidR="008D79B5" w:rsidRPr="008D79B5" w:rsidRDefault="008D79B5" w:rsidP="008D79B5">
            <w:pPr>
              <w:rPr>
                <w:rFonts w:cs="Times New Roman"/>
                <w:szCs w:val="24"/>
              </w:rPr>
            </w:pPr>
          </w:p>
        </w:tc>
        <w:tc>
          <w:tcPr>
            <w:tcW w:w="3274" w:type="dxa"/>
            <w:vAlign w:val="center"/>
          </w:tcPr>
          <w:p w14:paraId="02FC4B12" w14:textId="77777777" w:rsidR="008D79B5" w:rsidRPr="008D79B5" w:rsidRDefault="008D79B5" w:rsidP="008D79B5">
            <w:pPr>
              <w:rPr>
                <w:rFonts w:cs="Times New Roman"/>
                <w:szCs w:val="24"/>
              </w:rPr>
            </w:pPr>
            <w:r w:rsidRPr="008D79B5">
              <w:rPr>
                <w:rFonts w:cs="Times New Roman" w:hint="eastAsia"/>
                <w:szCs w:val="24"/>
              </w:rPr>
              <w:t>路線計画図</w:t>
            </w:r>
            <w:r w:rsidRPr="008D79B5">
              <w:rPr>
                <w:rFonts w:cs="Times New Roman" w:hint="eastAsia"/>
                <w:szCs w:val="24"/>
              </w:rPr>
              <w:t>(1/5,000)</w:t>
            </w:r>
          </w:p>
          <w:p w14:paraId="23D89D13" w14:textId="77777777" w:rsidR="008D79B5" w:rsidRPr="008D79B5" w:rsidRDefault="008D79B5" w:rsidP="008D79B5">
            <w:pPr>
              <w:rPr>
                <w:rFonts w:cs="Times New Roman"/>
                <w:szCs w:val="24"/>
              </w:rPr>
            </w:pPr>
            <w:r w:rsidRPr="008D79B5">
              <w:rPr>
                <w:rFonts w:cs="Times New Roman" w:hint="eastAsia"/>
                <w:szCs w:val="24"/>
              </w:rPr>
              <w:t>（森林計画図等に予定線形を示したもの、実測不要）</w:t>
            </w:r>
          </w:p>
        </w:tc>
        <w:tc>
          <w:tcPr>
            <w:tcW w:w="1755" w:type="dxa"/>
            <w:vAlign w:val="center"/>
          </w:tcPr>
          <w:p w14:paraId="480EA9D6" w14:textId="77777777" w:rsidR="008D79B5" w:rsidRPr="008D79B5" w:rsidRDefault="008D79B5" w:rsidP="008D79B5">
            <w:pPr>
              <w:jc w:val="center"/>
              <w:rPr>
                <w:rFonts w:cs="Times New Roman"/>
                <w:szCs w:val="24"/>
              </w:rPr>
            </w:pPr>
          </w:p>
        </w:tc>
        <w:tc>
          <w:tcPr>
            <w:tcW w:w="1811" w:type="dxa"/>
            <w:vAlign w:val="center"/>
          </w:tcPr>
          <w:p w14:paraId="75964F9B" w14:textId="77777777" w:rsidR="008D79B5" w:rsidRPr="008D79B5" w:rsidRDefault="008D79B5" w:rsidP="008D79B5">
            <w:pPr>
              <w:jc w:val="center"/>
              <w:rPr>
                <w:rFonts w:cs="Times New Roman"/>
                <w:szCs w:val="24"/>
              </w:rPr>
            </w:pPr>
          </w:p>
        </w:tc>
        <w:tc>
          <w:tcPr>
            <w:tcW w:w="1800" w:type="dxa"/>
            <w:vAlign w:val="center"/>
          </w:tcPr>
          <w:p w14:paraId="2278D77C" w14:textId="77777777" w:rsidR="008D79B5" w:rsidRPr="008D79B5" w:rsidRDefault="008D79B5" w:rsidP="008D79B5">
            <w:pPr>
              <w:jc w:val="center"/>
              <w:rPr>
                <w:rFonts w:cs="Times New Roman"/>
                <w:szCs w:val="24"/>
              </w:rPr>
            </w:pPr>
            <w:r w:rsidRPr="008D79B5">
              <w:rPr>
                <w:rFonts w:cs="Times New Roman" w:hint="eastAsia"/>
                <w:szCs w:val="24"/>
              </w:rPr>
              <w:t>○</w:t>
            </w:r>
          </w:p>
        </w:tc>
      </w:tr>
      <w:tr w:rsidR="008D79B5" w:rsidRPr="008D79B5" w14:paraId="02BB3EEB" w14:textId="77777777" w:rsidTr="0074362E">
        <w:trPr>
          <w:cantSplit/>
          <w:jc w:val="center"/>
        </w:trPr>
        <w:tc>
          <w:tcPr>
            <w:tcW w:w="360" w:type="dxa"/>
            <w:vMerge/>
            <w:vAlign w:val="center"/>
          </w:tcPr>
          <w:p w14:paraId="4D0303BF" w14:textId="77777777" w:rsidR="008D79B5" w:rsidRPr="008D79B5" w:rsidRDefault="008D79B5" w:rsidP="008D79B5">
            <w:pPr>
              <w:rPr>
                <w:rFonts w:cs="Times New Roman"/>
                <w:szCs w:val="24"/>
              </w:rPr>
            </w:pPr>
          </w:p>
        </w:tc>
        <w:tc>
          <w:tcPr>
            <w:tcW w:w="3274" w:type="dxa"/>
            <w:vAlign w:val="center"/>
          </w:tcPr>
          <w:p w14:paraId="07B38571" w14:textId="77777777" w:rsidR="008D79B5" w:rsidRPr="008D79B5" w:rsidRDefault="008D79B5" w:rsidP="008D79B5">
            <w:pPr>
              <w:rPr>
                <w:rFonts w:cs="Times New Roman"/>
                <w:szCs w:val="24"/>
              </w:rPr>
            </w:pPr>
            <w:r w:rsidRPr="008D79B5">
              <w:rPr>
                <w:rFonts w:cs="Times New Roman" w:hint="eastAsia"/>
                <w:szCs w:val="24"/>
              </w:rPr>
              <w:t>縦断面図（</w:t>
            </w:r>
            <w:r w:rsidRPr="008D79B5">
              <w:rPr>
                <w:rFonts w:cs="Times New Roman" w:hint="eastAsia"/>
                <w:szCs w:val="24"/>
              </w:rPr>
              <w:t>1/100</w:t>
            </w:r>
            <w:r w:rsidRPr="008D79B5">
              <w:rPr>
                <w:rFonts w:cs="Times New Roman" w:hint="eastAsia"/>
                <w:szCs w:val="24"/>
              </w:rPr>
              <w:t>又は</w:t>
            </w:r>
            <w:r w:rsidRPr="008D79B5">
              <w:rPr>
                <w:rFonts w:cs="Times New Roman" w:hint="eastAsia"/>
                <w:szCs w:val="24"/>
              </w:rPr>
              <w:t>1/200</w:t>
            </w:r>
            <w:r w:rsidRPr="008D79B5">
              <w:rPr>
                <w:rFonts w:cs="Times New Roman" w:hint="eastAsia"/>
                <w:szCs w:val="24"/>
              </w:rPr>
              <w:t>）</w:t>
            </w:r>
          </w:p>
        </w:tc>
        <w:tc>
          <w:tcPr>
            <w:tcW w:w="1755" w:type="dxa"/>
            <w:vAlign w:val="center"/>
          </w:tcPr>
          <w:p w14:paraId="0D12E55E"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11" w:type="dxa"/>
            <w:vAlign w:val="center"/>
          </w:tcPr>
          <w:p w14:paraId="28F60C29"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00" w:type="dxa"/>
            <w:vAlign w:val="center"/>
          </w:tcPr>
          <w:p w14:paraId="023D3F8A" w14:textId="77777777" w:rsidR="008D79B5" w:rsidRPr="008D79B5" w:rsidRDefault="008D79B5" w:rsidP="008D79B5">
            <w:pPr>
              <w:jc w:val="center"/>
              <w:rPr>
                <w:rFonts w:cs="Times New Roman"/>
                <w:szCs w:val="24"/>
              </w:rPr>
            </w:pPr>
          </w:p>
        </w:tc>
      </w:tr>
      <w:tr w:rsidR="008D79B5" w:rsidRPr="008D79B5" w14:paraId="0C98599A" w14:textId="77777777" w:rsidTr="0074362E">
        <w:trPr>
          <w:cantSplit/>
          <w:jc w:val="center"/>
        </w:trPr>
        <w:tc>
          <w:tcPr>
            <w:tcW w:w="360" w:type="dxa"/>
            <w:vMerge/>
            <w:vAlign w:val="center"/>
          </w:tcPr>
          <w:p w14:paraId="6469702C" w14:textId="77777777" w:rsidR="008D79B5" w:rsidRPr="008D79B5" w:rsidRDefault="008D79B5" w:rsidP="008D79B5">
            <w:pPr>
              <w:rPr>
                <w:rFonts w:cs="Times New Roman"/>
                <w:szCs w:val="24"/>
              </w:rPr>
            </w:pPr>
          </w:p>
        </w:tc>
        <w:tc>
          <w:tcPr>
            <w:tcW w:w="3274" w:type="dxa"/>
            <w:vAlign w:val="center"/>
          </w:tcPr>
          <w:p w14:paraId="3C013EAB" w14:textId="77777777" w:rsidR="008D79B5" w:rsidRPr="008D79B5" w:rsidRDefault="008D79B5" w:rsidP="008D79B5">
            <w:pPr>
              <w:rPr>
                <w:rFonts w:cs="Times New Roman"/>
                <w:szCs w:val="24"/>
              </w:rPr>
            </w:pPr>
            <w:r w:rsidRPr="008D79B5">
              <w:rPr>
                <w:rFonts w:cs="Times New Roman" w:hint="eastAsia"/>
                <w:szCs w:val="24"/>
              </w:rPr>
              <w:t>横断面図</w:t>
            </w:r>
            <w:r w:rsidRPr="008D79B5">
              <w:rPr>
                <w:rFonts w:cs="Times New Roman" w:hint="eastAsia"/>
                <w:szCs w:val="24"/>
              </w:rPr>
              <w:t>(1/100</w:t>
            </w:r>
            <w:r w:rsidRPr="008D79B5">
              <w:rPr>
                <w:rFonts w:cs="Times New Roman" w:hint="eastAsia"/>
                <w:szCs w:val="24"/>
              </w:rPr>
              <w:t>又は</w:t>
            </w:r>
            <w:r w:rsidRPr="008D79B5">
              <w:rPr>
                <w:rFonts w:cs="Times New Roman" w:hint="eastAsia"/>
                <w:szCs w:val="24"/>
              </w:rPr>
              <w:t>1/200)</w:t>
            </w:r>
          </w:p>
        </w:tc>
        <w:tc>
          <w:tcPr>
            <w:tcW w:w="1755" w:type="dxa"/>
            <w:vAlign w:val="center"/>
          </w:tcPr>
          <w:p w14:paraId="16CDED88"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11" w:type="dxa"/>
            <w:vAlign w:val="center"/>
          </w:tcPr>
          <w:p w14:paraId="751E31DA"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00" w:type="dxa"/>
            <w:vAlign w:val="center"/>
          </w:tcPr>
          <w:p w14:paraId="226B61EC" w14:textId="77777777" w:rsidR="008D79B5" w:rsidRPr="008D79B5" w:rsidRDefault="008D79B5" w:rsidP="008D79B5">
            <w:pPr>
              <w:jc w:val="center"/>
              <w:rPr>
                <w:rFonts w:cs="Times New Roman"/>
                <w:szCs w:val="24"/>
              </w:rPr>
            </w:pPr>
          </w:p>
        </w:tc>
      </w:tr>
      <w:tr w:rsidR="008D79B5" w:rsidRPr="008D79B5" w14:paraId="649EA2FF" w14:textId="77777777" w:rsidTr="0074362E">
        <w:trPr>
          <w:cantSplit/>
          <w:jc w:val="center"/>
        </w:trPr>
        <w:tc>
          <w:tcPr>
            <w:tcW w:w="360" w:type="dxa"/>
            <w:vMerge/>
            <w:vAlign w:val="center"/>
          </w:tcPr>
          <w:p w14:paraId="4BB22BA2" w14:textId="77777777" w:rsidR="008D79B5" w:rsidRPr="008D79B5" w:rsidRDefault="008D79B5" w:rsidP="008D79B5">
            <w:pPr>
              <w:rPr>
                <w:rFonts w:cs="Times New Roman"/>
                <w:szCs w:val="24"/>
              </w:rPr>
            </w:pPr>
          </w:p>
        </w:tc>
        <w:tc>
          <w:tcPr>
            <w:tcW w:w="3274" w:type="dxa"/>
            <w:vAlign w:val="center"/>
          </w:tcPr>
          <w:p w14:paraId="0D40B2A8" w14:textId="77777777" w:rsidR="008D79B5" w:rsidRPr="008D79B5" w:rsidRDefault="008D79B5" w:rsidP="008D79B5">
            <w:pPr>
              <w:rPr>
                <w:rFonts w:cs="Times New Roman"/>
                <w:szCs w:val="24"/>
              </w:rPr>
            </w:pPr>
            <w:r w:rsidRPr="008D79B5">
              <w:rPr>
                <w:rFonts w:cs="Times New Roman" w:hint="eastAsia"/>
                <w:szCs w:val="24"/>
              </w:rPr>
              <w:t>溝きょ等構造図</w:t>
            </w:r>
            <w:r w:rsidRPr="008D79B5">
              <w:rPr>
                <w:rFonts w:cs="Times New Roman" w:hint="eastAsia"/>
                <w:szCs w:val="24"/>
              </w:rPr>
              <w:t>(1/500</w:t>
            </w:r>
            <w:r w:rsidRPr="008D79B5">
              <w:rPr>
                <w:rFonts w:cs="Times New Roman" w:hint="eastAsia"/>
                <w:szCs w:val="24"/>
              </w:rPr>
              <w:t>以上</w:t>
            </w:r>
            <w:r w:rsidRPr="008D79B5">
              <w:rPr>
                <w:rFonts w:cs="Times New Roman" w:hint="eastAsia"/>
                <w:szCs w:val="24"/>
              </w:rPr>
              <w:t>)</w:t>
            </w:r>
          </w:p>
        </w:tc>
        <w:tc>
          <w:tcPr>
            <w:tcW w:w="1755" w:type="dxa"/>
            <w:vAlign w:val="center"/>
          </w:tcPr>
          <w:p w14:paraId="0612917B"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11" w:type="dxa"/>
            <w:vAlign w:val="center"/>
          </w:tcPr>
          <w:p w14:paraId="1163C2E0"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00" w:type="dxa"/>
            <w:vAlign w:val="center"/>
          </w:tcPr>
          <w:p w14:paraId="3B37BEC7" w14:textId="77777777" w:rsidR="008D79B5" w:rsidRPr="008D79B5" w:rsidRDefault="008D79B5" w:rsidP="008D79B5">
            <w:pPr>
              <w:jc w:val="center"/>
              <w:rPr>
                <w:rFonts w:cs="Times New Roman"/>
                <w:szCs w:val="24"/>
              </w:rPr>
            </w:pPr>
          </w:p>
        </w:tc>
      </w:tr>
      <w:tr w:rsidR="008D79B5" w:rsidRPr="008D79B5" w14:paraId="5C8ED5BA" w14:textId="77777777" w:rsidTr="0074362E">
        <w:trPr>
          <w:cantSplit/>
          <w:jc w:val="center"/>
        </w:trPr>
        <w:tc>
          <w:tcPr>
            <w:tcW w:w="360" w:type="dxa"/>
            <w:vMerge/>
            <w:vAlign w:val="center"/>
          </w:tcPr>
          <w:p w14:paraId="34DFEE26" w14:textId="77777777" w:rsidR="008D79B5" w:rsidRPr="008D79B5" w:rsidRDefault="008D79B5" w:rsidP="008D79B5">
            <w:pPr>
              <w:rPr>
                <w:rFonts w:cs="Times New Roman"/>
                <w:szCs w:val="24"/>
              </w:rPr>
            </w:pPr>
          </w:p>
        </w:tc>
        <w:tc>
          <w:tcPr>
            <w:tcW w:w="3274" w:type="dxa"/>
            <w:tcBorders>
              <w:bottom w:val="dotted" w:sz="4" w:space="0" w:color="auto"/>
            </w:tcBorders>
          </w:tcPr>
          <w:p w14:paraId="0DBFF5A9" w14:textId="77777777" w:rsidR="008D79B5" w:rsidRPr="008D79B5" w:rsidRDefault="008D79B5" w:rsidP="008D79B5">
            <w:pPr>
              <w:rPr>
                <w:rFonts w:cs="Times New Roman"/>
                <w:szCs w:val="24"/>
              </w:rPr>
            </w:pPr>
            <w:r w:rsidRPr="008D79B5">
              <w:rPr>
                <w:rFonts w:cs="Times New Roman" w:hint="eastAsia"/>
                <w:szCs w:val="24"/>
              </w:rPr>
              <w:t>標準図（土工標準図・構造標準図）</w:t>
            </w:r>
          </w:p>
        </w:tc>
        <w:tc>
          <w:tcPr>
            <w:tcW w:w="1755" w:type="dxa"/>
            <w:tcBorders>
              <w:bottom w:val="dotted" w:sz="4" w:space="0" w:color="auto"/>
            </w:tcBorders>
          </w:tcPr>
          <w:p w14:paraId="183FFD4F"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11" w:type="dxa"/>
            <w:tcBorders>
              <w:bottom w:val="dotted" w:sz="4" w:space="0" w:color="auto"/>
            </w:tcBorders>
          </w:tcPr>
          <w:p w14:paraId="69E579EB"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00" w:type="dxa"/>
            <w:tcBorders>
              <w:bottom w:val="dotted" w:sz="4" w:space="0" w:color="auto"/>
            </w:tcBorders>
          </w:tcPr>
          <w:p w14:paraId="23830B62" w14:textId="77777777" w:rsidR="008D79B5" w:rsidRPr="008D79B5" w:rsidRDefault="008D79B5" w:rsidP="008D79B5">
            <w:pPr>
              <w:jc w:val="center"/>
              <w:rPr>
                <w:rFonts w:cs="Times New Roman"/>
                <w:szCs w:val="24"/>
              </w:rPr>
            </w:pPr>
            <w:r w:rsidRPr="008D79B5">
              <w:rPr>
                <w:rFonts w:cs="Times New Roman" w:hint="eastAsia"/>
                <w:szCs w:val="24"/>
              </w:rPr>
              <w:t>○</w:t>
            </w:r>
          </w:p>
          <w:p w14:paraId="75586E5D" w14:textId="77777777" w:rsidR="008D79B5" w:rsidRPr="008D79B5" w:rsidRDefault="008D79B5" w:rsidP="008D79B5">
            <w:pPr>
              <w:jc w:val="left"/>
              <w:rPr>
                <w:rFonts w:cs="Times New Roman"/>
                <w:sz w:val="14"/>
                <w:szCs w:val="14"/>
              </w:rPr>
            </w:pPr>
            <w:r w:rsidRPr="008D79B5">
              <w:rPr>
                <w:rFonts w:cs="Times New Roman" w:hint="eastAsia"/>
                <w:sz w:val="14"/>
                <w:szCs w:val="14"/>
              </w:rPr>
              <w:t>（土工標準図又は標準横断図面のいずれかで可）</w:t>
            </w:r>
          </w:p>
        </w:tc>
      </w:tr>
      <w:tr w:rsidR="008D79B5" w:rsidRPr="008D79B5" w14:paraId="7143B8E4" w14:textId="77777777" w:rsidTr="0074362E">
        <w:trPr>
          <w:cantSplit/>
          <w:jc w:val="center"/>
        </w:trPr>
        <w:tc>
          <w:tcPr>
            <w:tcW w:w="360" w:type="dxa"/>
            <w:vMerge/>
            <w:tcBorders>
              <w:right w:val="single" w:sz="4" w:space="0" w:color="auto"/>
            </w:tcBorders>
            <w:vAlign w:val="center"/>
          </w:tcPr>
          <w:p w14:paraId="6EAA28CB" w14:textId="77777777" w:rsidR="008D79B5" w:rsidRPr="008D79B5" w:rsidRDefault="008D79B5" w:rsidP="008D79B5">
            <w:pPr>
              <w:rPr>
                <w:rFonts w:cs="Times New Roman"/>
                <w:szCs w:val="24"/>
              </w:rPr>
            </w:pPr>
          </w:p>
        </w:tc>
        <w:tc>
          <w:tcPr>
            <w:tcW w:w="3274" w:type="dxa"/>
            <w:tcBorders>
              <w:top w:val="dotted" w:sz="4" w:space="0" w:color="auto"/>
              <w:left w:val="single" w:sz="4" w:space="0" w:color="auto"/>
              <w:bottom w:val="single" w:sz="4" w:space="0" w:color="auto"/>
              <w:right w:val="single" w:sz="4" w:space="0" w:color="auto"/>
            </w:tcBorders>
            <w:vAlign w:val="center"/>
          </w:tcPr>
          <w:p w14:paraId="10EBE6FD" w14:textId="77777777" w:rsidR="008D79B5" w:rsidRPr="008D79B5" w:rsidRDefault="008D79B5" w:rsidP="008D79B5">
            <w:pPr>
              <w:rPr>
                <w:rFonts w:cs="Times New Roman"/>
                <w:szCs w:val="24"/>
              </w:rPr>
            </w:pPr>
            <w:r w:rsidRPr="008D79B5">
              <w:rPr>
                <w:rFonts w:cs="Times New Roman" w:hint="eastAsia"/>
                <w:szCs w:val="24"/>
              </w:rPr>
              <w:t>標準横断面図　※７</w:t>
            </w:r>
          </w:p>
        </w:tc>
        <w:tc>
          <w:tcPr>
            <w:tcW w:w="1755" w:type="dxa"/>
            <w:tcBorders>
              <w:top w:val="dotted" w:sz="4" w:space="0" w:color="auto"/>
              <w:left w:val="single" w:sz="4" w:space="0" w:color="auto"/>
              <w:bottom w:val="single" w:sz="4" w:space="0" w:color="auto"/>
              <w:right w:val="single" w:sz="4" w:space="0" w:color="auto"/>
            </w:tcBorders>
            <w:vAlign w:val="center"/>
          </w:tcPr>
          <w:p w14:paraId="45093979" w14:textId="77777777" w:rsidR="008D79B5" w:rsidRPr="008D79B5" w:rsidRDefault="008D79B5" w:rsidP="008D79B5">
            <w:pPr>
              <w:jc w:val="center"/>
              <w:rPr>
                <w:rFonts w:cs="Times New Roman"/>
                <w:szCs w:val="24"/>
              </w:rPr>
            </w:pPr>
          </w:p>
        </w:tc>
        <w:tc>
          <w:tcPr>
            <w:tcW w:w="1811" w:type="dxa"/>
            <w:tcBorders>
              <w:top w:val="dotted" w:sz="4" w:space="0" w:color="auto"/>
              <w:left w:val="single" w:sz="4" w:space="0" w:color="auto"/>
              <w:bottom w:val="single" w:sz="4" w:space="0" w:color="auto"/>
              <w:right w:val="single" w:sz="4" w:space="0" w:color="auto"/>
            </w:tcBorders>
            <w:vAlign w:val="center"/>
          </w:tcPr>
          <w:p w14:paraId="0DEEAE54" w14:textId="77777777" w:rsidR="008D79B5" w:rsidRPr="008D79B5" w:rsidRDefault="008D79B5" w:rsidP="008D79B5">
            <w:pPr>
              <w:jc w:val="center"/>
              <w:rPr>
                <w:rFonts w:cs="Times New Roman"/>
                <w:szCs w:val="24"/>
              </w:rPr>
            </w:pPr>
          </w:p>
        </w:tc>
        <w:tc>
          <w:tcPr>
            <w:tcW w:w="1800" w:type="dxa"/>
            <w:tcBorders>
              <w:top w:val="dotted" w:sz="4" w:space="0" w:color="auto"/>
              <w:left w:val="single" w:sz="4" w:space="0" w:color="auto"/>
              <w:bottom w:val="single" w:sz="4" w:space="0" w:color="auto"/>
              <w:right w:val="single" w:sz="4" w:space="0" w:color="auto"/>
            </w:tcBorders>
            <w:vAlign w:val="center"/>
          </w:tcPr>
          <w:p w14:paraId="18A2780D" w14:textId="77777777" w:rsidR="008D79B5" w:rsidRPr="008D79B5" w:rsidRDefault="008D79B5" w:rsidP="008D79B5">
            <w:pPr>
              <w:jc w:val="center"/>
              <w:rPr>
                <w:rFonts w:cs="Times New Roman"/>
                <w:szCs w:val="24"/>
              </w:rPr>
            </w:pPr>
            <w:r w:rsidRPr="008D79B5">
              <w:rPr>
                <w:rFonts w:cs="Times New Roman" w:hint="eastAsia"/>
                <w:szCs w:val="24"/>
              </w:rPr>
              <w:t>○</w:t>
            </w:r>
          </w:p>
          <w:p w14:paraId="2BE452A8" w14:textId="77777777" w:rsidR="008D79B5" w:rsidRPr="008D79B5" w:rsidRDefault="008D79B5" w:rsidP="008D79B5">
            <w:pPr>
              <w:jc w:val="center"/>
              <w:rPr>
                <w:rFonts w:cs="Times New Roman"/>
                <w:szCs w:val="24"/>
              </w:rPr>
            </w:pPr>
            <w:r w:rsidRPr="008D79B5">
              <w:rPr>
                <w:rFonts w:cs="Times New Roman" w:hint="eastAsia"/>
                <w:sz w:val="14"/>
                <w:szCs w:val="14"/>
              </w:rPr>
              <w:t>（土工標準図又は標準横断図面のいずれかで可）</w:t>
            </w:r>
          </w:p>
        </w:tc>
      </w:tr>
      <w:tr w:rsidR="008D79B5" w:rsidRPr="008D79B5" w14:paraId="75A97F1E" w14:textId="77777777" w:rsidTr="0074362E">
        <w:trPr>
          <w:cantSplit/>
          <w:jc w:val="center"/>
        </w:trPr>
        <w:tc>
          <w:tcPr>
            <w:tcW w:w="360" w:type="dxa"/>
            <w:vMerge/>
            <w:vAlign w:val="center"/>
          </w:tcPr>
          <w:p w14:paraId="4E18F611" w14:textId="77777777" w:rsidR="008D79B5" w:rsidRPr="008D79B5" w:rsidRDefault="008D79B5" w:rsidP="008D79B5">
            <w:pPr>
              <w:rPr>
                <w:rFonts w:cs="Times New Roman"/>
                <w:szCs w:val="24"/>
              </w:rPr>
            </w:pPr>
          </w:p>
        </w:tc>
        <w:tc>
          <w:tcPr>
            <w:tcW w:w="3274" w:type="dxa"/>
            <w:tcBorders>
              <w:top w:val="single" w:sz="4" w:space="0" w:color="auto"/>
            </w:tcBorders>
            <w:vAlign w:val="center"/>
          </w:tcPr>
          <w:p w14:paraId="2EA4D21A" w14:textId="77777777" w:rsidR="008D79B5" w:rsidRPr="008D79B5" w:rsidRDefault="008D79B5" w:rsidP="008D79B5">
            <w:pPr>
              <w:rPr>
                <w:rFonts w:cs="Times New Roman"/>
                <w:szCs w:val="24"/>
              </w:rPr>
            </w:pPr>
            <w:r w:rsidRPr="008D79B5">
              <w:rPr>
                <w:rFonts w:cs="Times New Roman" w:hint="eastAsia"/>
                <w:szCs w:val="24"/>
              </w:rPr>
              <w:t>排水処理の方法及び溝きょ等の</w:t>
            </w:r>
          </w:p>
          <w:p w14:paraId="041D06D1" w14:textId="77777777" w:rsidR="008D79B5" w:rsidRPr="008D79B5" w:rsidRDefault="008D79B5" w:rsidP="008D79B5">
            <w:pPr>
              <w:rPr>
                <w:rFonts w:cs="Times New Roman"/>
                <w:szCs w:val="24"/>
              </w:rPr>
            </w:pPr>
            <w:r w:rsidRPr="008D79B5">
              <w:rPr>
                <w:rFonts w:cs="Times New Roman" w:hint="eastAsia"/>
                <w:szCs w:val="24"/>
              </w:rPr>
              <w:t>位置図</w:t>
            </w:r>
            <w:r w:rsidRPr="008D79B5">
              <w:rPr>
                <w:rFonts w:cs="Times New Roman" w:hint="eastAsia"/>
                <w:szCs w:val="21"/>
              </w:rPr>
              <w:t>（常水がある場合）</w:t>
            </w:r>
          </w:p>
        </w:tc>
        <w:tc>
          <w:tcPr>
            <w:tcW w:w="1755" w:type="dxa"/>
            <w:tcBorders>
              <w:top w:val="single" w:sz="4" w:space="0" w:color="auto"/>
            </w:tcBorders>
            <w:vAlign w:val="center"/>
          </w:tcPr>
          <w:p w14:paraId="689B2B75" w14:textId="77777777" w:rsidR="008D79B5" w:rsidRPr="008D79B5" w:rsidRDefault="008D79B5" w:rsidP="008D79B5">
            <w:pPr>
              <w:jc w:val="center"/>
              <w:rPr>
                <w:rFonts w:cs="Times New Roman"/>
                <w:szCs w:val="24"/>
              </w:rPr>
            </w:pPr>
          </w:p>
        </w:tc>
        <w:tc>
          <w:tcPr>
            <w:tcW w:w="1811" w:type="dxa"/>
            <w:tcBorders>
              <w:top w:val="single" w:sz="4" w:space="0" w:color="auto"/>
            </w:tcBorders>
            <w:vAlign w:val="center"/>
          </w:tcPr>
          <w:p w14:paraId="23DF15CD" w14:textId="77777777" w:rsidR="008D79B5" w:rsidRPr="008D79B5" w:rsidRDefault="008D79B5" w:rsidP="008D79B5">
            <w:pPr>
              <w:jc w:val="center"/>
              <w:rPr>
                <w:rFonts w:cs="Times New Roman"/>
                <w:szCs w:val="24"/>
              </w:rPr>
            </w:pPr>
          </w:p>
        </w:tc>
        <w:tc>
          <w:tcPr>
            <w:tcW w:w="1800" w:type="dxa"/>
            <w:tcBorders>
              <w:top w:val="single" w:sz="4" w:space="0" w:color="auto"/>
            </w:tcBorders>
            <w:vAlign w:val="center"/>
          </w:tcPr>
          <w:p w14:paraId="40541B56" w14:textId="77777777" w:rsidR="008D79B5" w:rsidRPr="008D79B5" w:rsidRDefault="008D79B5" w:rsidP="008D79B5">
            <w:pPr>
              <w:jc w:val="center"/>
              <w:rPr>
                <w:rFonts w:cs="Times New Roman"/>
                <w:szCs w:val="24"/>
              </w:rPr>
            </w:pPr>
            <w:r w:rsidRPr="008D79B5">
              <w:rPr>
                <w:rFonts w:cs="Times New Roman" w:hint="eastAsia"/>
                <w:szCs w:val="24"/>
              </w:rPr>
              <w:t>○</w:t>
            </w:r>
          </w:p>
        </w:tc>
      </w:tr>
      <w:tr w:rsidR="008D79B5" w:rsidRPr="008D79B5" w14:paraId="731BA221" w14:textId="77777777" w:rsidTr="0074362E">
        <w:trPr>
          <w:cantSplit/>
          <w:jc w:val="center"/>
        </w:trPr>
        <w:tc>
          <w:tcPr>
            <w:tcW w:w="3634" w:type="dxa"/>
            <w:gridSpan w:val="2"/>
            <w:vAlign w:val="center"/>
          </w:tcPr>
          <w:p w14:paraId="027E89AE" w14:textId="77777777" w:rsidR="008D79B5" w:rsidRPr="008D79B5" w:rsidRDefault="008D79B5" w:rsidP="008D79B5">
            <w:pPr>
              <w:rPr>
                <w:rFonts w:cs="Times New Roman"/>
                <w:szCs w:val="24"/>
              </w:rPr>
            </w:pPr>
            <w:r w:rsidRPr="008D79B5">
              <w:rPr>
                <w:rFonts w:cs="Times New Roman" w:hint="eastAsia"/>
                <w:szCs w:val="24"/>
              </w:rPr>
              <w:t>土量計算書　※８</w:t>
            </w:r>
          </w:p>
        </w:tc>
        <w:tc>
          <w:tcPr>
            <w:tcW w:w="1755" w:type="dxa"/>
            <w:vAlign w:val="center"/>
          </w:tcPr>
          <w:p w14:paraId="4B747B5A"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11" w:type="dxa"/>
            <w:vAlign w:val="center"/>
          </w:tcPr>
          <w:p w14:paraId="4EAD0CCE"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00" w:type="dxa"/>
            <w:vAlign w:val="center"/>
          </w:tcPr>
          <w:p w14:paraId="5FD114E6" w14:textId="77777777" w:rsidR="008D79B5" w:rsidRPr="008D79B5" w:rsidRDefault="008D79B5" w:rsidP="008D79B5">
            <w:pPr>
              <w:jc w:val="center"/>
              <w:rPr>
                <w:rFonts w:cs="Times New Roman"/>
                <w:szCs w:val="24"/>
              </w:rPr>
            </w:pPr>
          </w:p>
        </w:tc>
      </w:tr>
      <w:tr w:rsidR="008D79B5" w:rsidRPr="008D79B5" w14:paraId="2827495E" w14:textId="77777777" w:rsidTr="0074362E">
        <w:trPr>
          <w:cantSplit/>
          <w:jc w:val="center"/>
        </w:trPr>
        <w:tc>
          <w:tcPr>
            <w:tcW w:w="3634" w:type="dxa"/>
            <w:gridSpan w:val="2"/>
            <w:vAlign w:val="center"/>
          </w:tcPr>
          <w:p w14:paraId="0627BF62" w14:textId="77777777" w:rsidR="008D79B5" w:rsidRPr="008D79B5" w:rsidRDefault="008D79B5" w:rsidP="008D79B5">
            <w:pPr>
              <w:rPr>
                <w:rFonts w:cs="Times New Roman"/>
                <w:szCs w:val="24"/>
              </w:rPr>
            </w:pPr>
            <w:r w:rsidRPr="008D79B5">
              <w:rPr>
                <w:rFonts w:cs="Times New Roman" w:hint="eastAsia"/>
                <w:szCs w:val="24"/>
              </w:rPr>
              <w:t>残土処理の方法及び処理場位置図</w:t>
            </w:r>
          </w:p>
          <w:p w14:paraId="3DE5BB96" w14:textId="77777777" w:rsidR="008D79B5" w:rsidRPr="008D79B5" w:rsidRDefault="008D79B5" w:rsidP="008D79B5">
            <w:pPr>
              <w:rPr>
                <w:rFonts w:cs="Times New Roman"/>
                <w:szCs w:val="24"/>
              </w:rPr>
            </w:pPr>
            <w:r w:rsidRPr="008D79B5">
              <w:rPr>
                <w:rFonts w:cs="Times New Roman" w:hint="eastAsia"/>
                <w:szCs w:val="24"/>
              </w:rPr>
              <w:t>（残土が発生する場合）</w:t>
            </w:r>
          </w:p>
        </w:tc>
        <w:tc>
          <w:tcPr>
            <w:tcW w:w="1755" w:type="dxa"/>
            <w:vAlign w:val="center"/>
          </w:tcPr>
          <w:p w14:paraId="315A510B"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11" w:type="dxa"/>
            <w:vAlign w:val="center"/>
          </w:tcPr>
          <w:p w14:paraId="70E3EDE2"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00" w:type="dxa"/>
            <w:vAlign w:val="center"/>
          </w:tcPr>
          <w:p w14:paraId="7329DD9A" w14:textId="77777777" w:rsidR="008D79B5" w:rsidRPr="008D79B5" w:rsidRDefault="008D79B5" w:rsidP="008D79B5">
            <w:pPr>
              <w:jc w:val="center"/>
              <w:rPr>
                <w:rFonts w:cs="Times New Roman"/>
                <w:szCs w:val="24"/>
              </w:rPr>
            </w:pPr>
            <w:r w:rsidRPr="008D79B5">
              <w:rPr>
                <w:rFonts w:cs="Times New Roman" w:hint="eastAsia"/>
                <w:szCs w:val="24"/>
              </w:rPr>
              <w:t>○</w:t>
            </w:r>
          </w:p>
        </w:tc>
      </w:tr>
      <w:tr w:rsidR="008D79B5" w:rsidRPr="008D79B5" w14:paraId="4537D133" w14:textId="77777777" w:rsidTr="0074362E">
        <w:trPr>
          <w:cantSplit/>
          <w:jc w:val="center"/>
        </w:trPr>
        <w:tc>
          <w:tcPr>
            <w:tcW w:w="3634" w:type="dxa"/>
            <w:gridSpan w:val="2"/>
            <w:tcBorders>
              <w:bottom w:val="single" w:sz="4" w:space="0" w:color="auto"/>
            </w:tcBorders>
            <w:vAlign w:val="center"/>
          </w:tcPr>
          <w:p w14:paraId="06366EB3" w14:textId="77777777" w:rsidR="008D79B5" w:rsidRPr="008D79B5" w:rsidRDefault="008D79B5" w:rsidP="008D79B5">
            <w:pPr>
              <w:rPr>
                <w:rFonts w:cs="Times New Roman"/>
                <w:szCs w:val="24"/>
              </w:rPr>
            </w:pPr>
            <w:r w:rsidRPr="008D79B5">
              <w:rPr>
                <w:rFonts w:cs="Times New Roman" w:hint="eastAsia"/>
                <w:szCs w:val="24"/>
              </w:rPr>
              <w:t>使用承諾書（申請者が所有権を有していない場合）</w:t>
            </w:r>
          </w:p>
        </w:tc>
        <w:tc>
          <w:tcPr>
            <w:tcW w:w="1755" w:type="dxa"/>
            <w:tcBorders>
              <w:bottom w:val="single" w:sz="4" w:space="0" w:color="auto"/>
            </w:tcBorders>
            <w:vAlign w:val="center"/>
          </w:tcPr>
          <w:p w14:paraId="71416A71"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11" w:type="dxa"/>
            <w:tcBorders>
              <w:bottom w:val="single" w:sz="4" w:space="0" w:color="auto"/>
            </w:tcBorders>
            <w:vAlign w:val="center"/>
          </w:tcPr>
          <w:p w14:paraId="759D71B3"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00" w:type="dxa"/>
            <w:tcBorders>
              <w:bottom w:val="single" w:sz="4" w:space="0" w:color="auto"/>
            </w:tcBorders>
            <w:vAlign w:val="center"/>
          </w:tcPr>
          <w:p w14:paraId="341FDB96" w14:textId="77777777" w:rsidR="008D79B5" w:rsidRPr="008D79B5" w:rsidRDefault="008D79B5" w:rsidP="008D79B5">
            <w:pPr>
              <w:jc w:val="center"/>
              <w:rPr>
                <w:rFonts w:cs="Times New Roman"/>
                <w:szCs w:val="24"/>
              </w:rPr>
            </w:pPr>
            <w:r w:rsidRPr="008D79B5">
              <w:rPr>
                <w:rFonts w:cs="Times New Roman" w:hint="eastAsia"/>
                <w:szCs w:val="24"/>
              </w:rPr>
              <w:t>○</w:t>
            </w:r>
          </w:p>
        </w:tc>
      </w:tr>
      <w:tr w:rsidR="008D79B5" w:rsidRPr="008D79B5" w14:paraId="252C5715" w14:textId="77777777" w:rsidTr="0074362E">
        <w:trPr>
          <w:cantSplit/>
          <w:jc w:val="center"/>
        </w:trPr>
        <w:tc>
          <w:tcPr>
            <w:tcW w:w="3634" w:type="dxa"/>
            <w:gridSpan w:val="2"/>
            <w:tcBorders>
              <w:bottom w:val="single" w:sz="4" w:space="0" w:color="auto"/>
            </w:tcBorders>
            <w:vAlign w:val="center"/>
          </w:tcPr>
          <w:p w14:paraId="096164DA" w14:textId="77777777" w:rsidR="008D79B5" w:rsidRPr="008D79B5" w:rsidRDefault="008D79B5" w:rsidP="008D79B5">
            <w:pPr>
              <w:rPr>
                <w:rFonts w:cs="Times New Roman"/>
                <w:szCs w:val="24"/>
              </w:rPr>
            </w:pPr>
            <w:r w:rsidRPr="008D79B5">
              <w:rPr>
                <w:rFonts w:cs="Times New Roman" w:hint="eastAsia"/>
                <w:szCs w:val="24"/>
              </w:rPr>
              <w:t>現地写真</w:t>
            </w:r>
          </w:p>
        </w:tc>
        <w:tc>
          <w:tcPr>
            <w:tcW w:w="1755" w:type="dxa"/>
            <w:tcBorders>
              <w:bottom w:val="single" w:sz="4" w:space="0" w:color="auto"/>
            </w:tcBorders>
            <w:vAlign w:val="center"/>
          </w:tcPr>
          <w:p w14:paraId="7866B212"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11" w:type="dxa"/>
            <w:tcBorders>
              <w:bottom w:val="single" w:sz="4" w:space="0" w:color="auto"/>
            </w:tcBorders>
            <w:vAlign w:val="center"/>
          </w:tcPr>
          <w:p w14:paraId="16CA4332" w14:textId="77777777" w:rsidR="008D79B5" w:rsidRPr="008D79B5" w:rsidRDefault="008D79B5" w:rsidP="008D79B5">
            <w:pPr>
              <w:jc w:val="center"/>
              <w:rPr>
                <w:rFonts w:cs="Times New Roman"/>
                <w:szCs w:val="24"/>
              </w:rPr>
            </w:pPr>
            <w:r w:rsidRPr="008D79B5">
              <w:rPr>
                <w:rFonts w:cs="Times New Roman" w:hint="eastAsia"/>
                <w:szCs w:val="24"/>
              </w:rPr>
              <w:t>○</w:t>
            </w:r>
          </w:p>
        </w:tc>
        <w:tc>
          <w:tcPr>
            <w:tcW w:w="1800" w:type="dxa"/>
            <w:tcBorders>
              <w:bottom w:val="single" w:sz="4" w:space="0" w:color="auto"/>
            </w:tcBorders>
            <w:vAlign w:val="center"/>
          </w:tcPr>
          <w:p w14:paraId="688082F1" w14:textId="77777777" w:rsidR="008D79B5" w:rsidRPr="008D79B5" w:rsidRDefault="008D79B5" w:rsidP="008D79B5">
            <w:pPr>
              <w:jc w:val="center"/>
              <w:rPr>
                <w:rFonts w:cs="Times New Roman"/>
                <w:szCs w:val="24"/>
              </w:rPr>
            </w:pPr>
            <w:r w:rsidRPr="008D79B5">
              <w:rPr>
                <w:rFonts w:cs="Times New Roman" w:hint="eastAsia"/>
                <w:szCs w:val="24"/>
              </w:rPr>
              <w:t>○</w:t>
            </w:r>
          </w:p>
        </w:tc>
      </w:tr>
    </w:tbl>
    <w:p w14:paraId="311579F3" w14:textId="77777777" w:rsidR="008D79B5" w:rsidRPr="008D79B5" w:rsidRDefault="008D79B5" w:rsidP="008D79B5">
      <w:pPr>
        <w:numPr>
          <w:ilvl w:val="0"/>
          <w:numId w:val="1"/>
        </w:numPr>
        <w:ind w:right="-33"/>
        <w:rPr>
          <w:rFonts w:cs="Times New Roman"/>
          <w:sz w:val="22"/>
        </w:rPr>
      </w:pPr>
      <w:r w:rsidRPr="008D79B5">
        <w:rPr>
          <w:rFonts w:cs="Times New Roman" w:hint="eastAsia"/>
          <w:szCs w:val="24"/>
        </w:rPr>
        <w:t>林業専用道、森林作業道</w:t>
      </w:r>
      <w:r w:rsidRPr="008D79B5">
        <w:rPr>
          <w:rFonts w:cs="Times New Roman" w:hint="eastAsia"/>
          <w:sz w:val="22"/>
        </w:rPr>
        <w:t>の区分については、富山県作業道開設基準による。</w:t>
      </w:r>
    </w:p>
    <w:p w14:paraId="1FF43765" w14:textId="77777777" w:rsidR="008D79B5" w:rsidRPr="008D79B5" w:rsidRDefault="008D79B5" w:rsidP="008D79B5">
      <w:pPr>
        <w:numPr>
          <w:ilvl w:val="0"/>
          <w:numId w:val="1"/>
        </w:numPr>
        <w:ind w:right="-33"/>
        <w:rPr>
          <w:rFonts w:cs="Times New Roman"/>
          <w:sz w:val="22"/>
        </w:rPr>
      </w:pPr>
      <w:r w:rsidRPr="008D79B5">
        <w:rPr>
          <w:rFonts w:cs="Times New Roman" w:hint="eastAsia"/>
          <w:szCs w:val="24"/>
        </w:rPr>
        <w:t>林業専用道、森林作業道</w:t>
      </w:r>
      <w:r w:rsidRPr="008D79B5">
        <w:rPr>
          <w:rFonts w:cs="Times New Roman" w:hint="eastAsia"/>
          <w:sz w:val="22"/>
        </w:rPr>
        <w:t>と呼称されるものであっても、車道幅員</w:t>
      </w:r>
      <w:r w:rsidRPr="008D79B5">
        <w:rPr>
          <w:rFonts w:cs="Times New Roman" w:hint="eastAsia"/>
          <w:sz w:val="22"/>
        </w:rPr>
        <w:t>3.0</w:t>
      </w:r>
      <w:r w:rsidRPr="008D79B5">
        <w:rPr>
          <w:rFonts w:cs="Times New Roman" w:hint="eastAsia"/>
          <w:sz w:val="22"/>
        </w:rPr>
        <w:t>ｍを超えるもの（路肩部分及び屈曲部又は待避所として必要な拡幅部分を除く。）については、「林道」の区分により取り扱う。</w:t>
      </w:r>
    </w:p>
    <w:p w14:paraId="76FDE88B" w14:textId="77777777" w:rsidR="008D79B5" w:rsidRPr="008D79B5" w:rsidRDefault="008D79B5" w:rsidP="008D79B5">
      <w:pPr>
        <w:numPr>
          <w:ilvl w:val="0"/>
          <w:numId w:val="1"/>
        </w:numPr>
        <w:ind w:right="-33"/>
        <w:rPr>
          <w:rFonts w:cs="Times New Roman"/>
          <w:sz w:val="22"/>
        </w:rPr>
      </w:pPr>
      <w:r w:rsidRPr="008D79B5">
        <w:rPr>
          <w:rFonts w:cs="Times New Roman" w:hint="eastAsia"/>
          <w:sz w:val="22"/>
        </w:rPr>
        <w:lastRenderedPageBreak/>
        <w:t>許可の更新を行う際は、前回の申請と同じ書類、その他不要と判断される書類は添付を省略してもよい。</w:t>
      </w:r>
    </w:p>
    <w:p w14:paraId="05CF07F2" w14:textId="77777777" w:rsidR="008D79B5" w:rsidRPr="008D79B5" w:rsidRDefault="008D79B5" w:rsidP="008D79B5">
      <w:pPr>
        <w:ind w:left="420" w:hangingChars="200" w:hanging="420"/>
        <w:rPr>
          <w:rFonts w:cs="Times New Roman"/>
          <w:szCs w:val="24"/>
        </w:rPr>
      </w:pPr>
      <w:r w:rsidRPr="008D79B5">
        <w:rPr>
          <w:rFonts w:cs="Times New Roman" w:hint="eastAsia"/>
          <w:szCs w:val="24"/>
        </w:rPr>
        <w:t>※３　「林道規定」（昭和</w:t>
      </w:r>
      <w:r w:rsidRPr="008D79B5">
        <w:rPr>
          <w:rFonts w:cs="Times New Roman" w:hint="eastAsia"/>
          <w:szCs w:val="24"/>
        </w:rPr>
        <w:t>48</w:t>
      </w:r>
      <w:r w:rsidRPr="008D79B5">
        <w:rPr>
          <w:rFonts w:cs="Times New Roman" w:hint="eastAsia"/>
          <w:szCs w:val="24"/>
        </w:rPr>
        <w:t>年</w:t>
      </w:r>
      <w:r w:rsidRPr="008D79B5">
        <w:rPr>
          <w:rFonts w:cs="Times New Roman" w:hint="eastAsia"/>
          <w:szCs w:val="24"/>
        </w:rPr>
        <w:t>4</w:t>
      </w:r>
      <w:r w:rsidRPr="008D79B5">
        <w:rPr>
          <w:rFonts w:cs="Times New Roman" w:hint="eastAsia"/>
          <w:szCs w:val="24"/>
        </w:rPr>
        <w:t>月</w:t>
      </w:r>
      <w:r w:rsidRPr="008D79B5">
        <w:rPr>
          <w:rFonts w:cs="Times New Roman" w:hint="eastAsia"/>
          <w:szCs w:val="24"/>
        </w:rPr>
        <w:t>1</w:t>
      </w:r>
      <w:r w:rsidRPr="008D79B5">
        <w:rPr>
          <w:rFonts w:cs="Times New Roman" w:hint="eastAsia"/>
          <w:szCs w:val="24"/>
        </w:rPr>
        <w:t>日付け林野道第</w:t>
      </w:r>
      <w:r w:rsidRPr="008D79B5">
        <w:rPr>
          <w:rFonts w:cs="Times New Roman" w:hint="eastAsia"/>
          <w:szCs w:val="24"/>
        </w:rPr>
        <w:t>107</w:t>
      </w:r>
      <w:r w:rsidRPr="008D79B5">
        <w:rPr>
          <w:rFonts w:cs="Times New Roman" w:hint="eastAsia"/>
          <w:szCs w:val="24"/>
        </w:rPr>
        <w:t>号）に基づく路網であって、車道幅員が４ｍ以下のものが該当するほか、これと同等の規格構造の路網についても準用。</w:t>
      </w:r>
    </w:p>
    <w:p w14:paraId="727094AB" w14:textId="77777777" w:rsidR="008D79B5" w:rsidRPr="008D79B5" w:rsidRDefault="008D79B5" w:rsidP="008D79B5">
      <w:pPr>
        <w:ind w:left="420" w:hangingChars="200" w:hanging="420"/>
        <w:rPr>
          <w:rFonts w:cs="Times New Roman"/>
          <w:szCs w:val="24"/>
        </w:rPr>
      </w:pPr>
      <w:r w:rsidRPr="008D79B5">
        <w:rPr>
          <w:rFonts w:cs="Times New Roman" w:hint="eastAsia"/>
          <w:szCs w:val="24"/>
        </w:rPr>
        <w:t>※４　「富山県林業専用道作設指針」に基づく路網が該当するほか、これらと同等の規格構造の路網についても準用。</w:t>
      </w:r>
    </w:p>
    <w:p w14:paraId="64046871" w14:textId="77777777" w:rsidR="008D79B5" w:rsidRPr="008D79B5" w:rsidRDefault="008D79B5" w:rsidP="008D79B5">
      <w:pPr>
        <w:ind w:left="420" w:hangingChars="200" w:hanging="420"/>
        <w:rPr>
          <w:rFonts w:cs="Times New Roman"/>
          <w:szCs w:val="24"/>
        </w:rPr>
      </w:pPr>
      <w:r w:rsidRPr="008D79B5">
        <w:rPr>
          <w:rFonts w:cs="Times New Roman" w:hint="eastAsia"/>
          <w:szCs w:val="24"/>
        </w:rPr>
        <w:t>※５　「富山県森林作業道開設基準」に基づく路網であって、余裕幅が付加されている場合も該当するほか、これらと同等の規格構造の路網についても準用。</w:t>
      </w:r>
    </w:p>
    <w:p w14:paraId="1827AEDD" w14:textId="77777777" w:rsidR="008D79B5" w:rsidRPr="008D79B5" w:rsidRDefault="008D79B5" w:rsidP="008D79B5">
      <w:pPr>
        <w:ind w:left="420" w:hangingChars="200" w:hanging="420"/>
        <w:rPr>
          <w:rFonts w:cs="Times New Roman"/>
          <w:szCs w:val="24"/>
        </w:rPr>
      </w:pPr>
      <w:r w:rsidRPr="008D79B5">
        <w:rPr>
          <w:rFonts w:cs="Times New Roman" w:hint="eastAsia"/>
          <w:szCs w:val="24"/>
        </w:rPr>
        <w:t>※６　実施計画書については、必要事項が許可申請書等別途書類に記載されている場合は、添付省略可。</w:t>
      </w:r>
    </w:p>
    <w:p w14:paraId="456C18C5" w14:textId="77777777" w:rsidR="008D79B5" w:rsidRPr="008D79B5" w:rsidRDefault="008D79B5" w:rsidP="008D79B5">
      <w:pPr>
        <w:ind w:left="420" w:hangingChars="200" w:hanging="420"/>
        <w:rPr>
          <w:rFonts w:cs="Times New Roman"/>
          <w:szCs w:val="24"/>
        </w:rPr>
      </w:pPr>
      <w:r w:rsidRPr="008D79B5">
        <w:rPr>
          <w:rFonts w:cs="Times New Roman" w:hint="eastAsia"/>
          <w:szCs w:val="24"/>
        </w:rPr>
        <w:t>※７　標準横断図面は、標準的な切土及び盛土の断面のみを同一の図面に表示（法面の高さ、土質別の勾配等を表示すること）した標準的な横断図面。</w:t>
      </w:r>
    </w:p>
    <w:p w14:paraId="5EFF1827" w14:textId="77777777" w:rsidR="008D79B5" w:rsidRPr="008D79B5" w:rsidRDefault="008D79B5" w:rsidP="008D79B5">
      <w:pPr>
        <w:ind w:left="420" w:hangingChars="200" w:hanging="420"/>
        <w:rPr>
          <w:rFonts w:cs="Times New Roman"/>
          <w:szCs w:val="24"/>
        </w:rPr>
      </w:pPr>
      <w:r w:rsidRPr="008D79B5">
        <w:rPr>
          <w:rFonts w:cs="Times New Roman" w:hint="eastAsia"/>
          <w:szCs w:val="24"/>
        </w:rPr>
        <w:t>※８　土量計算書については、切土、盛土及び残土のそれぞれの総量並びにその処理方法についてのみ記載することも可。</w:t>
      </w:r>
    </w:p>
    <w:p w14:paraId="7B4E8128" w14:textId="77777777" w:rsidR="008D79B5" w:rsidRPr="008D79B5" w:rsidRDefault="008D79B5" w:rsidP="008D79B5">
      <w:pPr>
        <w:rPr>
          <w:rFonts w:cs="Times New Roman"/>
          <w:szCs w:val="24"/>
        </w:rPr>
      </w:pPr>
    </w:p>
    <w:p w14:paraId="2362FFA9" w14:textId="744C8C29" w:rsidR="00B44257" w:rsidRPr="008D79B5" w:rsidRDefault="00B44257" w:rsidP="008D79B5"/>
    <w:sectPr w:rsidR="00B44257" w:rsidRPr="008D79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48F64" w14:textId="77777777" w:rsidR="007336CC" w:rsidRDefault="007336CC" w:rsidP="007336CC">
      <w:r>
        <w:separator/>
      </w:r>
    </w:p>
  </w:endnote>
  <w:endnote w:type="continuationSeparator" w:id="0">
    <w:p w14:paraId="575CBB94" w14:textId="77777777" w:rsidR="007336CC" w:rsidRDefault="007336CC" w:rsidP="0073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C0A69" w14:textId="77777777" w:rsidR="007336CC" w:rsidRDefault="007336CC" w:rsidP="007336CC">
      <w:r>
        <w:separator/>
      </w:r>
    </w:p>
  </w:footnote>
  <w:footnote w:type="continuationSeparator" w:id="0">
    <w:p w14:paraId="3EF671BA" w14:textId="77777777" w:rsidR="007336CC" w:rsidRDefault="007336CC" w:rsidP="0073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3797"/>
    <w:multiLevelType w:val="hybridMultilevel"/>
    <w:tmpl w:val="8A5ECEA8"/>
    <w:lvl w:ilvl="0" w:tplc="0DF82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DB"/>
    <w:rsid w:val="007336CC"/>
    <w:rsid w:val="008D79B5"/>
    <w:rsid w:val="00902DF6"/>
    <w:rsid w:val="00B44257"/>
    <w:rsid w:val="00F6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512BC"/>
  <w15:chartTrackingRefBased/>
  <w15:docId w15:val="{B383D580-D1D3-42E5-AA5B-B81FD748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6CC"/>
    <w:pPr>
      <w:tabs>
        <w:tab w:val="center" w:pos="4252"/>
        <w:tab w:val="right" w:pos="8504"/>
      </w:tabs>
      <w:snapToGrid w:val="0"/>
    </w:pPr>
  </w:style>
  <w:style w:type="character" w:customStyle="1" w:styleId="a4">
    <w:name w:val="ヘッダー (文字)"/>
    <w:basedOn w:val="a0"/>
    <w:link w:val="a3"/>
    <w:uiPriority w:val="99"/>
    <w:rsid w:val="007336CC"/>
  </w:style>
  <w:style w:type="paragraph" w:styleId="a5">
    <w:name w:val="footer"/>
    <w:basedOn w:val="a"/>
    <w:link w:val="a6"/>
    <w:uiPriority w:val="99"/>
    <w:unhideWhenUsed/>
    <w:rsid w:val="007336CC"/>
    <w:pPr>
      <w:tabs>
        <w:tab w:val="center" w:pos="4252"/>
        <w:tab w:val="right" w:pos="8504"/>
      </w:tabs>
      <w:snapToGrid w:val="0"/>
    </w:pPr>
  </w:style>
  <w:style w:type="character" w:customStyle="1" w:styleId="a6">
    <w:name w:val="フッター (文字)"/>
    <w:basedOn w:val="a0"/>
    <w:link w:val="a5"/>
    <w:uiPriority w:val="99"/>
    <w:rsid w:val="00733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福澤　頌大</dc:creator>
  <cp:keywords/>
  <dc:description/>
  <cp:lastModifiedBy>福澤　頌大</cp:lastModifiedBy>
  <cp:revision>4</cp:revision>
  <dcterms:created xsi:type="dcterms:W3CDTF">2021-04-02T04:33:00Z</dcterms:created>
  <dcterms:modified xsi:type="dcterms:W3CDTF">2021-04-06T00:05:00Z</dcterms:modified>
</cp:coreProperties>
</file>