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68543" w14:textId="77777777" w:rsidR="007632D3" w:rsidRPr="00B27202" w:rsidRDefault="007632D3" w:rsidP="007632D3">
      <w:pPr>
        <w:rPr>
          <w:sz w:val="24"/>
        </w:rPr>
      </w:pPr>
      <w:r w:rsidRPr="00B27202">
        <w:rPr>
          <w:rFonts w:hint="eastAsia"/>
          <w:sz w:val="22"/>
        </w:rPr>
        <w:t>（様式６－２）</w:t>
      </w:r>
      <w:r w:rsidRPr="00B27202">
        <w:rPr>
          <w:rFonts w:hint="eastAsia"/>
          <w:sz w:val="18"/>
        </w:rPr>
        <w:t>電気事業法第</w:t>
      </w:r>
      <w:r w:rsidRPr="00B27202">
        <w:rPr>
          <w:rFonts w:hint="eastAsia"/>
          <w:sz w:val="18"/>
        </w:rPr>
        <w:t>61</w:t>
      </w:r>
      <w:r w:rsidRPr="00B27202">
        <w:rPr>
          <w:rFonts w:hint="eastAsia"/>
          <w:sz w:val="18"/>
        </w:rPr>
        <w:t>条第</w:t>
      </w:r>
      <w:r w:rsidRPr="00B27202">
        <w:rPr>
          <w:rFonts w:hint="eastAsia"/>
          <w:sz w:val="18"/>
        </w:rPr>
        <w:t>3</w:t>
      </w:r>
      <w:r w:rsidRPr="00B27202">
        <w:rPr>
          <w:rFonts w:hint="eastAsia"/>
          <w:sz w:val="18"/>
        </w:rPr>
        <w:t>項または電気通信事業法第</w:t>
      </w:r>
      <w:r w:rsidRPr="00B27202">
        <w:rPr>
          <w:rFonts w:hint="eastAsia"/>
          <w:sz w:val="18"/>
        </w:rPr>
        <w:t>136</w:t>
      </w:r>
      <w:r w:rsidRPr="00B27202">
        <w:rPr>
          <w:rFonts w:hint="eastAsia"/>
          <w:sz w:val="18"/>
        </w:rPr>
        <w:t>条第</w:t>
      </w:r>
      <w:r w:rsidRPr="00B27202">
        <w:rPr>
          <w:rFonts w:hint="eastAsia"/>
          <w:sz w:val="18"/>
        </w:rPr>
        <w:t>3</w:t>
      </w:r>
      <w:r w:rsidRPr="00B27202">
        <w:rPr>
          <w:rFonts w:hint="eastAsia"/>
          <w:sz w:val="18"/>
        </w:rPr>
        <w:t>項によらない行為</w:t>
      </w:r>
    </w:p>
    <w:p w14:paraId="226303BA" w14:textId="77777777" w:rsidR="007632D3" w:rsidRPr="00B27202" w:rsidRDefault="007632D3" w:rsidP="007632D3">
      <w:pPr>
        <w:jc w:val="right"/>
        <w:rPr>
          <w:sz w:val="24"/>
        </w:rPr>
      </w:pPr>
    </w:p>
    <w:p w14:paraId="4B92CCBD" w14:textId="77777777" w:rsidR="007632D3" w:rsidRPr="00B27202" w:rsidRDefault="007632D3" w:rsidP="007632D3">
      <w:pPr>
        <w:pStyle w:val="a9"/>
        <w:ind w:firstLineChars="2900" w:firstLine="6960"/>
      </w:pPr>
      <w:r w:rsidRPr="00B27202">
        <w:rPr>
          <w:rFonts w:hint="eastAsia"/>
          <w:sz w:val="24"/>
        </w:rPr>
        <w:t xml:space="preserve">第　　</w:t>
      </w:r>
      <w:r w:rsidRPr="00B27202">
        <w:rPr>
          <w:rFonts w:hint="eastAsia"/>
          <w:sz w:val="24"/>
        </w:rPr>
        <w:t xml:space="preserve"> </w:t>
      </w:r>
      <w:r w:rsidRPr="00B27202">
        <w:rPr>
          <w:rFonts w:hint="eastAsia"/>
          <w:sz w:val="24"/>
        </w:rPr>
        <w:t>号</w:t>
      </w:r>
      <w:r w:rsidRPr="00B27202">
        <w:rPr>
          <w:rFonts w:hint="eastAsia"/>
        </w:rPr>
        <w:t xml:space="preserve">　</w:t>
      </w:r>
    </w:p>
    <w:p w14:paraId="59C54427" w14:textId="77777777" w:rsidR="007632D3" w:rsidRPr="00B27202" w:rsidRDefault="007632D3" w:rsidP="007632D3">
      <w:pPr>
        <w:jc w:val="right"/>
        <w:rPr>
          <w:sz w:val="24"/>
        </w:rPr>
      </w:pPr>
      <w:r w:rsidRPr="00B27202">
        <w:rPr>
          <w:rFonts w:hint="eastAsia"/>
          <w:sz w:val="24"/>
        </w:rPr>
        <w:t xml:space="preserve">　　年　月　日　</w:t>
      </w:r>
    </w:p>
    <w:p w14:paraId="7FD46FAB" w14:textId="77777777" w:rsidR="007632D3" w:rsidRPr="00B27202" w:rsidRDefault="007632D3" w:rsidP="007632D3">
      <w:pPr>
        <w:rPr>
          <w:sz w:val="24"/>
        </w:rPr>
      </w:pPr>
    </w:p>
    <w:p w14:paraId="13CCFBB8" w14:textId="77777777" w:rsidR="007632D3" w:rsidRPr="00B27202" w:rsidRDefault="007632D3" w:rsidP="007632D3">
      <w:pPr>
        <w:ind w:leftChars="85" w:left="178" w:firstLineChars="200" w:firstLine="480"/>
        <w:rPr>
          <w:rFonts w:hint="eastAsia"/>
          <w:sz w:val="24"/>
        </w:rPr>
      </w:pPr>
      <w:r w:rsidRPr="00B27202">
        <w:rPr>
          <w:rFonts w:hint="eastAsia"/>
          <w:sz w:val="24"/>
        </w:rPr>
        <w:t>農林振興センター所長　　殿</w:t>
      </w:r>
    </w:p>
    <w:p w14:paraId="39E17A6A" w14:textId="77777777" w:rsidR="007632D3" w:rsidRPr="00B27202" w:rsidRDefault="007632D3" w:rsidP="007632D3">
      <w:pPr>
        <w:rPr>
          <w:sz w:val="24"/>
        </w:rPr>
      </w:pPr>
    </w:p>
    <w:p w14:paraId="1A2213AB" w14:textId="77777777" w:rsidR="007632D3" w:rsidRPr="00B27202" w:rsidRDefault="007632D3" w:rsidP="007632D3">
      <w:pPr>
        <w:ind w:right="960"/>
        <w:jc w:val="right"/>
        <w:rPr>
          <w:sz w:val="24"/>
        </w:rPr>
      </w:pPr>
      <w:r w:rsidRPr="00B27202">
        <w:rPr>
          <w:rFonts w:hint="eastAsia"/>
          <w:sz w:val="24"/>
        </w:rPr>
        <w:t xml:space="preserve">　（照会者）　</w:t>
      </w:r>
    </w:p>
    <w:p w14:paraId="285954D3" w14:textId="77777777" w:rsidR="007632D3" w:rsidRPr="00B27202" w:rsidRDefault="007632D3" w:rsidP="007632D3">
      <w:pPr>
        <w:rPr>
          <w:sz w:val="24"/>
        </w:rPr>
      </w:pPr>
    </w:p>
    <w:p w14:paraId="0617E3FE" w14:textId="77777777" w:rsidR="007632D3" w:rsidRPr="00B27202" w:rsidRDefault="007632D3" w:rsidP="007632D3">
      <w:pPr>
        <w:rPr>
          <w:sz w:val="24"/>
        </w:rPr>
      </w:pPr>
    </w:p>
    <w:p w14:paraId="5D9249BC" w14:textId="77777777" w:rsidR="007632D3" w:rsidRPr="00B27202" w:rsidRDefault="007632D3" w:rsidP="007632D3">
      <w:pPr>
        <w:ind w:firstLineChars="300" w:firstLine="720"/>
        <w:rPr>
          <w:sz w:val="24"/>
        </w:rPr>
      </w:pPr>
      <w:r w:rsidRPr="00B27202">
        <w:rPr>
          <w:rFonts w:hint="eastAsia"/>
          <w:sz w:val="24"/>
        </w:rPr>
        <w:t>保安林内における線下の立木伐採（立木の損傷）について（照会）</w:t>
      </w:r>
    </w:p>
    <w:p w14:paraId="50238F8E" w14:textId="77777777" w:rsidR="007632D3" w:rsidRPr="00B27202" w:rsidRDefault="007632D3" w:rsidP="007632D3">
      <w:pPr>
        <w:rPr>
          <w:sz w:val="24"/>
        </w:rPr>
      </w:pPr>
    </w:p>
    <w:p w14:paraId="7F4727C1" w14:textId="77777777" w:rsidR="007632D3" w:rsidRPr="00B27202" w:rsidRDefault="007632D3" w:rsidP="007632D3">
      <w:pPr>
        <w:rPr>
          <w:sz w:val="24"/>
        </w:rPr>
      </w:pPr>
    </w:p>
    <w:p w14:paraId="67CD09E7" w14:textId="77777777" w:rsidR="007632D3" w:rsidRPr="00B27202" w:rsidRDefault="007632D3" w:rsidP="007632D3">
      <w:pPr>
        <w:pStyle w:val="a7"/>
        <w:rPr>
          <w:sz w:val="24"/>
        </w:rPr>
      </w:pPr>
      <w:r w:rsidRPr="00B27202">
        <w:rPr>
          <w:rFonts w:hint="eastAsia"/>
          <w:sz w:val="24"/>
        </w:rPr>
        <w:t xml:space="preserve">　別添の箇所において立木を伐採（立木を損傷）したいので、森林法施行規則第</w:t>
      </w:r>
      <w:r w:rsidRPr="00B27202">
        <w:rPr>
          <w:rFonts w:hint="eastAsia"/>
          <w:sz w:val="24"/>
        </w:rPr>
        <w:t>60</w:t>
      </w:r>
      <w:r w:rsidRPr="00B27202">
        <w:rPr>
          <w:rFonts w:hint="eastAsia"/>
          <w:sz w:val="24"/>
        </w:rPr>
        <w:t>条第１項第２号（第</w:t>
      </w:r>
      <w:r w:rsidRPr="00B27202">
        <w:rPr>
          <w:rFonts w:hint="eastAsia"/>
          <w:sz w:val="24"/>
        </w:rPr>
        <w:t>63</w:t>
      </w:r>
      <w:r w:rsidRPr="00B27202">
        <w:rPr>
          <w:rFonts w:hint="eastAsia"/>
          <w:sz w:val="24"/>
        </w:rPr>
        <w:t>条第１項第２号）に該当するか照会します。</w:t>
      </w:r>
    </w:p>
    <w:p w14:paraId="4001C73F" w14:textId="77777777" w:rsidR="007632D3" w:rsidRPr="00B27202" w:rsidRDefault="007632D3" w:rsidP="007632D3">
      <w:pPr>
        <w:rPr>
          <w:sz w:val="24"/>
        </w:rPr>
      </w:pPr>
    </w:p>
    <w:p w14:paraId="1F459E0C" w14:textId="77777777" w:rsidR="007632D3" w:rsidRPr="00B27202" w:rsidRDefault="007632D3" w:rsidP="007632D3">
      <w:pPr>
        <w:rPr>
          <w:sz w:val="24"/>
        </w:rPr>
      </w:pPr>
    </w:p>
    <w:p w14:paraId="4CCCE3E3" w14:textId="77777777" w:rsidR="007632D3" w:rsidRPr="00B27202" w:rsidRDefault="007632D3" w:rsidP="007632D3">
      <w:pPr>
        <w:rPr>
          <w:sz w:val="24"/>
        </w:rPr>
      </w:pPr>
    </w:p>
    <w:p w14:paraId="6B4F57C6" w14:textId="77777777" w:rsidR="007632D3" w:rsidRPr="00B27202" w:rsidRDefault="007632D3" w:rsidP="007632D3">
      <w:pPr>
        <w:rPr>
          <w:sz w:val="24"/>
        </w:rPr>
      </w:pPr>
    </w:p>
    <w:p w14:paraId="0B5EC396" w14:textId="77777777" w:rsidR="007632D3" w:rsidRPr="00B27202" w:rsidRDefault="007632D3" w:rsidP="007632D3">
      <w:pPr>
        <w:rPr>
          <w:rFonts w:hint="eastAsia"/>
          <w:sz w:val="24"/>
        </w:rPr>
      </w:pPr>
    </w:p>
    <w:p w14:paraId="4D820CAF" w14:textId="77777777" w:rsidR="007632D3" w:rsidRPr="00B27202" w:rsidRDefault="007632D3" w:rsidP="007632D3">
      <w:pPr>
        <w:rPr>
          <w:sz w:val="24"/>
        </w:rPr>
      </w:pPr>
      <w:r w:rsidRPr="00B27202">
        <w:rPr>
          <w:rFonts w:hint="eastAsia"/>
          <w:sz w:val="24"/>
        </w:rPr>
        <w:t>（添附書類）</w:t>
      </w:r>
    </w:p>
    <w:p w14:paraId="112D8273" w14:textId="77777777" w:rsidR="007632D3" w:rsidRPr="00B27202" w:rsidRDefault="007632D3" w:rsidP="007632D3">
      <w:pPr>
        <w:numPr>
          <w:ilvl w:val="0"/>
          <w:numId w:val="1"/>
        </w:numPr>
        <w:rPr>
          <w:sz w:val="24"/>
        </w:rPr>
      </w:pPr>
      <w:r w:rsidRPr="00B27202">
        <w:rPr>
          <w:rFonts w:hint="eastAsia"/>
          <w:sz w:val="24"/>
        </w:rPr>
        <w:t>位置図</w:t>
      </w:r>
    </w:p>
    <w:p w14:paraId="19F22655" w14:textId="77777777" w:rsidR="007632D3" w:rsidRPr="00B27202" w:rsidRDefault="007632D3" w:rsidP="007632D3">
      <w:pPr>
        <w:numPr>
          <w:ilvl w:val="0"/>
          <w:numId w:val="1"/>
        </w:numPr>
        <w:rPr>
          <w:sz w:val="24"/>
        </w:rPr>
      </w:pPr>
      <w:r w:rsidRPr="00B27202">
        <w:rPr>
          <w:rFonts w:hint="eastAsia"/>
          <w:sz w:val="24"/>
        </w:rPr>
        <w:t>平面図</w:t>
      </w:r>
    </w:p>
    <w:p w14:paraId="79B55953" w14:textId="77777777" w:rsidR="007632D3" w:rsidRPr="00B27202" w:rsidRDefault="007632D3" w:rsidP="007632D3">
      <w:pPr>
        <w:numPr>
          <w:ilvl w:val="0"/>
          <w:numId w:val="1"/>
        </w:numPr>
        <w:rPr>
          <w:sz w:val="24"/>
        </w:rPr>
      </w:pPr>
      <w:r w:rsidRPr="00B27202">
        <w:rPr>
          <w:rFonts w:hint="eastAsia"/>
          <w:sz w:val="24"/>
        </w:rPr>
        <w:t>現況写真</w:t>
      </w:r>
    </w:p>
    <w:p w14:paraId="3D30CC2C" w14:textId="77777777" w:rsidR="007632D3" w:rsidRPr="00B27202" w:rsidRDefault="007632D3" w:rsidP="007632D3">
      <w:pPr>
        <w:numPr>
          <w:ilvl w:val="0"/>
          <w:numId w:val="1"/>
        </w:numPr>
        <w:rPr>
          <w:sz w:val="24"/>
        </w:rPr>
      </w:pPr>
      <w:r w:rsidRPr="00B27202">
        <w:rPr>
          <w:rFonts w:hint="eastAsia"/>
          <w:sz w:val="24"/>
        </w:rPr>
        <w:t>現況調査表（樹種、本数、面積等）</w:t>
      </w:r>
    </w:p>
    <w:p w14:paraId="14159A1D" w14:textId="77777777" w:rsidR="007632D3" w:rsidRPr="00B27202" w:rsidRDefault="007632D3" w:rsidP="007632D3">
      <w:pPr>
        <w:numPr>
          <w:ilvl w:val="0"/>
          <w:numId w:val="1"/>
        </w:numPr>
        <w:rPr>
          <w:sz w:val="24"/>
        </w:rPr>
      </w:pPr>
      <w:r w:rsidRPr="00B27202">
        <w:rPr>
          <w:rFonts w:hint="eastAsia"/>
          <w:sz w:val="24"/>
        </w:rPr>
        <w:t>伐採等行為をおこなう根拠</w:t>
      </w:r>
    </w:p>
    <w:p w14:paraId="1BC6141E" w14:textId="77777777" w:rsidR="007632D3" w:rsidRPr="00B27202" w:rsidRDefault="007632D3" w:rsidP="007632D3">
      <w:pPr>
        <w:ind w:left="360"/>
        <w:rPr>
          <w:sz w:val="22"/>
        </w:rPr>
      </w:pPr>
      <w:r w:rsidRPr="00B27202">
        <w:rPr>
          <w:rFonts w:hint="eastAsia"/>
          <w:sz w:val="22"/>
        </w:rPr>
        <w:t>（例）</w:t>
      </w:r>
    </w:p>
    <w:p w14:paraId="18FE849D" w14:textId="77777777" w:rsidR="007632D3" w:rsidRPr="00B27202" w:rsidRDefault="007632D3" w:rsidP="007632D3">
      <w:pPr>
        <w:ind w:firstLine="960"/>
        <w:rPr>
          <w:sz w:val="22"/>
        </w:rPr>
      </w:pPr>
      <w:r w:rsidRPr="00B27202">
        <w:rPr>
          <w:rFonts w:hint="eastAsia"/>
          <w:sz w:val="22"/>
        </w:rPr>
        <w:t>電気事業法に基づくもの</w:t>
      </w:r>
    </w:p>
    <w:p w14:paraId="773239F9" w14:textId="77777777" w:rsidR="007632D3" w:rsidRPr="00B27202" w:rsidRDefault="007632D3" w:rsidP="007632D3">
      <w:pPr>
        <w:ind w:firstLine="1320"/>
        <w:rPr>
          <w:sz w:val="22"/>
        </w:rPr>
      </w:pPr>
      <w:r w:rsidRPr="00B27202">
        <w:rPr>
          <w:rFonts w:hint="eastAsia"/>
          <w:sz w:val="22"/>
        </w:rPr>
        <w:t>第</w:t>
      </w:r>
      <w:r w:rsidRPr="00B27202">
        <w:rPr>
          <w:rFonts w:hint="eastAsia"/>
          <w:sz w:val="22"/>
        </w:rPr>
        <w:t>39</w:t>
      </w:r>
      <w:r w:rsidRPr="00B27202">
        <w:rPr>
          <w:rFonts w:hint="eastAsia"/>
          <w:sz w:val="22"/>
        </w:rPr>
        <w:t>条に基づく行為…技術基準に適合することがわかる資料</w:t>
      </w:r>
    </w:p>
    <w:p w14:paraId="5CE6F579" w14:textId="77777777" w:rsidR="007632D3" w:rsidRPr="00B27202" w:rsidRDefault="007632D3" w:rsidP="007632D3">
      <w:pPr>
        <w:ind w:firstLine="1320"/>
        <w:rPr>
          <w:sz w:val="22"/>
        </w:rPr>
      </w:pPr>
      <w:r w:rsidRPr="00B27202">
        <w:rPr>
          <w:rFonts w:hint="eastAsia"/>
          <w:sz w:val="22"/>
        </w:rPr>
        <w:t>第</w:t>
      </w:r>
      <w:r w:rsidRPr="00B27202">
        <w:rPr>
          <w:rFonts w:hint="eastAsia"/>
          <w:sz w:val="22"/>
        </w:rPr>
        <w:t>42</w:t>
      </w:r>
      <w:r w:rsidRPr="00B27202">
        <w:rPr>
          <w:rFonts w:hint="eastAsia"/>
          <w:sz w:val="22"/>
        </w:rPr>
        <w:t>条第</w:t>
      </w:r>
      <w:r w:rsidRPr="00B27202">
        <w:rPr>
          <w:rFonts w:hint="eastAsia"/>
          <w:sz w:val="22"/>
        </w:rPr>
        <w:t>1</w:t>
      </w:r>
      <w:r w:rsidRPr="00B27202">
        <w:rPr>
          <w:rFonts w:hint="eastAsia"/>
          <w:sz w:val="22"/>
        </w:rPr>
        <w:t>項に基づく行為…保安規定に適合することがわかる資料（写）</w:t>
      </w:r>
    </w:p>
    <w:p w14:paraId="23641214" w14:textId="77777777" w:rsidR="007632D3" w:rsidRPr="00B27202" w:rsidRDefault="007632D3" w:rsidP="007632D3">
      <w:pPr>
        <w:ind w:firstLine="1320"/>
        <w:rPr>
          <w:sz w:val="22"/>
        </w:rPr>
      </w:pPr>
      <w:r w:rsidRPr="00B27202">
        <w:rPr>
          <w:rFonts w:hint="eastAsia"/>
          <w:sz w:val="22"/>
        </w:rPr>
        <w:t>第</w:t>
      </w:r>
      <w:r w:rsidRPr="00B27202">
        <w:rPr>
          <w:rFonts w:hint="eastAsia"/>
          <w:sz w:val="22"/>
        </w:rPr>
        <w:t>61</w:t>
      </w:r>
      <w:r w:rsidRPr="00B27202">
        <w:rPr>
          <w:rFonts w:hint="eastAsia"/>
          <w:sz w:val="22"/>
        </w:rPr>
        <w:t>条第１項による行為…許可書（写）</w:t>
      </w:r>
    </w:p>
    <w:p w14:paraId="51164B0D" w14:textId="77777777" w:rsidR="007632D3" w:rsidRPr="00B27202" w:rsidRDefault="007632D3" w:rsidP="007632D3">
      <w:pPr>
        <w:ind w:firstLine="960"/>
        <w:rPr>
          <w:sz w:val="22"/>
        </w:rPr>
      </w:pPr>
      <w:r w:rsidRPr="00B27202">
        <w:rPr>
          <w:rFonts w:hint="eastAsia"/>
          <w:sz w:val="22"/>
        </w:rPr>
        <w:t>電気通信事業法に基づくもの</w:t>
      </w:r>
    </w:p>
    <w:p w14:paraId="5F4A1DFE" w14:textId="77777777" w:rsidR="007632D3" w:rsidRPr="00B27202" w:rsidRDefault="007632D3" w:rsidP="007632D3">
      <w:pPr>
        <w:ind w:firstLine="1320"/>
        <w:rPr>
          <w:sz w:val="22"/>
        </w:rPr>
      </w:pPr>
      <w:r w:rsidRPr="00B27202">
        <w:rPr>
          <w:rFonts w:hint="eastAsia"/>
          <w:sz w:val="22"/>
        </w:rPr>
        <w:t>第</w:t>
      </w:r>
      <w:r w:rsidRPr="00B27202">
        <w:rPr>
          <w:rFonts w:hint="eastAsia"/>
          <w:sz w:val="22"/>
        </w:rPr>
        <w:t>41</w:t>
      </w:r>
      <w:r w:rsidRPr="00B27202">
        <w:rPr>
          <w:rFonts w:hint="eastAsia"/>
          <w:sz w:val="22"/>
        </w:rPr>
        <w:t>条に基づく行為…技術基準に適合することがわかる資料</w:t>
      </w:r>
    </w:p>
    <w:p w14:paraId="396D852C" w14:textId="77777777" w:rsidR="007632D3" w:rsidRPr="00B27202" w:rsidRDefault="007632D3" w:rsidP="007632D3">
      <w:pPr>
        <w:ind w:firstLine="1320"/>
        <w:rPr>
          <w:sz w:val="22"/>
        </w:rPr>
      </w:pPr>
      <w:r w:rsidRPr="00B27202">
        <w:rPr>
          <w:rFonts w:hint="eastAsia"/>
          <w:sz w:val="22"/>
        </w:rPr>
        <w:t>第</w:t>
      </w:r>
      <w:r w:rsidRPr="00B27202">
        <w:rPr>
          <w:rFonts w:hint="eastAsia"/>
          <w:sz w:val="22"/>
        </w:rPr>
        <w:t>136</w:t>
      </w:r>
      <w:r w:rsidRPr="00B27202">
        <w:rPr>
          <w:rFonts w:hint="eastAsia"/>
          <w:sz w:val="22"/>
        </w:rPr>
        <w:t>条第１項による行為…許可書（写）</w:t>
      </w:r>
    </w:p>
    <w:p w14:paraId="399AB20A" w14:textId="77777777" w:rsidR="007632D3" w:rsidRPr="00B27202" w:rsidRDefault="007632D3" w:rsidP="007632D3">
      <w:pPr>
        <w:ind w:firstLine="880"/>
        <w:rPr>
          <w:sz w:val="22"/>
        </w:rPr>
      </w:pPr>
      <w:r w:rsidRPr="00B27202">
        <w:rPr>
          <w:rFonts w:hint="eastAsia"/>
          <w:sz w:val="22"/>
        </w:rPr>
        <w:t>その他</w:t>
      </w:r>
    </w:p>
    <w:p w14:paraId="7EAD074A" w14:textId="77777777" w:rsidR="007632D3" w:rsidRPr="00B27202" w:rsidRDefault="007632D3" w:rsidP="007632D3">
      <w:pPr>
        <w:ind w:firstLine="1320"/>
        <w:rPr>
          <w:sz w:val="24"/>
        </w:rPr>
      </w:pPr>
      <w:r w:rsidRPr="00B27202">
        <w:rPr>
          <w:rFonts w:hint="eastAsia"/>
          <w:sz w:val="22"/>
        </w:rPr>
        <w:t>法令又はこれに基づく処分であることがわかる書類</w:t>
      </w:r>
      <w:bookmarkStart w:id="0" w:name="_GoBack"/>
      <w:bookmarkEnd w:id="0"/>
    </w:p>
    <w:sectPr w:rsidR="007632D3" w:rsidRPr="00B27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480E1" w14:textId="77777777" w:rsidR="007632D3" w:rsidRDefault="007632D3" w:rsidP="007632D3">
      <w:r>
        <w:separator/>
      </w:r>
    </w:p>
  </w:endnote>
  <w:endnote w:type="continuationSeparator" w:id="0">
    <w:p w14:paraId="2471DEB3" w14:textId="77777777" w:rsidR="007632D3" w:rsidRDefault="007632D3" w:rsidP="0076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F70EF" w14:textId="77777777" w:rsidR="007632D3" w:rsidRDefault="007632D3" w:rsidP="007632D3">
      <w:r>
        <w:separator/>
      </w:r>
    </w:p>
  </w:footnote>
  <w:footnote w:type="continuationSeparator" w:id="0">
    <w:p w14:paraId="7CC6357D" w14:textId="77777777" w:rsidR="007632D3" w:rsidRDefault="007632D3" w:rsidP="00763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101B5"/>
    <w:multiLevelType w:val="hybridMultilevel"/>
    <w:tmpl w:val="E87C83AA"/>
    <w:lvl w:ilvl="0" w:tplc="EB4C66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73"/>
    <w:rsid w:val="007632D3"/>
    <w:rsid w:val="008D3473"/>
    <w:rsid w:val="00B4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DA408"/>
  <w15:chartTrackingRefBased/>
  <w15:docId w15:val="{D9C41DC8-6DC5-44BC-AB2B-3E71E91F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2D3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2D3"/>
  </w:style>
  <w:style w:type="paragraph" w:styleId="a5">
    <w:name w:val="footer"/>
    <w:basedOn w:val="a"/>
    <w:link w:val="a6"/>
    <w:uiPriority w:val="99"/>
    <w:unhideWhenUsed/>
    <w:rsid w:val="00763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2D3"/>
  </w:style>
  <w:style w:type="paragraph" w:styleId="a7">
    <w:name w:val="Body Text"/>
    <w:basedOn w:val="a"/>
    <w:link w:val="a8"/>
    <w:rsid w:val="007632D3"/>
    <w:rPr>
      <w:sz w:val="18"/>
    </w:rPr>
  </w:style>
  <w:style w:type="character" w:customStyle="1" w:styleId="a8">
    <w:name w:val="本文 (文字)"/>
    <w:basedOn w:val="a0"/>
    <w:link w:val="a7"/>
    <w:rsid w:val="007632D3"/>
    <w:rPr>
      <w:rFonts w:cs="Times New Roman"/>
      <w:sz w:val="18"/>
      <w:szCs w:val="24"/>
    </w:rPr>
  </w:style>
  <w:style w:type="paragraph" w:styleId="a9">
    <w:name w:val="Closing"/>
    <w:basedOn w:val="a"/>
    <w:link w:val="aa"/>
    <w:rsid w:val="007632D3"/>
    <w:pPr>
      <w:jc w:val="right"/>
    </w:pPr>
  </w:style>
  <w:style w:type="character" w:customStyle="1" w:styleId="aa">
    <w:name w:val="結語 (文字)"/>
    <w:basedOn w:val="a0"/>
    <w:link w:val="a9"/>
    <w:rsid w:val="007632D3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福澤　頌大</dc:creator>
  <cp:keywords/>
  <dc:description/>
  <cp:lastModifiedBy>福澤　頌大</cp:lastModifiedBy>
  <cp:revision>2</cp:revision>
  <dcterms:created xsi:type="dcterms:W3CDTF">2021-04-06T00:12:00Z</dcterms:created>
  <dcterms:modified xsi:type="dcterms:W3CDTF">2021-04-06T00:12:00Z</dcterms:modified>
</cp:coreProperties>
</file>