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75DF4" w14:textId="77777777" w:rsidR="00DF368E" w:rsidRPr="00831328" w:rsidRDefault="00B50AF5" w:rsidP="009B3E2B">
      <w:pPr>
        <w:overflowPunct/>
        <w:adjustRightInd/>
        <w:jc w:val="left"/>
        <w:rPr>
          <w:rFonts w:ascii="ＭＳ 明朝" w:hAnsi="ＭＳ 明朝" w:cs="ＭＳ ゴシック"/>
          <w:color w:val="auto"/>
          <w:sz w:val="21"/>
          <w:szCs w:val="16"/>
        </w:rPr>
      </w:pPr>
      <w:r w:rsidRPr="00831328">
        <w:rPr>
          <w:rFonts w:ascii="ＭＳ 明朝" w:hAnsi="ＭＳ 明朝" w:hint="eastAsia"/>
          <w:sz w:val="21"/>
          <w:szCs w:val="20"/>
          <w:bdr w:val="single" w:sz="4" w:space="0" w:color="auto"/>
        </w:rPr>
        <w:t>様式第十号</w:t>
      </w:r>
    </w:p>
    <w:p w14:paraId="73CC0D0A" w14:textId="77777777" w:rsidR="00DF368E" w:rsidRPr="00CA3CEF" w:rsidRDefault="00DF368E" w:rsidP="009B3E2B">
      <w:pPr>
        <w:overflowPunct/>
        <w:adjustRightInd/>
        <w:jc w:val="left"/>
        <w:rPr>
          <w:rFonts w:ascii="ＭＳ 明朝" w:hAnsi="ＭＳ 明朝" w:cs="ＭＳ ゴシック"/>
          <w:color w:val="auto"/>
          <w:szCs w:val="20"/>
        </w:rPr>
      </w:pPr>
    </w:p>
    <w:p w14:paraId="761D29B2" w14:textId="77777777" w:rsidR="00DF368E" w:rsidRPr="00CA3CEF" w:rsidRDefault="00DF368E" w:rsidP="009B3E2B">
      <w:pPr>
        <w:overflowPunct/>
        <w:adjustRightInd/>
        <w:jc w:val="left"/>
        <w:rPr>
          <w:rFonts w:ascii="ＭＳ 明朝" w:hAnsi="ＭＳ 明朝" w:cs="ＭＳ ゴシック"/>
          <w:color w:val="auto"/>
          <w:szCs w:val="20"/>
        </w:rPr>
      </w:pPr>
    </w:p>
    <w:p w14:paraId="57D5959D" w14:textId="77777777" w:rsidR="00DF368E" w:rsidRPr="00CA3CEF" w:rsidRDefault="00DF368E" w:rsidP="009B3E2B">
      <w:pPr>
        <w:overflowPunct/>
        <w:adjustRightInd/>
        <w:jc w:val="left"/>
        <w:rPr>
          <w:rFonts w:ascii="ＭＳ 明朝" w:hAnsi="ＭＳ 明朝" w:cs="ＭＳ ゴシック"/>
          <w:color w:val="auto"/>
          <w:szCs w:val="20"/>
        </w:rPr>
      </w:pPr>
    </w:p>
    <w:p w14:paraId="37D97CEE" w14:textId="77777777" w:rsidR="00DF368E" w:rsidRDefault="00DF368E" w:rsidP="009B3E2B">
      <w:pPr>
        <w:overflowPunct/>
        <w:adjustRightInd/>
        <w:jc w:val="left"/>
        <w:rPr>
          <w:rFonts w:ascii="ＭＳ 明朝" w:hAnsi="ＭＳ 明朝" w:cs="ＭＳ ゴシック"/>
          <w:color w:val="auto"/>
          <w:szCs w:val="20"/>
        </w:rPr>
      </w:pPr>
    </w:p>
    <w:p w14:paraId="4C545525" w14:textId="77777777" w:rsidR="00811918" w:rsidRDefault="00811918" w:rsidP="009B3E2B">
      <w:pPr>
        <w:overflowPunct/>
        <w:adjustRightInd/>
        <w:jc w:val="left"/>
        <w:rPr>
          <w:rFonts w:ascii="ＭＳ 明朝" w:hAnsi="ＭＳ 明朝" w:cs="ＭＳ ゴシック"/>
          <w:color w:val="auto"/>
          <w:szCs w:val="20"/>
        </w:rPr>
      </w:pPr>
    </w:p>
    <w:p w14:paraId="76AE12E9" w14:textId="77777777" w:rsidR="00811918" w:rsidRDefault="00811918" w:rsidP="009B3E2B">
      <w:pPr>
        <w:overflowPunct/>
        <w:adjustRightInd/>
        <w:jc w:val="left"/>
        <w:rPr>
          <w:rFonts w:ascii="ＭＳ 明朝" w:hAnsi="ＭＳ 明朝" w:cs="ＭＳ ゴシック"/>
          <w:color w:val="auto"/>
          <w:szCs w:val="20"/>
        </w:rPr>
      </w:pPr>
    </w:p>
    <w:p w14:paraId="3895172A" w14:textId="77777777" w:rsidR="00811918" w:rsidRPr="00CA3CEF" w:rsidRDefault="00811918" w:rsidP="009B3E2B">
      <w:pPr>
        <w:overflowPunct/>
        <w:adjustRightInd/>
        <w:jc w:val="left"/>
        <w:rPr>
          <w:rFonts w:ascii="ＭＳ 明朝" w:hAnsi="ＭＳ 明朝" w:cs="ＭＳ ゴシック"/>
          <w:color w:val="auto"/>
          <w:szCs w:val="20"/>
        </w:rPr>
      </w:pPr>
    </w:p>
    <w:p w14:paraId="32B0F038" w14:textId="4AA66B0B" w:rsidR="00DF368E" w:rsidRPr="00CA3CEF" w:rsidRDefault="00DF368E" w:rsidP="00811918">
      <w:pPr>
        <w:overflowPunct/>
        <w:adjustRightInd/>
        <w:spacing w:line="640" w:lineRule="exact"/>
        <w:jc w:val="center"/>
        <w:rPr>
          <w:rFonts w:ascii="ＭＳ 明朝" w:hAnsi="ＭＳ 明朝" w:cs="ＭＳ ゴシック"/>
          <w:color w:val="auto"/>
          <w:szCs w:val="20"/>
        </w:rPr>
      </w:pPr>
      <w:r w:rsidRPr="00CA3CEF">
        <w:rPr>
          <w:rFonts w:ascii="ＭＳ ゴシック" w:eastAsia="ＭＳ ゴシック" w:hAnsi="ＭＳ ゴシック" w:cs="ＭＳ ゴシック"/>
          <w:color w:val="auto"/>
          <w:sz w:val="48"/>
          <w:szCs w:val="20"/>
        </w:rPr>
        <w:t>業務規程</w:t>
      </w:r>
    </w:p>
    <w:p w14:paraId="48FC718E" w14:textId="77777777" w:rsidR="00DF368E" w:rsidRPr="00CA3CEF" w:rsidRDefault="00DF368E" w:rsidP="00DF368E">
      <w:pPr>
        <w:overflowPunct/>
        <w:adjustRightInd/>
        <w:rPr>
          <w:rFonts w:ascii="ＭＳ 明朝" w:hAnsi="ＭＳ 明朝" w:cs="ＭＳ ゴシック"/>
          <w:color w:val="auto"/>
          <w:szCs w:val="20"/>
        </w:rPr>
      </w:pPr>
    </w:p>
    <w:p w14:paraId="179D2CEE" w14:textId="77777777" w:rsidR="00DF368E" w:rsidRPr="00CA3CEF" w:rsidRDefault="00DF368E" w:rsidP="00DF368E">
      <w:pPr>
        <w:overflowPunct/>
        <w:adjustRightInd/>
        <w:rPr>
          <w:rFonts w:ascii="ＭＳ 明朝" w:hAnsi="ＭＳ 明朝" w:cs="ＭＳ ゴシック"/>
          <w:color w:val="auto"/>
          <w:szCs w:val="20"/>
        </w:rPr>
      </w:pPr>
    </w:p>
    <w:p w14:paraId="03D15FDC" w14:textId="77777777" w:rsidR="00DF368E" w:rsidRDefault="00DF368E" w:rsidP="00DF368E">
      <w:pPr>
        <w:overflowPunct/>
        <w:adjustRightInd/>
        <w:rPr>
          <w:rFonts w:ascii="ＭＳ 明朝" w:hAnsi="ＭＳ 明朝" w:cs="ＭＳ ゴシック"/>
          <w:color w:val="auto"/>
          <w:szCs w:val="20"/>
        </w:rPr>
      </w:pPr>
    </w:p>
    <w:p w14:paraId="6B3F73EA" w14:textId="77777777" w:rsidR="00811918" w:rsidRDefault="00811918" w:rsidP="00DF368E">
      <w:pPr>
        <w:overflowPunct/>
        <w:adjustRightInd/>
        <w:rPr>
          <w:rFonts w:ascii="ＭＳ 明朝" w:hAnsi="ＭＳ 明朝" w:cs="ＭＳ ゴシック"/>
          <w:color w:val="auto"/>
          <w:szCs w:val="20"/>
        </w:rPr>
      </w:pPr>
    </w:p>
    <w:p w14:paraId="2DEB79C6" w14:textId="77777777" w:rsidR="00811918" w:rsidRDefault="00811918" w:rsidP="00DF368E">
      <w:pPr>
        <w:overflowPunct/>
        <w:adjustRightInd/>
        <w:rPr>
          <w:rFonts w:ascii="ＭＳ 明朝" w:hAnsi="ＭＳ 明朝" w:cs="ＭＳ ゴシック"/>
          <w:color w:val="auto"/>
          <w:szCs w:val="20"/>
        </w:rPr>
      </w:pPr>
    </w:p>
    <w:p w14:paraId="3050CE43" w14:textId="77777777" w:rsidR="00811918" w:rsidRDefault="00811918" w:rsidP="00DF368E">
      <w:pPr>
        <w:overflowPunct/>
        <w:adjustRightInd/>
        <w:rPr>
          <w:rFonts w:ascii="ＭＳ 明朝" w:hAnsi="ＭＳ 明朝" w:cs="ＭＳ ゴシック"/>
          <w:color w:val="auto"/>
          <w:szCs w:val="20"/>
        </w:rPr>
      </w:pPr>
    </w:p>
    <w:p w14:paraId="4F5929F2" w14:textId="77777777" w:rsidR="00811918" w:rsidRDefault="00811918" w:rsidP="00DF368E">
      <w:pPr>
        <w:overflowPunct/>
        <w:adjustRightInd/>
        <w:rPr>
          <w:rFonts w:ascii="ＭＳ 明朝" w:hAnsi="ＭＳ 明朝" w:cs="ＭＳ ゴシック"/>
          <w:color w:val="auto"/>
          <w:szCs w:val="20"/>
        </w:rPr>
      </w:pPr>
    </w:p>
    <w:p w14:paraId="0253F840" w14:textId="77777777" w:rsidR="00811918" w:rsidRDefault="00811918" w:rsidP="00DF368E">
      <w:pPr>
        <w:overflowPunct/>
        <w:adjustRightInd/>
        <w:rPr>
          <w:rFonts w:ascii="ＭＳ 明朝" w:hAnsi="ＭＳ 明朝" w:cs="ＭＳ ゴシック"/>
          <w:color w:val="auto"/>
          <w:szCs w:val="20"/>
        </w:rPr>
      </w:pPr>
    </w:p>
    <w:p w14:paraId="3B0208FF" w14:textId="77777777" w:rsidR="00811918" w:rsidRDefault="00811918" w:rsidP="00DF368E">
      <w:pPr>
        <w:overflowPunct/>
        <w:adjustRightInd/>
        <w:rPr>
          <w:rFonts w:ascii="ＭＳ 明朝" w:hAnsi="ＭＳ 明朝" w:cs="ＭＳ ゴシック"/>
          <w:color w:val="auto"/>
          <w:szCs w:val="20"/>
        </w:rPr>
      </w:pPr>
    </w:p>
    <w:p w14:paraId="7B1C2D3E" w14:textId="77777777" w:rsidR="00811918" w:rsidRDefault="00811918" w:rsidP="00DF368E">
      <w:pPr>
        <w:overflowPunct/>
        <w:adjustRightInd/>
        <w:rPr>
          <w:rFonts w:ascii="ＭＳ 明朝" w:hAnsi="ＭＳ 明朝" w:cs="ＭＳ ゴシック"/>
          <w:color w:val="auto"/>
          <w:szCs w:val="20"/>
        </w:rPr>
      </w:pPr>
    </w:p>
    <w:p w14:paraId="620B4DB0" w14:textId="77777777" w:rsidR="00811918" w:rsidRDefault="00811918" w:rsidP="00DF368E">
      <w:pPr>
        <w:overflowPunct/>
        <w:adjustRightInd/>
        <w:rPr>
          <w:rFonts w:ascii="ＭＳ 明朝" w:hAnsi="ＭＳ 明朝" w:cs="ＭＳ ゴシック"/>
          <w:color w:val="auto"/>
          <w:szCs w:val="20"/>
        </w:rPr>
      </w:pPr>
    </w:p>
    <w:p w14:paraId="2936F0B7" w14:textId="77777777" w:rsidR="00811918" w:rsidRDefault="00811918" w:rsidP="00DF368E">
      <w:pPr>
        <w:overflowPunct/>
        <w:adjustRightInd/>
        <w:rPr>
          <w:rFonts w:ascii="ＭＳ 明朝" w:hAnsi="ＭＳ 明朝" w:cs="ＭＳ ゴシック"/>
          <w:color w:val="auto"/>
          <w:szCs w:val="20"/>
        </w:rPr>
      </w:pPr>
    </w:p>
    <w:p w14:paraId="0FFDC6F7" w14:textId="77777777" w:rsidR="00811918" w:rsidRDefault="00811918" w:rsidP="00DF368E">
      <w:pPr>
        <w:overflowPunct/>
        <w:adjustRightInd/>
        <w:rPr>
          <w:rFonts w:ascii="ＭＳ 明朝" w:hAnsi="ＭＳ 明朝" w:cs="ＭＳ ゴシック"/>
          <w:color w:val="auto"/>
          <w:szCs w:val="20"/>
        </w:rPr>
      </w:pPr>
    </w:p>
    <w:p w14:paraId="63D2C157" w14:textId="77777777" w:rsidR="00811918" w:rsidRPr="00CA3CEF" w:rsidRDefault="00811918" w:rsidP="00DF368E">
      <w:pPr>
        <w:overflowPunct/>
        <w:adjustRightInd/>
        <w:rPr>
          <w:rFonts w:ascii="ＭＳ 明朝" w:hAnsi="ＭＳ 明朝" w:cs="ＭＳ ゴシック"/>
          <w:color w:val="auto"/>
          <w:szCs w:val="20"/>
        </w:rPr>
      </w:pPr>
    </w:p>
    <w:tbl>
      <w:tblPr>
        <w:tblpPr w:leftFromText="142" w:rightFromText="142" w:vertAnchor="text" w:horzAnchor="margin" w:tblpXSpec="center" w:tblpY="436"/>
        <w:tblW w:w="0" w:type="auto"/>
        <w:tblLayout w:type="fixed"/>
        <w:tblCellMar>
          <w:left w:w="0" w:type="dxa"/>
          <w:right w:w="0" w:type="dxa"/>
        </w:tblCellMar>
        <w:tblLook w:val="0000" w:firstRow="0" w:lastRow="0" w:firstColumn="0" w:lastColumn="0" w:noHBand="0" w:noVBand="0"/>
      </w:tblPr>
      <w:tblGrid>
        <w:gridCol w:w="3120"/>
        <w:gridCol w:w="4440"/>
      </w:tblGrid>
      <w:tr w:rsidR="003F17F9" w:rsidRPr="00CA3CEF" w14:paraId="5CE43D4E" w14:textId="77777777" w:rsidTr="003F17F9">
        <w:trPr>
          <w:trHeight w:val="81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733A5" w14:textId="77777777" w:rsidR="003F17F9" w:rsidRPr="00CA3CEF" w:rsidRDefault="003F17F9" w:rsidP="003F17F9">
            <w:pPr>
              <w:overflowPunct/>
              <w:adjustRightInd/>
              <w:jc w:val="center"/>
              <w:rPr>
                <w:rFonts w:ascii="ＭＳ 明朝" w:hAnsi="ＭＳ ゴシック" w:cs="ＭＳ ゴシック"/>
                <w:color w:val="auto"/>
                <w:szCs w:val="20"/>
              </w:rPr>
            </w:pPr>
            <w:bookmarkStart w:id="0" w:name="_Hlk176166383"/>
            <w:r w:rsidRPr="00CA3CEF">
              <w:rPr>
                <w:rFonts w:ascii="ＭＳ 明朝" w:hAnsi="ＭＳ 明朝" w:cs="ＭＳ ゴシック"/>
                <w:color w:val="auto"/>
                <w:w w:val="200"/>
                <w:szCs w:val="20"/>
              </w:rPr>
              <w:t>登録番号</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507AD" w14:textId="77777777" w:rsidR="003F17F9" w:rsidRPr="00CA3CEF" w:rsidRDefault="003F17F9" w:rsidP="003F17F9">
            <w:pPr>
              <w:overflowPunct/>
              <w:adjustRightInd/>
              <w:jc w:val="center"/>
              <w:rPr>
                <w:rFonts w:ascii="ＭＳ 明朝" w:hAnsi="ＭＳ ゴシック" w:cs="ＭＳ ゴシック"/>
                <w:color w:val="auto"/>
                <w:sz w:val="32"/>
                <w:szCs w:val="36"/>
              </w:rPr>
            </w:pPr>
          </w:p>
        </w:tc>
      </w:tr>
      <w:tr w:rsidR="003F17F9" w:rsidRPr="00CA3CEF" w14:paraId="196F1CE3" w14:textId="77777777" w:rsidTr="003F17F9">
        <w:trPr>
          <w:trHeight w:val="81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0C1C9" w14:textId="77777777" w:rsidR="003F17F9" w:rsidRPr="00CA3CEF" w:rsidRDefault="003F17F9" w:rsidP="003F17F9">
            <w:pPr>
              <w:overflowPunct/>
              <w:adjustRightInd/>
              <w:jc w:val="center"/>
              <w:rPr>
                <w:rFonts w:ascii="ＭＳ 明朝" w:hAnsi="ＭＳ 明朝" w:cs="ＭＳ ゴシック"/>
                <w:color w:val="auto"/>
                <w:w w:val="200"/>
                <w:szCs w:val="20"/>
              </w:rPr>
            </w:pPr>
            <w:r w:rsidRPr="00CA3CEF">
              <w:rPr>
                <w:rFonts w:ascii="ＭＳ 明朝" w:hAnsi="ＭＳ 明朝" w:cs="ＭＳ ゴシック" w:hint="eastAsia"/>
                <w:color w:val="auto"/>
                <w:w w:val="200"/>
                <w:szCs w:val="20"/>
              </w:rPr>
              <w:t>登録年月日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71DCE" w14:textId="77777777" w:rsidR="003F17F9" w:rsidRPr="00CA3CEF" w:rsidRDefault="003F17F9" w:rsidP="003F17F9">
            <w:pPr>
              <w:overflowPunct/>
              <w:adjustRightInd/>
              <w:jc w:val="center"/>
              <w:rPr>
                <w:rFonts w:ascii="ＭＳ 明朝" w:hAnsi="ＭＳ ゴシック" w:cs="ＭＳ ゴシック"/>
                <w:color w:val="auto"/>
                <w:sz w:val="32"/>
                <w:szCs w:val="36"/>
              </w:rPr>
            </w:pPr>
          </w:p>
        </w:tc>
      </w:tr>
      <w:tr w:rsidR="003F17F9" w:rsidRPr="00CA3CEF" w14:paraId="353875C3" w14:textId="77777777" w:rsidTr="003F17F9">
        <w:trPr>
          <w:trHeight w:val="81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3FB04" w14:textId="77777777" w:rsidR="003F17F9" w:rsidRPr="00CA3CEF" w:rsidRDefault="003F17F9" w:rsidP="003F17F9">
            <w:pPr>
              <w:overflowPunct/>
              <w:adjustRightInd/>
              <w:jc w:val="center"/>
              <w:rPr>
                <w:rFonts w:ascii="ＭＳ 明朝" w:hAnsi="ＭＳ 明朝" w:cs="ＭＳ ゴシック"/>
                <w:color w:val="auto"/>
                <w:w w:val="200"/>
                <w:szCs w:val="20"/>
              </w:rPr>
            </w:pPr>
            <w:r w:rsidRPr="00CA3CEF">
              <w:rPr>
                <w:rFonts w:ascii="ＭＳ 明朝" w:hAnsi="ＭＳ 明朝" w:cs="ＭＳ ゴシック" w:hint="eastAsia"/>
                <w:color w:val="auto"/>
                <w:w w:val="200"/>
                <w:szCs w:val="20"/>
              </w:rPr>
              <w:t>有効期間</w:t>
            </w:r>
          </w:p>
          <w:p w14:paraId="51B1BE64" w14:textId="77777777" w:rsidR="003F17F9" w:rsidRPr="00CA3CEF" w:rsidRDefault="003F17F9" w:rsidP="003F17F9">
            <w:pPr>
              <w:overflowPunct/>
              <w:adjustRightInd/>
              <w:jc w:val="center"/>
              <w:rPr>
                <w:rFonts w:ascii="ＭＳ 明朝" w:hAnsi="ＭＳ 明朝" w:cs="ＭＳ ゴシック"/>
                <w:color w:val="auto"/>
                <w:w w:val="200"/>
                <w:szCs w:val="20"/>
              </w:rPr>
            </w:pPr>
            <w:r w:rsidRPr="00CA3CEF">
              <w:rPr>
                <w:rFonts w:ascii="ＭＳ 明朝" w:hAnsi="ＭＳ 明朝" w:cs="ＭＳ ゴシック" w:hint="eastAsia"/>
                <w:color w:val="auto"/>
                <w:w w:val="200"/>
                <w:szCs w:val="20"/>
              </w:rPr>
              <w:t>満了日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D86C" w14:textId="77777777" w:rsidR="003F17F9" w:rsidRPr="00CA3CEF" w:rsidRDefault="003F17F9" w:rsidP="003F17F9">
            <w:pPr>
              <w:overflowPunct/>
              <w:adjustRightInd/>
              <w:jc w:val="center"/>
              <w:rPr>
                <w:rFonts w:ascii="ＭＳ 明朝" w:hAnsi="ＭＳ ゴシック" w:cs="ＭＳ ゴシック"/>
                <w:color w:val="auto"/>
                <w:sz w:val="32"/>
                <w:szCs w:val="36"/>
              </w:rPr>
            </w:pPr>
          </w:p>
        </w:tc>
      </w:tr>
      <w:tr w:rsidR="003F17F9" w:rsidRPr="00CA3CEF" w14:paraId="5A654B91" w14:textId="77777777" w:rsidTr="003F17F9">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A7B1A" w14:textId="77777777" w:rsidR="003F17F9" w:rsidRPr="00CA3CEF" w:rsidRDefault="003F17F9" w:rsidP="003F17F9">
            <w:pPr>
              <w:overflowPunct/>
              <w:adjustRightInd/>
              <w:rPr>
                <w:rFonts w:ascii="ＭＳ 明朝" w:hAnsi="ＭＳ ゴシック" w:cs="ＭＳ ゴシック"/>
                <w:color w:val="auto"/>
                <w:szCs w:val="20"/>
              </w:rPr>
            </w:pPr>
            <w:r w:rsidRPr="00CA3CEF">
              <w:rPr>
                <w:rFonts w:ascii="ＭＳ 明朝" w:hAnsi="ＭＳ 明朝" w:cs="ＭＳ ゴシック"/>
                <w:color w:val="auto"/>
                <w:szCs w:val="20"/>
              </w:rPr>
              <w:t>遊漁船業者の氏名又は名称（法人の場合は代表者の氏　名も記入）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1764C" w14:textId="77777777" w:rsidR="003F17F9" w:rsidRPr="00CA3CEF" w:rsidRDefault="003F17F9" w:rsidP="003F17F9">
            <w:pPr>
              <w:overflowPunct/>
              <w:adjustRightInd/>
              <w:jc w:val="center"/>
              <w:rPr>
                <w:rFonts w:ascii="ＭＳ 明朝" w:hAnsi="ＭＳ ゴシック" w:cs="ＭＳ ゴシック"/>
                <w:color w:val="auto"/>
                <w:sz w:val="32"/>
                <w:szCs w:val="20"/>
              </w:rPr>
            </w:pPr>
          </w:p>
          <w:p w14:paraId="59C44A5A" w14:textId="77777777" w:rsidR="003F17F9" w:rsidRPr="00CA3CEF" w:rsidRDefault="003F17F9" w:rsidP="003F17F9">
            <w:pPr>
              <w:overflowPunct/>
              <w:adjustRightInd/>
              <w:jc w:val="center"/>
              <w:rPr>
                <w:rFonts w:ascii="ＭＳ 明朝" w:hAnsi="ＭＳ ゴシック" w:cs="ＭＳ ゴシック"/>
                <w:color w:val="auto"/>
                <w:sz w:val="32"/>
                <w:szCs w:val="20"/>
              </w:rPr>
            </w:pPr>
          </w:p>
        </w:tc>
      </w:tr>
      <w:bookmarkEnd w:id="0"/>
    </w:tbl>
    <w:p w14:paraId="7B10D097" w14:textId="77777777" w:rsidR="00E80AAF" w:rsidRPr="00CA3CEF" w:rsidRDefault="00E80AAF" w:rsidP="00DF368E">
      <w:pPr>
        <w:overflowPunct/>
        <w:adjustRightInd/>
        <w:rPr>
          <w:rFonts w:ascii="ＭＳ 明朝" w:hAnsi="ＭＳ 明朝" w:cs="ＭＳ ゴシック"/>
          <w:color w:val="auto"/>
          <w:szCs w:val="20"/>
        </w:rPr>
      </w:pPr>
    </w:p>
    <w:p w14:paraId="4F1F25AB" w14:textId="77777777" w:rsidR="00E80AAF" w:rsidRPr="00CA3CEF" w:rsidRDefault="00E80AAF" w:rsidP="00DF368E">
      <w:pPr>
        <w:overflowPunct/>
        <w:adjustRightInd/>
        <w:rPr>
          <w:rFonts w:ascii="ＭＳ 明朝" w:hAnsi="ＭＳ 明朝" w:cs="ＭＳ ゴシック"/>
          <w:color w:val="auto"/>
          <w:szCs w:val="20"/>
        </w:rPr>
      </w:pPr>
    </w:p>
    <w:p w14:paraId="78F4F1DA" w14:textId="77777777" w:rsidR="00E80AAF" w:rsidRPr="00CA3CEF" w:rsidRDefault="00E80AAF" w:rsidP="00DF368E">
      <w:pPr>
        <w:overflowPunct/>
        <w:adjustRightInd/>
        <w:rPr>
          <w:rFonts w:ascii="ＭＳ 明朝" w:hAnsi="ＭＳ 明朝" w:cs="ＭＳ ゴシック"/>
          <w:color w:val="auto"/>
          <w:szCs w:val="20"/>
        </w:rPr>
      </w:pPr>
    </w:p>
    <w:p w14:paraId="67EF2524" w14:textId="77777777" w:rsidR="00E80AAF" w:rsidRPr="00CA3CEF" w:rsidRDefault="00E80AAF" w:rsidP="00DF368E">
      <w:pPr>
        <w:overflowPunct/>
        <w:adjustRightInd/>
        <w:rPr>
          <w:rFonts w:ascii="ＭＳ 明朝" w:hAnsi="ＭＳ 明朝" w:cs="ＭＳ ゴシック"/>
          <w:color w:val="auto"/>
          <w:szCs w:val="20"/>
        </w:rPr>
      </w:pPr>
    </w:p>
    <w:p w14:paraId="5C70B41D" w14:textId="77777777" w:rsidR="00E80AAF" w:rsidRPr="00CA3CEF" w:rsidRDefault="00E80AAF" w:rsidP="00DF368E">
      <w:pPr>
        <w:overflowPunct/>
        <w:adjustRightInd/>
        <w:rPr>
          <w:rFonts w:ascii="ＭＳ 明朝" w:hAnsi="ＭＳ 明朝" w:cs="ＭＳ ゴシック"/>
          <w:color w:val="auto"/>
          <w:szCs w:val="20"/>
        </w:rPr>
      </w:pPr>
    </w:p>
    <w:p w14:paraId="6ABA94CC" w14:textId="77777777" w:rsidR="00E80AAF" w:rsidRPr="00CA3CEF" w:rsidRDefault="00E80AAF" w:rsidP="00DF368E">
      <w:pPr>
        <w:overflowPunct/>
        <w:adjustRightInd/>
        <w:rPr>
          <w:rFonts w:ascii="ＭＳ 明朝" w:hAnsi="ＭＳ 明朝" w:cs="ＭＳ ゴシック"/>
          <w:color w:val="auto"/>
          <w:szCs w:val="20"/>
        </w:rPr>
      </w:pPr>
    </w:p>
    <w:p w14:paraId="12EB5544" w14:textId="77777777" w:rsidR="00DF368E" w:rsidRPr="00CA3CEF" w:rsidRDefault="00DF368E" w:rsidP="00DF368E">
      <w:pPr>
        <w:overflowPunct/>
        <w:adjustRightInd/>
        <w:rPr>
          <w:rFonts w:ascii="ＭＳ 明朝" w:hAnsi="ＭＳ 明朝" w:cs="ＭＳ ゴシック"/>
          <w:color w:val="auto"/>
          <w:szCs w:val="20"/>
        </w:rPr>
      </w:pPr>
    </w:p>
    <w:p w14:paraId="6932CE8B" w14:textId="77777777" w:rsidR="00E86E37" w:rsidRDefault="00DF368E" w:rsidP="006528B1">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br w:type="page"/>
      </w:r>
    </w:p>
    <w:p w14:paraId="5D2A9737" w14:textId="77777777" w:rsidR="00DF368E" w:rsidRPr="00831328" w:rsidRDefault="00DF368E" w:rsidP="006528B1">
      <w:pPr>
        <w:overflowPunct/>
        <w:adjustRightInd/>
        <w:spacing w:line="380" w:lineRule="exact"/>
        <w:rPr>
          <w:rFonts w:ascii="ＭＳ 明朝" w:hAnsi="ＭＳ 明朝" w:cs="ＭＳ ゴシック"/>
          <w:color w:val="auto"/>
          <w:spacing w:val="-2"/>
          <w:szCs w:val="20"/>
        </w:rPr>
      </w:pPr>
      <w:r w:rsidRPr="00831328">
        <w:rPr>
          <w:rFonts w:ascii="ＭＳ ゴシック" w:eastAsia="ＭＳ ゴシック" w:hAnsi="ＭＳ ゴシック" w:cs="ＭＳ ゴシック"/>
          <w:b/>
          <w:color w:val="auto"/>
          <w:spacing w:val="-2"/>
          <w:szCs w:val="20"/>
        </w:rPr>
        <w:lastRenderedPageBreak/>
        <w:t>第１章　総　則</w:t>
      </w:r>
    </w:p>
    <w:p w14:paraId="45F80853" w14:textId="77777777" w:rsidR="00DF368E" w:rsidRPr="00831328" w:rsidRDefault="00DF368E" w:rsidP="006528B1">
      <w:pPr>
        <w:overflowPunct/>
        <w:adjustRightInd/>
        <w:spacing w:line="380" w:lineRule="exact"/>
        <w:rPr>
          <w:rFonts w:ascii="ＭＳ 明朝" w:hAnsi="ＭＳ 明朝" w:cs="ＭＳ ゴシック"/>
          <w:color w:val="auto"/>
          <w:spacing w:val="-2"/>
          <w:szCs w:val="20"/>
        </w:rPr>
      </w:pPr>
    </w:p>
    <w:p w14:paraId="57642ED8" w14:textId="77777777" w:rsidR="00DF368E" w:rsidRPr="00831328" w:rsidRDefault="00DF368E" w:rsidP="00A933AD">
      <w:pPr>
        <w:overflowPunct/>
        <w:adjustRightInd/>
        <w:spacing w:line="380" w:lineRule="exact"/>
        <w:rPr>
          <w:rFonts w:ascii="ＭＳ 明朝" w:hAnsi="ＭＳ 明朝" w:cs="ＭＳ ゴシック"/>
          <w:color w:val="auto"/>
          <w:spacing w:val="-2"/>
          <w:szCs w:val="20"/>
        </w:rPr>
      </w:pPr>
      <w:r w:rsidRPr="00831328">
        <w:rPr>
          <w:rFonts w:ascii="ＭＳ 明朝" w:hAnsi="ＭＳ 明朝" w:cs="ＭＳ ゴシック"/>
          <w:color w:val="auto"/>
          <w:spacing w:val="-2"/>
          <w:szCs w:val="20"/>
        </w:rPr>
        <w:t xml:space="preserve">　</w:t>
      </w:r>
      <w:r w:rsidR="007C518F" w:rsidRPr="00831328">
        <w:rPr>
          <w:rFonts w:ascii="ＭＳ 明朝" w:hAnsi="ＭＳ 明朝" w:cs="ＭＳ ゴシック" w:hint="eastAsia"/>
          <w:color w:val="auto"/>
          <w:spacing w:val="-2"/>
          <w:szCs w:val="20"/>
        </w:rPr>
        <w:t xml:space="preserve">　</w:t>
      </w:r>
      <w:r w:rsidRPr="00831328">
        <w:rPr>
          <w:rFonts w:ascii="ＭＳ 明朝" w:hAnsi="ＭＳ 明朝" w:cs="ＭＳ ゴシック"/>
          <w:color w:val="auto"/>
          <w:spacing w:val="-2"/>
          <w:szCs w:val="20"/>
        </w:rPr>
        <w:t>（目的）</w:t>
      </w:r>
    </w:p>
    <w:p w14:paraId="3965F461" w14:textId="77777777" w:rsidR="00DF368E" w:rsidRPr="00831328" w:rsidRDefault="00DF368E" w:rsidP="006528B1">
      <w:pPr>
        <w:overflowPunct/>
        <w:adjustRightInd/>
        <w:spacing w:line="380" w:lineRule="exact"/>
        <w:ind w:left="482" w:hanging="241"/>
        <w:rPr>
          <w:rFonts w:ascii="ＭＳ 明朝" w:hAnsi="ＭＳ 明朝" w:cs="ＭＳ ゴシック"/>
          <w:color w:val="auto"/>
          <w:spacing w:val="-2"/>
          <w:szCs w:val="20"/>
        </w:rPr>
      </w:pPr>
      <w:r w:rsidRPr="00831328">
        <w:rPr>
          <w:rFonts w:ascii="ＭＳ ゴシック" w:eastAsia="ＭＳ ゴシック" w:hAnsi="ＭＳ ゴシック" w:cs="ＭＳ ゴシック"/>
          <w:color w:val="auto"/>
          <w:spacing w:val="-2"/>
          <w:szCs w:val="20"/>
        </w:rPr>
        <w:t>第１条</w:t>
      </w:r>
      <w:r w:rsidRPr="00831328">
        <w:rPr>
          <w:rFonts w:ascii="ＭＳ 明朝" w:hAnsi="ＭＳ 明朝" w:cs="ＭＳ ゴシック"/>
          <w:color w:val="auto"/>
          <w:spacing w:val="-2"/>
          <w:szCs w:val="20"/>
        </w:rPr>
        <w:t xml:space="preserve">　この規程は、遊漁船業の業務（以下単に「業務」という。）の実施方法を定め、登録を受けた遊漁船業者（以下「事業者」という。）及びその事業者のもとで業務に従事する者（以下「従業者」という。）が、関係法令に従い、業務を適正かつ円滑に行うことを目的とします。</w:t>
      </w:r>
    </w:p>
    <w:p w14:paraId="175CF3E6" w14:textId="77777777" w:rsidR="00DF368E" w:rsidRPr="00831328" w:rsidRDefault="00DF368E" w:rsidP="006528B1">
      <w:pPr>
        <w:overflowPunct/>
        <w:adjustRightInd/>
        <w:spacing w:line="380" w:lineRule="exact"/>
        <w:ind w:left="482" w:hanging="241"/>
        <w:rPr>
          <w:rFonts w:ascii="ＭＳ 明朝" w:hAnsi="ＭＳ 明朝" w:cs="ＭＳ ゴシック"/>
          <w:color w:val="auto"/>
          <w:spacing w:val="-2"/>
          <w:szCs w:val="20"/>
        </w:rPr>
      </w:pPr>
    </w:p>
    <w:p w14:paraId="64057D0B" w14:textId="77777777" w:rsidR="00DF368E" w:rsidRPr="00831328" w:rsidRDefault="00DF368E" w:rsidP="001F0C15">
      <w:pPr>
        <w:overflowPunct/>
        <w:adjustRightInd/>
        <w:spacing w:line="380" w:lineRule="exact"/>
        <w:ind w:leftChars="100" w:left="240" w:firstLineChars="100" w:firstLine="236"/>
        <w:rPr>
          <w:rFonts w:ascii="ＭＳ 明朝" w:hAnsi="ＭＳ 明朝" w:cs="ＭＳ ゴシック"/>
          <w:color w:val="auto"/>
          <w:spacing w:val="-2"/>
          <w:szCs w:val="20"/>
        </w:rPr>
      </w:pPr>
      <w:r w:rsidRPr="00831328">
        <w:rPr>
          <w:rFonts w:ascii="ＭＳ 明朝" w:hAnsi="ＭＳ 明朝" w:cs="ＭＳ ゴシック"/>
          <w:color w:val="auto"/>
          <w:spacing w:val="-2"/>
          <w:szCs w:val="20"/>
        </w:rPr>
        <w:t>（法の遵守）</w:t>
      </w:r>
    </w:p>
    <w:p w14:paraId="419AFB91" w14:textId="77777777" w:rsidR="00DF368E" w:rsidRPr="00831328" w:rsidRDefault="00DF368E" w:rsidP="006528B1">
      <w:pPr>
        <w:overflowPunct/>
        <w:adjustRightInd/>
        <w:spacing w:line="380" w:lineRule="exact"/>
        <w:ind w:left="482" w:hanging="241"/>
        <w:rPr>
          <w:rFonts w:ascii="ＭＳ 明朝" w:hAnsi="ＭＳ 明朝" w:cs="ＭＳ ゴシック"/>
          <w:color w:val="auto"/>
          <w:spacing w:val="-2"/>
          <w:szCs w:val="20"/>
        </w:rPr>
      </w:pPr>
      <w:r w:rsidRPr="00831328">
        <w:rPr>
          <w:rFonts w:ascii="ＭＳ ゴシック" w:eastAsia="ＭＳ ゴシック" w:hAnsi="ＭＳ ゴシック" w:cs="ＭＳ ゴシック"/>
          <w:color w:val="auto"/>
          <w:spacing w:val="-2"/>
          <w:szCs w:val="20"/>
        </w:rPr>
        <w:t>第２条</w:t>
      </w:r>
      <w:r w:rsidRPr="00831328">
        <w:rPr>
          <w:rFonts w:ascii="ＭＳ 明朝" w:hAnsi="ＭＳ 明朝" w:cs="ＭＳ ゴシック"/>
          <w:color w:val="auto"/>
          <w:spacing w:val="-2"/>
          <w:szCs w:val="20"/>
        </w:rPr>
        <w:t xml:space="preserve">　事業者及び従業者は、遊漁船業の適正化に関する法律（昭和63年法律第99号。以下「法」という。）を遵守します。</w:t>
      </w:r>
    </w:p>
    <w:p w14:paraId="71B1CB14" w14:textId="77777777" w:rsidR="00DF368E" w:rsidRPr="00831328" w:rsidRDefault="00DF368E" w:rsidP="006244A9">
      <w:pPr>
        <w:overflowPunct/>
        <w:adjustRightInd/>
        <w:spacing w:line="380" w:lineRule="exact"/>
        <w:ind w:left="482" w:hanging="241"/>
        <w:rPr>
          <w:rFonts w:ascii="ＭＳ 明朝" w:hAnsi="ＭＳ 明朝" w:cs="ＭＳ ゴシック"/>
          <w:color w:val="auto"/>
          <w:spacing w:val="-2"/>
          <w:szCs w:val="20"/>
        </w:rPr>
      </w:pPr>
      <w:r w:rsidRPr="00831328">
        <w:rPr>
          <w:rFonts w:ascii="ＭＳ 明朝" w:hAnsi="ＭＳ 明朝" w:cs="ＭＳ ゴシック"/>
          <w:color w:val="auto"/>
          <w:spacing w:val="-2"/>
          <w:szCs w:val="20"/>
        </w:rPr>
        <w:t>２　事業者は、遊漁船業者登録簿（以下「登録簿」という。）に記載されている遊漁船で業務を行うこととし、登録簿に記載されていない船舶は使用しません。</w:t>
      </w:r>
    </w:p>
    <w:p w14:paraId="4CC8C390" w14:textId="77777777" w:rsidR="00DF368E" w:rsidRPr="00831328" w:rsidRDefault="00DF368E" w:rsidP="006528B1">
      <w:pPr>
        <w:overflowPunct/>
        <w:adjustRightInd/>
        <w:spacing w:line="380" w:lineRule="exact"/>
        <w:ind w:left="482" w:hanging="241"/>
        <w:rPr>
          <w:rFonts w:ascii="ＭＳ 明朝" w:hAnsi="ＭＳ 明朝" w:cs="ＭＳ ゴシック"/>
          <w:color w:val="auto"/>
          <w:spacing w:val="-2"/>
          <w:szCs w:val="20"/>
        </w:rPr>
      </w:pPr>
    </w:p>
    <w:p w14:paraId="4D034A8C" w14:textId="77777777" w:rsidR="00DF368E" w:rsidRPr="00831328" w:rsidRDefault="00DF368E" w:rsidP="001F0C15">
      <w:pPr>
        <w:overflowPunct/>
        <w:adjustRightInd/>
        <w:spacing w:line="380" w:lineRule="exact"/>
        <w:ind w:leftChars="100" w:left="240" w:firstLineChars="100" w:firstLine="236"/>
        <w:rPr>
          <w:rFonts w:ascii="ＭＳ 明朝" w:hAnsi="ＭＳ 明朝" w:cs="ＭＳ ゴシック"/>
          <w:color w:val="auto"/>
          <w:spacing w:val="-2"/>
          <w:szCs w:val="20"/>
        </w:rPr>
      </w:pPr>
      <w:r w:rsidRPr="00831328">
        <w:rPr>
          <w:rFonts w:ascii="ＭＳ 明朝" w:hAnsi="ＭＳ 明朝" w:cs="ＭＳ ゴシック"/>
          <w:color w:val="auto"/>
          <w:spacing w:val="-2"/>
          <w:szCs w:val="20"/>
        </w:rPr>
        <w:t>（業務規程の遵守）</w:t>
      </w:r>
    </w:p>
    <w:p w14:paraId="124FB188" w14:textId="77777777" w:rsidR="00DF368E" w:rsidRPr="00831328" w:rsidRDefault="00DF368E" w:rsidP="006528B1">
      <w:pPr>
        <w:overflowPunct/>
        <w:adjustRightInd/>
        <w:spacing w:line="380" w:lineRule="exact"/>
        <w:ind w:left="482" w:hanging="241"/>
        <w:rPr>
          <w:rFonts w:ascii="ＭＳ 明朝" w:hAnsi="ＭＳ 明朝" w:cs="ＭＳ ゴシック"/>
          <w:color w:val="auto"/>
          <w:spacing w:val="-2"/>
          <w:szCs w:val="20"/>
        </w:rPr>
      </w:pPr>
      <w:r w:rsidRPr="00831328">
        <w:rPr>
          <w:rFonts w:ascii="ＭＳ ゴシック" w:eastAsia="ＭＳ ゴシック" w:hAnsi="ＭＳ ゴシック" w:cs="ＭＳ ゴシック"/>
          <w:color w:val="auto"/>
          <w:spacing w:val="-2"/>
          <w:szCs w:val="20"/>
        </w:rPr>
        <w:t>第３条</w:t>
      </w:r>
      <w:r w:rsidRPr="00831328">
        <w:rPr>
          <w:rFonts w:ascii="ＭＳ 明朝" w:hAnsi="ＭＳ 明朝" w:cs="ＭＳ ゴシック"/>
          <w:color w:val="auto"/>
          <w:spacing w:val="-2"/>
          <w:szCs w:val="20"/>
        </w:rPr>
        <w:t xml:space="preserve">　事業者及び従業者は、この規程を遵守し、遊漁船の利用者（以下単に「利用者」という。）の安全を第一に考えるとともに、漁場を円滑に利用するよう努めながら、適正に業務を行います。</w:t>
      </w:r>
    </w:p>
    <w:p w14:paraId="165A6BA0" w14:textId="77777777" w:rsidR="00DF368E" w:rsidRPr="00831328" w:rsidRDefault="00DF368E" w:rsidP="006528B1">
      <w:pPr>
        <w:overflowPunct/>
        <w:adjustRightInd/>
        <w:spacing w:line="380" w:lineRule="exact"/>
        <w:ind w:left="482" w:hanging="241"/>
        <w:rPr>
          <w:rFonts w:ascii="ＭＳ 明朝" w:hAnsi="ＭＳ 明朝" w:cs="ＭＳ ゴシック"/>
          <w:color w:val="auto"/>
          <w:spacing w:val="-2"/>
          <w:szCs w:val="20"/>
        </w:rPr>
      </w:pPr>
      <w:r w:rsidRPr="00831328">
        <w:rPr>
          <w:rFonts w:ascii="ＭＳ 明朝" w:hAnsi="ＭＳ 明朝" w:cs="ＭＳ ゴシック"/>
          <w:color w:val="auto"/>
          <w:spacing w:val="-2"/>
          <w:szCs w:val="20"/>
        </w:rPr>
        <w:t>２　事業者は、登録簿に記載されている遊漁船の所有権の有無に</w:t>
      </w:r>
      <w:r w:rsidR="00002C7C" w:rsidRPr="00831328">
        <w:rPr>
          <w:rFonts w:ascii="ＭＳ 明朝" w:hAnsi="ＭＳ 明朝" w:cs="ＭＳ ゴシック" w:hint="eastAsia"/>
          <w:color w:val="auto"/>
          <w:spacing w:val="-2"/>
          <w:szCs w:val="20"/>
        </w:rPr>
        <w:t>かか</w:t>
      </w:r>
      <w:r w:rsidRPr="00831328">
        <w:rPr>
          <w:rFonts w:ascii="ＭＳ 明朝" w:hAnsi="ＭＳ 明朝" w:cs="ＭＳ ゴシック"/>
          <w:color w:val="auto"/>
          <w:spacing w:val="-2"/>
          <w:szCs w:val="20"/>
        </w:rPr>
        <w:t>わらず、その遊漁船で業務を行う際には、この規程に従って業務を行い、業務の実施に関する責任は事業者が持ちます。</w:t>
      </w:r>
    </w:p>
    <w:p w14:paraId="25DF9BF7" w14:textId="77777777" w:rsidR="00DF368E" w:rsidRPr="00831328" w:rsidRDefault="00DF368E" w:rsidP="006528B1">
      <w:pPr>
        <w:overflowPunct/>
        <w:adjustRightInd/>
        <w:spacing w:line="380" w:lineRule="exact"/>
        <w:ind w:left="482" w:hanging="241"/>
        <w:rPr>
          <w:rFonts w:ascii="ＭＳ 明朝" w:hAnsi="ＭＳ 明朝" w:cs="ＭＳ ゴシック"/>
          <w:color w:val="auto"/>
          <w:spacing w:val="-2"/>
          <w:szCs w:val="20"/>
        </w:rPr>
      </w:pPr>
      <w:r w:rsidRPr="00831328">
        <w:rPr>
          <w:rFonts w:ascii="ＭＳ 明朝" w:hAnsi="ＭＳ 明朝" w:cs="ＭＳ ゴシック"/>
          <w:color w:val="auto"/>
          <w:spacing w:val="-2"/>
          <w:szCs w:val="20"/>
        </w:rPr>
        <w:t>３　事業者は、この規程に従って業務を行うために、営業所及び遊漁船にこの規程を備え置</w:t>
      </w:r>
      <w:r w:rsidR="00C162BC" w:rsidRPr="00831328">
        <w:rPr>
          <w:rFonts w:ascii="ＭＳ 明朝" w:hAnsi="ＭＳ 明朝" w:cs="ＭＳ ゴシック" w:hint="eastAsia"/>
          <w:color w:val="auto"/>
          <w:spacing w:val="-2"/>
          <w:szCs w:val="20"/>
        </w:rPr>
        <w:t>き</w:t>
      </w:r>
      <w:r w:rsidR="00917045" w:rsidRPr="00831328">
        <w:rPr>
          <w:rFonts w:ascii="ＭＳ 明朝" w:hAnsi="ＭＳ 明朝" w:cs="ＭＳ ゴシック" w:hint="eastAsia"/>
          <w:color w:val="auto"/>
          <w:spacing w:val="-2"/>
          <w:szCs w:val="20"/>
        </w:rPr>
        <w:t>ます</w:t>
      </w:r>
      <w:r w:rsidR="00F953A2" w:rsidRPr="00831328">
        <w:rPr>
          <w:rFonts w:ascii="ＭＳ 明朝" w:hAnsi="ＭＳ 明朝" w:cs="ＭＳ ゴシック" w:hint="eastAsia"/>
          <w:color w:val="auto"/>
          <w:spacing w:val="-2"/>
          <w:szCs w:val="20"/>
        </w:rPr>
        <w:t>。ただし、営業所における備置きは電子的手段により行うことができます。</w:t>
      </w:r>
    </w:p>
    <w:p w14:paraId="0E6F071C" w14:textId="77777777" w:rsidR="00DF368E" w:rsidRPr="00831328" w:rsidRDefault="00DF368E" w:rsidP="006528B1">
      <w:pPr>
        <w:overflowPunct/>
        <w:adjustRightInd/>
        <w:spacing w:line="380" w:lineRule="exact"/>
        <w:ind w:left="482" w:hanging="241"/>
        <w:rPr>
          <w:rFonts w:ascii="ＭＳ 明朝" w:hAnsi="ＭＳ 明朝" w:cs="ＭＳ ゴシック"/>
          <w:color w:val="auto"/>
          <w:spacing w:val="-2"/>
          <w:szCs w:val="20"/>
        </w:rPr>
      </w:pPr>
      <w:r w:rsidRPr="00831328">
        <w:rPr>
          <w:rFonts w:ascii="ＭＳ 明朝" w:hAnsi="ＭＳ 明朝" w:cs="ＭＳ ゴシック"/>
          <w:color w:val="auto"/>
          <w:spacing w:val="-2"/>
          <w:szCs w:val="20"/>
        </w:rPr>
        <w:t>４　営業所又は遊漁船において、登録した都道府県知事（以下「知事」という。）、案内する漁場を管轄する都道府県知事、海上保安機関又は警察機関から、この規程の提示を求められたときは、速やかに提示します。</w:t>
      </w:r>
    </w:p>
    <w:p w14:paraId="54706F5F" w14:textId="77777777" w:rsidR="00DF368E" w:rsidRPr="00831328" w:rsidRDefault="00DF368E" w:rsidP="006528B1">
      <w:pPr>
        <w:overflowPunct/>
        <w:adjustRightInd/>
        <w:spacing w:line="380" w:lineRule="exact"/>
        <w:ind w:left="482" w:hanging="241"/>
        <w:rPr>
          <w:rFonts w:ascii="ＭＳ 明朝" w:hAnsi="ＭＳ 明朝" w:cs="ＭＳ ゴシック"/>
          <w:color w:val="auto"/>
          <w:spacing w:val="-2"/>
          <w:szCs w:val="20"/>
        </w:rPr>
      </w:pPr>
      <w:r w:rsidRPr="00831328">
        <w:rPr>
          <w:rFonts w:ascii="ＭＳ 明朝" w:hAnsi="ＭＳ 明朝" w:cs="ＭＳ ゴシック"/>
          <w:color w:val="auto"/>
          <w:spacing w:val="-2"/>
          <w:szCs w:val="20"/>
        </w:rPr>
        <w:t>５　事業者は、この規程</w:t>
      </w:r>
      <w:r w:rsidR="002756F4" w:rsidRPr="00831328">
        <w:rPr>
          <w:rFonts w:ascii="ＭＳ 明朝" w:hAnsi="ＭＳ 明朝" w:cs="ＭＳ ゴシック" w:hint="eastAsia"/>
          <w:color w:val="auto"/>
          <w:spacing w:val="-2"/>
          <w:szCs w:val="20"/>
        </w:rPr>
        <w:t>を</w:t>
      </w:r>
      <w:r w:rsidRPr="00831328">
        <w:rPr>
          <w:rFonts w:ascii="ＭＳ 明朝" w:hAnsi="ＭＳ 明朝" w:cs="ＭＳ ゴシック"/>
          <w:color w:val="auto"/>
          <w:spacing w:val="-2"/>
          <w:szCs w:val="20"/>
        </w:rPr>
        <w:t>変更</w:t>
      </w:r>
      <w:r w:rsidR="002756F4" w:rsidRPr="00831328">
        <w:rPr>
          <w:rFonts w:ascii="ＭＳ 明朝" w:hAnsi="ＭＳ 明朝" w:cs="ＭＳ ゴシック" w:hint="eastAsia"/>
          <w:color w:val="auto"/>
          <w:spacing w:val="-2"/>
          <w:szCs w:val="20"/>
        </w:rPr>
        <w:t>する</w:t>
      </w:r>
      <w:r w:rsidRPr="00831328">
        <w:rPr>
          <w:rFonts w:ascii="ＭＳ 明朝" w:hAnsi="ＭＳ 明朝" w:cs="ＭＳ ゴシック"/>
          <w:color w:val="auto"/>
          <w:spacing w:val="-2"/>
          <w:szCs w:val="20"/>
        </w:rPr>
        <w:t>場合は、</w:t>
      </w:r>
      <w:r w:rsidR="002756F4" w:rsidRPr="00831328">
        <w:rPr>
          <w:rFonts w:ascii="ＭＳ 明朝" w:hAnsi="ＭＳ 明朝" w:cs="ＭＳ ゴシック" w:hint="eastAsia"/>
          <w:color w:val="auto"/>
          <w:spacing w:val="-2"/>
          <w:szCs w:val="20"/>
        </w:rPr>
        <w:t>変更後の業務規程</w:t>
      </w:r>
      <w:r w:rsidR="002A6EB4" w:rsidRPr="00831328">
        <w:rPr>
          <w:rFonts w:ascii="ＭＳ 明朝" w:hAnsi="ＭＳ 明朝" w:cs="ＭＳ ゴシック" w:hint="eastAsia"/>
          <w:color w:val="auto"/>
          <w:spacing w:val="-2"/>
          <w:szCs w:val="20"/>
        </w:rPr>
        <w:t>により業務を実施する</w:t>
      </w:r>
      <w:r w:rsidR="002756F4" w:rsidRPr="00831328">
        <w:rPr>
          <w:rFonts w:ascii="ＭＳ 明朝" w:hAnsi="ＭＳ 明朝" w:cs="ＭＳ ゴシック" w:hint="eastAsia"/>
          <w:color w:val="auto"/>
          <w:spacing w:val="-2"/>
          <w:szCs w:val="20"/>
        </w:rPr>
        <w:t>日までに業務規程変更届出書及び変更後の業務規程を</w:t>
      </w:r>
      <w:r w:rsidRPr="00831328">
        <w:rPr>
          <w:rFonts w:ascii="ＭＳ 明朝" w:hAnsi="ＭＳ 明朝" w:cs="ＭＳ ゴシック"/>
          <w:color w:val="auto"/>
          <w:spacing w:val="-2"/>
          <w:szCs w:val="20"/>
        </w:rPr>
        <w:t>知事に届け出ます。</w:t>
      </w:r>
    </w:p>
    <w:p w14:paraId="786D842C" w14:textId="77777777" w:rsidR="006A62E3" w:rsidRPr="00831328" w:rsidRDefault="006A62E3" w:rsidP="006528B1">
      <w:pPr>
        <w:overflowPunct/>
        <w:adjustRightInd/>
        <w:spacing w:line="380" w:lineRule="exact"/>
        <w:ind w:left="482" w:hanging="241"/>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 xml:space="preserve">　　</w:t>
      </w:r>
      <w:r w:rsidRPr="00831328">
        <w:rPr>
          <w:rFonts w:hint="eastAsia"/>
          <w:spacing w:val="-2"/>
        </w:rPr>
        <w:t>また、業務規程の記載事項のうち遊漁船業務主任者が受けた講習の日時や船長の特定操縦免許の有効期限等、変更前の届出が困難な事項については、変更日の日付で業務規程変更届出書を作成し、根拠書類</w:t>
      </w:r>
      <w:r w:rsidR="00E50EFE" w:rsidRPr="00831328">
        <w:rPr>
          <w:rFonts w:hint="eastAsia"/>
          <w:spacing w:val="-2"/>
        </w:rPr>
        <w:t>（特定操縦免許等の写し）</w:t>
      </w:r>
      <w:r w:rsidRPr="00831328">
        <w:rPr>
          <w:rFonts w:hint="eastAsia"/>
          <w:spacing w:val="-2"/>
        </w:rPr>
        <w:t>とともに届け出ます。</w:t>
      </w:r>
    </w:p>
    <w:p w14:paraId="1C748512" w14:textId="77777777" w:rsidR="00DF368E" w:rsidRPr="00831328" w:rsidRDefault="00DF368E" w:rsidP="006528B1">
      <w:pPr>
        <w:overflowPunct/>
        <w:adjustRightInd/>
        <w:spacing w:line="380" w:lineRule="exact"/>
        <w:ind w:left="241" w:hanging="241"/>
        <w:rPr>
          <w:rFonts w:ascii="ＭＳ 明朝" w:hAnsi="ＭＳ 明朝" w:cs="ＭＳ ゴシック"/>
          <w:color w:val="auto"/>
          <w:spacing w:val="-2"/>
          <w:szCs w:val="20"/>
        </w:rPr>
      </w:pPr>
    </w:p>
    <w:p w14:paraId="3D21CB65" w14:textId="77777777" w:rsidR="00E86E37" w:rsidRPr="00831328" w:rsidRDefault="00DF368E" w:rsidP="008D3B8B">
      <w:pPr>
        <w:overflowPunct/>
        <w:adjustRightInd/>
        <w:spacing w:line="380" w:lineRule="exact"/>
        <w:rPr>
          <w:rFonts w:ascii="ＭＳ 明朝" w:hAnsi="ＭＳ 明朝" w:cs="ＭＳ ゴシック"/>
          <w:color w:val="auto"/>
          <w:spacing w:val="-2"/>
          <w:szCs w:val="20"/>
        </w:rPr>
      </w:pPr>
      <w:r w:rsidRPr="00831328">
        <w:rPr>
          <w:rFonts w:ascii="ＭＳ 明朝" w:hAnsi="ＭＳ 明朝" w:cs="ＭＳ ゴシック"/>
          <w:color w:val="auto"/>
          <w:spacing w:val="-2"/>
          <w:szCs w:val="20"/>
        </w:rPr>
        <w:br w:type="page"/>
      </w:r>
    </w:p>
    <w:p w14:paraId="5484C2F3" w14:textId="77777777" w:rsidR="008D3B8B" w:rsidRPr="00831328" w:rsidRDefault="008D3B8B" w:rsidP="008D3B8B">
      <w:pPr>
        <w:overflowPunct/>
        <w:adjustRightInd/>
        <w:spacing w:line="380" w:lineRule="exact"/>
        <w:rPr>
          <w:rFonts w:ascii="ＭＳ ゴシック" w:eastAsia="ＭＳ ゴシック" w:hAnsi="ＭＳ ゴシック" w:cs="ＭＳ ゴシック"/>
          <w:b/>
          <w:bCs/>
          <w:color w:val="auto"/>
          <w:spacing w:val="-2"/>
          <w:szCs w:val="20"/>
        </w:rPr>
      </w:pPr>
      <w:r w:rsidRPr="00831328">
        <w:rPr>
          <w:rFonts w:ascii="ＭＳ ゴシック" w:eastAsia="ＭＳ ゴシック" w:hAnsi="ＭＳ ゴシック" w:cs="ＭＳ ゴシック" w:hint="eastAsia"/>
          <w:b/>
          <w:bCs/>
          <w:color w:val="auto"/>
          <w:spacing w:val="-2"/>
          <w:szCs w:val="20"/>
        </w:rPr>
        <w:lastRenderedPageBreak/>
        <w:t xml:space="preserve">第２章　</w:t>
      </w:r>
      <w:r w:rsidR="00702984" w:rsidRPr="00831328">
        <w:rPr>
          <w:rFonts w:ascii="ＭＳ ゴシック" w:eastAsia="ＭＳ ゴシック" w:hAnsi="ＭＳ ゴシック" w:cs="ＭＳ ゴシック" w:hint="eastAsia"/>
          <w:b/>
          <w:bCs/>
          <w:color w:val="auto"/>
          <w:spacing w:val="-2"/>
          <w:szCs w:val="20"/>
        </w:rPr>
        <w:t>利用者の安全管理に係る体制等</w:t>
      </w:r>
      <w:r w:rsidRPr="00831328">
        <w:rPr>
          <w:rFonts w:ascii="ＭＳ ゴシック" w:eastAsia="ＭＳ ゴシック" w:hAnsi="ＭＳ ゴシック" w:cs="ＭＳ ゴシック" w:hint="eastAsia"/>
          <w:b/>
          <w:bCs/>
          <w:color w:val="auto"/>
          <w:spacing w:val="-2"/>
          <w:szCs w:val="20"/>
        </w:rPr>
        <w:t>に関する事項</w:t>
      </w:r>
    </w:p>
    <w:p w14:paraId="0437B547" w14:textId="77777777" w:rsidR="008D3B8B" w:rsidRPr="00831328" w:rsidRDefault="008D3B8B" w:rsidP="008D3B8B">
      <w:pPr>
        <w:overflowPunct/>
        <w:adjustRightInd/>
        <w:spacing w:line="380" w:lineRule="exact"/>
        <w:rPr>
          <w:rFonts w:ascii="ＭＳ 明朝" w:hAnsi="ＭＳ 明朝" w:cs="ＭＳ ゴシック"/>
          <w:color w:val="auto"/>
          <w:spacing w:val="-2"/>
          <w:szCs w:val="20"/>
        </w:rPr>
      </w:pPr>
    </w:p>
    <w:p w14:paraId="683225D4" w14:textId="77777777" w:rsidR="00B022AE" w:rsidRPr="00831328" w:rsidRDefault="00B022AE" w:rsidP="001F0C15">
      <w:pPr>
        <w:overflowPunct/>
        <w:adjustRightInd/>
        <w:spacing w:line="380" w:lineRule="exact"/>
        <w:ind w:leftChars="100" w:left="240" w:firstLineChars="100" w:firstLine="236"/>
        <w:rPr>
          <w:rFonts w:ascii="ＭＳ 明朝" w:hAnsi="ＭＳ 明朝" w:cs="ＭＳ ゴシック"/>
          <w:color w:val="auto"/>
          <w:spacing w:val="-2"/>
          <w:szCs w:val="20"/>
        </w:rPr>
      </w:pPr>
      <w:r w:rsidRPr="00831328">
        <w:rPr>
          <w:rFonts w:ascii="ＭＳ 明朝" w:hAnsi="ＭＳ 明朝" w:cs="ＭＳ ゴシック"/>
          <w:color w:val="auto"/>
          <w:spacing w:val="-2"/>
          <w:szCs w:val="20"/>
        </w:rPr>
        <w:t>（業務の実施体制等）</w:t>
      </w:r>
    </w:p>
    <w:p w14:paraId="66E22954" w14:textId="77777777" w:rsidR="00B022AE" w:rsidRPr="00831328" w:rsidRDefault="00B022AE" w:rsidP="00B022AE">
      <w:pPr>
        <w:overflowPunct/>
        <w:adjustRightInd/>
        <w:spacing w:line="380" w:lineRule="exact"/>
        <w:ind w:left="482" w:hanging="241"/>
        <w:rPr>
          <w:rFonts w:ascii="ＭＳ 明朝" w:hAnsi="ＭＳ 明朝" w:cs="ＭＳ ゴシック"/>
          <w:color w:val="auto"/>
          <w:spacing w:val="-2"/>
          <w:szCs w:val="20"/>
        </w:rPr>
      </w:pPr>
      <w:r w:rsidRPr="00831328">
        <w:rPr>
          <w:rFonts w:ascii="ＭＳ ゴシック" w:eastAsia="ＭＳ ゴシック" w:hAnsi="ＭＳ ゴシック" w:cs="ＭＳ ゴシック"/>
          <w:color w:val="auto"/>
          <w:spacing w:val="-2"/>
          <w:szCs w:val="20"/>
        </w:rPr>
        <w:t>第</w:t>
      </w:r>
      <w:r w:rsidRPr="00831328">
        <w:rPr>
          <w:rFonts w:ascii="ＭＳ ゴシック" w:eastAsia="ＭＳ ゴシック" w:hAnsi="ＭＳ ゴシック" w:cs="ＭＳ ゴシック" w:hint="eastAsia"/>
          <w:color w:val="auto"/>
          <w:spacing w:val="-2"/>
          <w:szCs w:val="20"/>
        </w:rPr>
        <w:t>４</w:t>
      </w:r>
      <w:r w:rsidRPr="00831328">
        <w:rPr>
          <w:rFonts w:ascii="ＭＳ ゴシック" w:eastAsia="ＭＳ ゴシック" w:hAnsi="ＭＳ ゴシック" w:cs="ＭＳ ゴシック"/>
          <w:color w:val="auto"/>
          <w:spacing w:val="-2"/>
          <w:szCs w:val="20"/>
        </w:rPr>
        <w:t>条</w:t>
      </w:r>
      <w:r w:rsidRPr="00831328">
        <w:rPr>
          <w:rFonts w:ascii="ＭＳ 明朝" w:hAnsi="ＭＳ 明朝" w:cs="ＭＳ ゴシック"/>
          <w:color w:val="auto"/>
          <w:spacing w:val="-2"/>
          <w:szCs w:val="20"/>
        </w:rPr>
        <w:t xml:space="preserve">　事業者、遊漁船業務主任者（以下「業務主任者」という。）、船長、海上保安機関その他の関係機関との連絡に係る責任者（以下「連絡責任者」という。）、所属する団体及び営業期間は、</w:t>
      </w:r>
      <w:r w:rsidRPr="00831328">
        <w:rPr>
          <w:rFonts w:ascii="ＭＳ ゴシック" w:eastAsia="ＭＳ ゴシック" w:hAnsi="ＭＳ ゴシック" w:cs="ＭＳ ゴシック"/>
          <w:color w:val="auto"/>
          <w:spacing w:val="-2"/>
          <w:szCs w:val="20"/>
        </w:rPr>
        <w:t>別表１</w:t>
      </w:r>
      <w:r w:rsidRPr="00831328">
        <w:rPr>
          <w:rFonts w:ascii="ＭＳ 明朝" w:hAnsi="ＭＳ 明朝" w:cs="ＭＳ ゴシック"/>
          <w:color w:val="auto"/>
          <w:spacing w:val="-2"/>
          <w:szCs w:val="20"/>
        </w:rPr>
        <w:t>のとおりです。</w:t>
      </w:r>
      <w:r w:rsidR="007E6D29" w:rsidRPr="00831328">
        <w:rPr>
          <w:rFonts w:ascii="ＭＳ 明朝" w:hAnsi="ＭＳ 明朝" w:cs="ＭＳ ゴシック" w:hint="eastAsia"/>
          <w:color w:val="auto"/>
          <w:spacing w:val="-2"/>
          <w:szCs w:val="20"/>
        </w:rPr>
        <w:t>なお、連絡責任者は、営業中は陸上にいて洋上の</w:t>
      </w:r>
      <w:r w:rsidR="001A31C5" w:rsidRPr="00831328">
        <w:rPr>
          <w:rFonts w:ascii="ＭＳ 明朝" w:hAnsi="ＭＳ 明朝" w:cs="ＭＳ ゴシック" w:hint="eastAsia"/>
          <w:color w:val="auto"/>
          <w:spacing w:val="-2"/>
          <w:szCs w:val="20"/>
        </w:rPr>
        <w:t>船長及び</w:t>
      </w:r>
      <w:r w:rsidR="00527609" w:rsidRPr="00831328">
        <w:rPr>
          <w:rFonts w:ascii="ＭＳ 明朝" w:hAnsi="ＭＳ 明朝" w:cs="ＭＳ ゴシック" w:hint="eastAsia"/>
          <w:color w:val="auto"/>
          <w:spacing w:val="-2"/>
          <w:szCs w:val="20"/>
        </w:rPr>
        <w:t>業務</w:t>
      </w:r>
      <w:r w:rsidR="001A31C5" w:rsidRPr="00831328">
        <w:rPr>
          <w:rFonts w:ascii="ＭＳ 明朝" w:hAnsi="ＭＳ 明朝" w:cs="ＭＳ ゴシック" w:hint="eastAsia"/>
          <w:color w:val="auto"/>
          <w:spacing w:val="-2"/>
          <w:szCs w:val="20"/>
        </w:rPr>
        <w:t>主任者</w:t>
      </w:r>
      <w:r w:rsidR="007E6D29" w:rsidRPr="00831328">
        <w:rPr>
          <w:rFonts w:ascii="ＭＳ 明朝" w:hAnsi="ＭＳ 明朝" w:cs="ＭＳ ゴシック" w:hint="eastAsia"/>
          <w:color w:val="auto"/>
          <w:spacing w:val="-2"/>
          <w:szCs w:val="20"/>
        </w:rPr>
        <w:t>と連絡がとれる者を選任します。</w:t>
      </w:r>
    </w:p>
    <w:p w14:paraId="0D586A43" w14:textId="77777777" w:rsidR="00B022AE" w:rsidRPr="00831328" w:rsidRDefault="00B022AE" w:rsidP="00B022AE">
      <w:pPr>
        <w:overflowPunct/>
        <w:adjustRightInd/>
        <w:spacing w:line="380" w:lineRule="exact"/>
        <w:ind w:left="482" w:hanging="241"/>
        <w:rPr>
          <w:rFonts w:ascii="ＭＳ 明朝" w:hAnsi="ＭＳ 明朝" w:cs="ＭＳ ゴシック"/>
          <w:color w:val="auto"/>
          <w:spacing w:val="-2"/>
          <w:szCs w:val="20"/>
        </w:rPr>
      </w:pPr>
      <w:r w:rsidRPr="00831328">
        <w:rPr>
          <w:rFonts w:ascii="ＭＳ 明朝" w:hAnsi="ＭＳ 明朝" w:cs="ＭＳ ゴシック"/>
          <w:color w:val="auto"/>
          <w:spacing w:val="-2"/>
          <w:szCs w:val="20"/>
        </w:rPr>
        <w:t>２　事業者は、利用者の安全が確保されるよう、従業者の労働環境に十分配慮します。</w:t>
      </w:r>
    </w:p>
    <w:p w14:paraId="13F151A7" w14:textId="77777777" w:rsidR="00B022AE" w:rsidRPr="00831328" w:rsidRDefault="00B022AE" w:rsidP="008D3B8B">
      <w:pPr>
        <w:overflowPunct/>
        <w:adjustRightInd/>
        <w:spacing w:line="380" w:lineRule="exact"/>
        <w:rPr>
          <w:rFonts w:ascii="ＭＳ 明朝" w:hAnsi="ＭＳ 明朝" w:cs="ＭＳ ゴシック"/>
          <w:color w:val="auto"/>
          <w:spacing w:val="-2"/>
          <w:szCs w:val="20"/>
        </w:rPr>
      </w:pPr>
    </w:p>
    <w:p w14:paraId="2BD627D2" w14:textId="77777777" w:rsidR="00B022AE" w:rsidRPr="00831328" w:rsidRDefault="00B022AE" w:rsidP="001F0C15">
      <w:pPr>
        <w:overflowPunct/>
        <w:adjustRightInd/>
        <w:spacing w:line="380" w:lineRule="exact"/>
        <w:ind w:leftChars="100" w:left="240" w:firstLineChars="100" w:firstLine="236"/>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（船長、業務主任者その他の従業者の確保）</w:t>
      </w:r>
    </w:p>
    <w:p w14:paraId="51C266F3" w14:textId="77777777" w:rsidR="00B022AE" w:rsidRPr="00831328" w:rsidRDefault="00B022AE" w:rsidP="00B022AE">
      <w:pPr>
        <w:overflowPunct/>
        <w:adjustRightInd/>
        <w:spacing w:line="380" w:lineRule="exact"/>
        <w:ind w:left="482" w:hanging="241"/>
        <w:rPr>
          <w:rFonts w:ascii="ＭＳ 明朝" w:hAnsi="ＭＳ 明朝" w:cs="ＭＳ ゴシック"/>
          <w:color w:val="auto"/>
          <w:spacing w:val="-2"/>
          <w:szCs w:val="20"/>
        </w:rPr>
      </w:pPr>
      <w:r w:rsidRPr="00831328">
        <w:rPr>
          <w:rFonts w:ascii="ＭＳ ゴシック" w:eastAsia="ＭＳ ゴシック" w:hAnsi="ＭＳ ゴシック" w:cs="ＭＳ ゴシック" w:hint="eastAsia"/>
          <w:color w:val="auto"/>
          <w:spacing w:val="-2"/>
          <w:szCs w:val="20"/>
        </w:rPr>
        <w:t>第</w:t>
      </w:r>
      <w:r w:rsidR="003777EE" w:rsidRPr="00831328">
        <w:rPr>
          <w:rFonts w:ascii="ＭＳ ゴシック" w:eastAsia="ＭＳ ゴシック" w:hAnsi="ＭＳ ゴシック" w:cs="ＭＳ ゴシック" w:hint="eastAsia"/>
          <w:color w:val="auto"/>
          <w:spacing w:val="-2"/>
          <w:szCs w:val="20"/>
        </w:rPr>
        <w:t>５</w:t>
      </w:r>
      <w:r w:rsidRPr="00831328">
        <w:rPr>
          <w:rFonts w:ascii="ＭＳ ゴシック" w:eastAsia="ＭＳ ゴシック" w:hAnsi="ＭＳ ゴシック" w:cs="ＭＳ ゴシック" w:hint="eastAsia"/>
          <w:color w:val="auto"/>
          <w:spacing w:val="-2"/>
          <w:szCs w:val="20"/>
        </w:rPr>
        <w:t>条</w:t>
      </w:r>
      <w:r w:rsidRPr="00831328">
        <w:rPr>
          <w:rFonts w:ascii="ＭＳ 明朝" w:hAnsi="ＭＳ 明朝" w:cs="ＭＳ ゴシック" w:hint="eastAsia"/>
          <w:color w:val="auto"/>
          <w:spacing w:val="-2"/>
          <w:szCs w:val="20"/>
        </w:rPr>
        <w:t xml:space="preserve">　事業者は、運航する遊漁船の数及びその規格に応じた船長、業務主任者その他の必要な従業者を確保します。</w:t>
      </w:r>
    </w:p>
    <w:p w14:paraId="29F452F1" w14:textId="77777777" w:rsidR="00B022AE" w:rsidRPr="00831328" w:rsidRDefault="00B022AE" w:rsidP="00B022AE">
      <w:pPr>
        <w:overflowPunct/>
        <w:adjustRightInd/>
        <w:spacing w:line="380" w:lineRule="exact"/>
        <w:ind w:left="482" w:hanging="241"/>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２　前項の従業者の氏名、その有する資格及び講習の</w:t>
      </w:r>
      <w:r w:rsidR="00755039" w:rsidRPr="00831328">
        <w:rPr>
          <w:rFonts w:ascii="ＭＳ 明朝" w:hAnsi="ＭＳ 明朝" w:cs="ＭＳ ゴシック" w:hint="eastAsia"/>
          <w:color w:val="auto"/>
          <w:spacing w:val="-2"/>
          <w:szCs w:val="20"/>
        </w:rPr>
        <w:t>有効</w:t>
      </w:r>
      <w:r w:rsidR="003B5779" w:rsidRPr="00831328">
        <w:rPr>
          <w:rFonts w:ascii="ＭＳ 明朝" w:hAnsi="ＭＳ 明朝" w:cs="ＭＳ ゴシック" w:hint="eastAsia"/>
          <w:color w:val="auto"/>
          <w:spacing w:val="-2"/>
          <w:szCs w:val="20"/>
        </w:rPr>
        <w:t>期間</w:t>
      </w:r>
      <w:r w:rsidRPr="00831328">
        <w:rPr>
          <w:rFonts w:ascii="ＭＳ 明朝" w:hAnsi="ＭＳ 明朝" w:cs="ＭＳ ゴシック" w:hint="eastAsia"/>
          <w:color w:val="auto"/>
          <w:spacing w:val="-2"/>
          <w:szCs w:val="20"/>
        </w:rPr>
        <w:t>は、</w:t>
      </w:r>
      <w:r w:rsidRPr="00831328">
        <w:rPr>
          <w:rFonts w:ascii="ＭＳ ゴシック" w:eastAsia="ＭＳ ゴシック" w:hAnsi="ＭＳ ゴシック" w:cs="ＭＳ ゴシック" w:hint="eastAsia"/>
          <w:color w:val="auto"/>
          <w:spacing w:val="-2"/>
          <w:szCs w:val="20"/>
        </w:rPr>
        <w:t>別表</w:t>
      </w:r>
      <w:r w:rsidR="00C162BC" w:rsidRPr="00831328">
        <w:rPr>
          <w:rFonts w:ascii="ＭＳ ゴシック" w:eastAsia="ＭＳ ゴシック" w:hAnsi="ＭＳ ゴシック" w:cs="ＭＳ ゴシック" w:hint="eastAsia"/>
          <w:color w:val="auto"/>
          <w:spacing w:val="-2"/>
          <w:szCs w:val="20"/>
        </w:rPr>
        <w:t>１</w:t>
      </w:r>
      <w:r w:rsidRPr="00831328">
        <w:rPr>
          <w:rFonts w:ascii="ＭＳ 明朝" w:hAnsi="ＭＳ 明朝" w:cs="ＭＳ ゴシック" w:hint="eastAsia"/>
          <w:color w:val="auto"/>
          <w:spacing w:val="-2"/>
          <w:szCs w:val="20"/>
        </w:rPr>
        <w:t>のとおりです。</w:t>
      </w:r>
    </w:p>
    <w:p w14:paraId="1D1EB926" w14:textId="77777777" w:rsidR="00B022AE" w:rsidRPr="00831328" w:rsidRDefault="00B022AE" w:rsidP="004A14DA">
      <w:pPr>
        <w:overflowPunct/>
        <w:adjustRightInd/>
        <w:spacing w:line="380" w:lineRule="exact"/>
        <w:rPr>
          <w:rFonts w:ascii="ＭＳ 明朝" w:hAnsi="ＭＳ 明朝" w:cs="ＭＳ ゴシック"/>
          <w:color w:val="auto"/>
          <w:spacing w:val="-2"/>
          <w:szCs w:val="20"/>
        </w:rPr>
      </w:pPr>
    </w:p>
    <w:p w14:paraId="3EB1B93A" w14:textId="77777777" w:rsidR="00B022AE" w:rsidRPr="00831328" w:rsidRDefault="00B022AE" w:rsidP="001F0C15">
      <w:pPr>
        <w:overflowPunct/>
        <w:adjustRightInd/>
        <w:spacing w:line="380" w:lineRule="exact"/>
        <w:ind w:leftChars="100" w:left="240" w:firstLineChars="100" w:firstLine="236"/>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 xml:space="preserve">（案内する漁場の位置及び当該漁場における安全管理の体制） </w:t>
      </w:r>
    </w:p>
    <w:p w14:paraId="431BB86B" w14:textId="77777777" w:rsidR="00B022AE" w:rsidRPr="00831328" w:rsidRDefault="00B022AE" w:rsidP="00B022AE">
      <w:pPr>
        <w:overflowPunct/>
        <w:adjustRightInd/>
        <w:spacing w:line="380" w:lineRule="exact"/>
        <w:ind w:left="482" w:hanging="241"/>
        <w:rPr>
          <w:rFonts w:ascii="ＭＳ 明朝" w:hAnsi="ＭＳ 明朝" w:cs="ＭＳ ゴシック"/>
          <w:color w:val="auto"/>
          <w:spacing w:val="-2"/>
          <w:szCs w:val="20"/>
        </w:rPr>
      </w:pPr>
      <w:r w:rsidRPr="00831328">
        <w:rPr>
          <w:rFonts w:ascii="ＭＳ ゴシック" w:eastAsia="ＭＳ ゴシック" w:hAnsi="ＭＳ ゴシック" w:cs="ＭＳ ゴシック"/>
          <w:color w:val="auto"/>
          <w:spacing w:val="-2"/>
          <w:szCs w:val="20"/>
        </w:rPr>
        <w:t>第</w:t>
      </w:r>
      <w:r w:rsidR="003777EE" w:rsidRPr="00831328">
        <w:rPr>
          <w:rFonts w:ascii="ＭＳ ゴシック" w:eastAsia="ＭＳ ゴシック" w:hAnsi="ＭＳ ゴシック" w:cs="ＭＳ ゴシック" w:hint="eastAsia"/>
          <w:color w:val="auto"/>
          <w:spacing w:val="-2"/>
          <w:szCs w:val="20"/>
        </w:rPr>
        <w:t>６</w:t>
      </w:r>
      <w:r w:rsidRPr="00831328">
        <w:rPr>
          <w:rFonts w:ascii="ＭＳ ゴシック" w:eastAsia="ＭＳ ゴシック" w:hAnsi="ＭＳ ゴシック" w:cs="ＭＳ ゴシック"/>
          <w:color w:val="auto"/>
          <w:spacing w:val="-2"/>
          <w:szCs w:val="20"/>
        </w:rPr>
        <w:t>条</w:t>
      </w:r>
      <w:r w:rsidRPr="00831328">
        <w:rPr>
          <w:rFonts w:ascii="ＭＳ 明朝" w:hAnsi="ＭＳ 明朝" w:cs="ＭＳ ゴシック"/>
          <w:color w:val="auto"/>
          <w:spacing w:val="-2"/>
          <w:szCs w:val="20"/>
        </w:rPr>
        <w:t xml:space="preserve">　利用者を案内する漁場及び採捕させる主な水産動植物は、</w:t>
      </w:r>
      <w:r w:rsidRPr="00831328">
        <w:rPr>
          <w:rFonts w:ascii="ＭＳ ゴシック" w:eastAsia="ＭＳ ゴシック" w:hAnsi="ＭＳ ゴシック" w:cs="ＭＳ ゴシック"/>
          <w:color w:val="auto"/>
          <w:spacing w:val="-2"/>
          <w:szCs w:val="20"/>
        </w:rPr>
        <w:t>別表２</w:t>
      </w:r>
      <w:r w:rsidRPr="00831328">
        <w:rPr>
          <w:rFonts w:ascii="ＭＳ 明朝" w:hAnsi="ＭＳ 明朝" w:cs="ＭＳ ゴシック"/>
          <w:color w:val="auto"/>
          <w:spacing w:val="-2"/>
          <w:szCs w:val="20"/>
        </w:rPr>
        <w:t>に定めるとおりとします。</w:t>
      </w:r>
    </w:p>
    <w:p w14:paraId="197EAC40" w14:textId="77777777" w:rsidR="00C162BC" w:rsidRPr="00831328" w:rsidRDefault="00B022AE" w:rsidP="00100DF9">
      <w:pPr>
        <w:overflowPunct/>
        <w:adjustRightInd/>
        <w:spacing w:line="380" w:lineRule="exact"/>
        <w:ind w:leftChars="100" w:left="476" w:hangingChars="100" w:hanging="236"/>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 xml:space="preserve">２　</w:t>
      </w:r>
      <w:r w:rsidR="00C162BC" w:rsidRPr="00831328">
        <w:rPr>
          <w:rFonts w:ascii="ＭＳ 明朝" w:hAnsi="ＭＳ 明朝" w:cs="ＭＳ ゴシック" w:hint="eastAsia"/>
          <w:color w:val="auto"/>
          <w:spacing w:val="-2"/>
          <w:szCs w:val="20"/>
        </w:rPr>
        <w:t>事業者は、利用者を立入禁止の場所へ案内することは行いません。</w:t>
      </w:r>
    </w:p>
    <w:p w14:paraId="2BA2E2C0" w14:textId="77777777" w:rsidR="00B022AE" w:rsidRPr="00831328" w:rsidRDefault="00C162BC" w:rsidP="00100DF9">
      <w:pPr>
        <w:overflowPunct/>
        <w:adjustRightInd/>
        <w:spacing w:line="380" w:lineRule="exact"/>
        <w:ind w:leftChars="100" w:left="476" w:hangingChars="100" w:hanging="236"/>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 xml:space="preserve">３　</w:t>
      </w:r>
      <w:r w:rsidR="007E6D29" w:rsidRPr="00831328">
        <w:rPr>
          <w:rFonts w:ascii="ＭＳ 明朝" w:hAnsi="ＭＳ 明朝" w:cs="ＭＳ ゴシック" w:hint="eastAsia"/>
          <w:color w:val="auto"/>
          <w:spacing w:val="-2"/>
          <w:szCs w:val="20"/>
        </w:rPr>
        <w:t>船長及び</w:t>
      </w:r>
      <w:r w:rsidR="00B67AC9" w:rsidRPr="00831328">
        <w:rPr>
          <w:rFonts w:ascii="ＭＳ 明朝" w:hAnsi="ＭＳ 明朝" w:cs="ＭＳ ゴシック" w:hint="eastAsia"/>
          <w:color w:val="auto"/>
          <w:spacing w:val="-2"/>
          <w:szCs w:val="20"/>
        </w:rPr>
        <w:t>業務主任者は、</w:t>
      </w:r>
      <w:r w:rsidRPr="00831328">
        <w:rPr>
          <w:rFonts w:ascii="ＭＳ 明朝" w:hAnsi="ＭＳ 明朝" w:cs="ＭＳ ゴシック" w:hint="eastAsia"/>
          <w:color w:val="auto"/>
          <w:spacing w:val="-2"/>
          <w:szCs w:val="20"/>
        </w:rPr>
        <w:t>案内する漁場において利用者の安全が確保されるよう、</w:t>
      </w:r>
      <w:r w:rsidR="008F6A77" w:rsidRPr="00831328">
        <w:rPr>
          <w:rFonts w:ascii="ＭＳ 明朝" w:hAnsi="ＭＳ 明朝" w:cs="ＭＳ ゴシック" w:hint="eastAsia"/>
          <w:color w:val="auto"/>
          <w:spacing w:val="-2"/>
          <w:szCs w:val="20"/>
        </w:rPr>
        <w:t>別表２に定める</w:t>
      </w:r>
      <w:r w:rsidR="006C4D2D" w:rsidRPr="00831328">
        <w:rPr>
          <w:rFonts w:ascii="ＭＳ 明朝" w:hAnsi="ＭＳ 明朝" w:cs="ＭＳ ゴシック" w:hint="eastAsia"/>
          <w:color w:val="auto"/>
          <w:spacing w:val="-2"/>
          <w:szCs w:val="20"/>
        </w:rPr>
        <w:t>安全管理を実施します</w:t>
      </w:r>
      <w:r w:rsidR="008F6A77" w:rsidRPr="00831328">
        <w:rPr>
          <w:rFonts w:ascii="ＭＳ 明朝" w:hAnsi="ＭＳ 明朝" w:cs="ＭＳ ゴシック" w:hint="eastAsia"/>
          <w:color w:val="auto"/>
          <w:spacing w:val="-2"/>
          <w:szCs w:val="20"/>
        </w:rPr>
        <w:t>。</w:t>
      </w:r>
    </w:p>
    <w:p w14:paraId="22E1AEE0" w14:textId="77777777" w:rsidR="00B022AE" w:rsidRPr="00831328" w:rsidRDefault="00B022AE" w:rsidP="008D3B8B">
      <w:pPr>
        <w:overflowPunct/>
        <w:adjustRightInd/>
        <w:spacing w:line="380" w:lineRule="exact"/>
        <w:rPr>
          <w:rFonts w:ascii="ＭＳ 明朝" w:hAnsi="ＭＳ 明朝" w:cs="ＭＳ ゴシック"/>
          <w:color w:val="auto"/>
          <w:spacing w:val="-2"/>
          <w:szCs w:val="20"/>
        </w:rPr>
      </w:pPr>
    </w:p>
    <w:p w14:paraId="46FE9A05" w14:textId="77777777" w:rsidR="00B022AE" w:rsidRPr="00831328" w:rsidRDefault="00B022AE" w:rsidP="001F0C15">
      <w:pPr>
        <w:overflowPunct/>
        <w:adjustRightInd/>
        <w:spacing w:line="380" w:lineRule="exact"/>
        <w:ind w:leftChars="100" w:left="240" w:firstLineChars="100" w:firstLine="236"/>
        <w:rPr>
          <w:rFonts w:ascii="ＭＳ 明朝" w:hAnsi="ＭＳ 明朝" w:cs="ＭＳ ゴシック"/>
          <w:color w:val="auto"/>
          <w:spacing w:val="-2"/>
          <w:szCs w:val="20"/>
        </w:rPr>
      </w:pPr>
      <w:r w:rsidRPr="00831328">
        <w:rPr>
          <w:rFonts w:ascii="ＭＳ 明朝" w:hAnsi="ＭＳ 明朝" w:cs="ＭＳ ゴシック"/>
          <w:color w:val="auto"/>
          <w:spacing w:val="-2"/>
          <w:szCs w:val="20"/>
        </w:rPr>
        <w:t>（遊漁船の係留場所等）</w:t>
      </w:r>
    </w:p>
    <w:p w14:paraId="30679912" w14:textId="77777777" w:rsidR="00B022AE" w:rsidRPr="00831328" w:rsidRDefault="00B022AE" w:rsidP="00B022AE">
      <w:pPr>
        <w:overflowPunct/>
        <w:adjustRightInd/>
        <w:spacing w:line="380" w:lineRule="exact"/>
        <w:ind w:left="482" w:hanging="241"/>
        <w:rPr>
          <w:rFonts w:ascii="ＭＳ 明朝" w:hAnsi="ＭＳ 明朝" w:cs="ＭＳ ゴシック"/>
          <w:color w:val="auto"/>
          <w:spacing w:val="-2"/>
          <w:szCs w:val="20"/>
        </w:rPr>
      </w:pPr>
      <w:r w:rsidRPr="00831328">
        <w:rPr>
          <w:rFonts w:ascii="ＭＳ ゴシック" w:eastAsia="ＭＳ ゴシック" w:hAnsi="ＭＳ ゴシック" w:cs="ＭＳ ゴシック"/>
          <w:color w:val="auto"/>
          <w:spacing w:val="-2"/>
          <w:szCs w:val="20"/>
        </w:rPr>
        <w:t>第</w:t>
      </w:r>
      <w:r w:rsidR="003777EE" w:rsidRPr="00831328">
        <w:rPr>
          <w:rFonts w:ascii="ＭＳ ゴシック" w:eastAsia="ＭＳ ゴシック" w:hAnsi="ＭＳ ゴシック" w:cs="ＭＳ ゴシック" w:hint="eastAsia"/>
          <w:color w:val="auto"/>
          <w:spacing w:val="-2"/>
          <w:szCs w:val="20"/>
        </w:rPr>
        <w:t>７</w:t>
      </w:r>
      <w:r w:rsidRPr="00831328">
        <w:rPr>
          <w:rFonts w:ascii="ＭＳ ゴシック" w:eastAsia="ＭＳ ゴシック" w:hAnsi="ＭＳ ゴシック" w:cs="ＭＳ ゴシック"/>
          <w:color w:val="auto"/>
          <w:spacing w:val="-2"/>
          <w:szCs w:val="20"/>
        </w:rPr>
        <w:t>条</w:t>
      </w:r>
      <w:r w:rsidRPr="00831328">
        <w:rPr>
          <w:rFonts w:ascii="ＭＳ 明朝" w:hAnsi="ＭＳ 明朝" w:cs="ＭＳ ゴシック"/>
          <w:color w:val="auto"/>
          <w:spacing w:val="-2"/>
          <w:szCs w:val="20"/>
        </w:rPr>
        <w:t xml:space="preserve">　</w:t>
      </w:r>
      <w:r w:rsidR="006C4D2D" w:rsidRPr="00831328">
        <w:rPr>
          <w:rFonts w:ascii="ＭＳ 明朝" w:hAnsi="ＭＳ 明朝" w:cs="ＭＳ ゴシック" w:hint="eastAsia"/>
          <w:color w:val="auto"/>
          <w:spacing w:val="-2"/>
          <w:szCs w:val="20"/>
        </w:rPr>
        <w:t>事業者</w:t>
      </w:r>
      <w:r w:rsidRPr="00831328">
        <w:rPr>
          <w:rFonts w:ascii="ＭＳ 明朝" w:hAnsi="ＭＳ 明朝" w:cs="ＭＳ ゴシック"/>
          <w:color w:val="auto"/>
          <w:spacing w:val="-2"/>
          <w:szCs w:val="20"/>
        </w:rPr>
        <w:t>は、</w:t>
      </w:r>
      <w:r w:rsidR="00E9049B" w:rsidRPr="00831328">
        <w:rPr>
          <w:rFonts w:ascii="ＭＳ 明朝" w:hAnsi="ＭＳ 明朝" w:cs="ＭＳ ゴシック" w:hint="eastAsia"/>
          <w:color w:val="auto"/>
          <w:spacing w:val="-2"/>
          <w:szCs w:val="20"/>
        </w:rPr>
        <w:t>遊漁船業を行うに当たって、遊漁船を</w:t>
      </w:r>
      <w:r w:rsidRPr="00831328">
        <w:rPr>
          <w:rFonts w:ascii="ＭＳ ゴシック" w:eastAsia="ＭＳ ゴシック" w:hAnsi="ＭＳ ゴシック" w:cs="ＭＳ ゴシック"/>
          <w:color w:val="auto"/>
          <w:spacing w:val="-2"/>
          <w:szCs w:val="20"/>
        </w:rPr>
        <w:t>別表３</w:t>
      </w:r>
      <w:r w:rsidRPr="00831328">
        <w:rPr>
          <w:rFonts w:ascii="ＭＳ 明朝" w:hAnsi="ＭＳ 明朝" w:cs="ＭＳ ゴシック"/>
          <w:color w:val="auto"/>
          <w:spacing w:val="-2"/>
          <w:szCs w:val="20"/>
        </w:rPr>
        <w:t>に定めるところに係留します。</w:t>
      </w:r>
    </w:p>
    <w:p w14:paraId="1168068F" w14:textId="77777777" w:rsidR="00B022AE" w:rsidRPr="00831328" w:rsidRDefault="00B022AE" w:rsidP="00100DF9">
      <w:pPr>
        <w:overflowPunct/>
        <w:adjustRightInd/>
        <w:spacing w:line="380" w:lineRule="exact"/>
        <w:ind w:leftChars="100" w:left="476" w:hangingChars="100" w:hanging="236"/>
        <w:rPr>
          <w:rFonts w:ascii="ＭＳ 明朝" w:hAnsi="ＭＳ 明朝" w:cs="ＭＳ ゴシック"/>
          <w:color w:val="auto"/>
          <w:spacing w:val="-2"/>
          <w:szCs w:val="20"/>
        </w:rPr>
      </w:pPr>
      <w:r w:rsidRPr="00831328">
        <w:rPr>
          <w:rFonts w:ascii="ＭＳ 明朝" w:hAnsi="ＭＳ 明朝" w:cs="ＭＳ ゴシック"/>
          <w:color w:val="auto"/>
          <w:spacing w:val="-2"/>
          <w:szCs w:val="20"/>
        </w:rPr>
        <w:t>２　利用者が遊漁船に乗降する場所（磯渡し等の漁場で乗降する場所を除く。）は、</w:t>
      </w:r>
      <w:r w:rsidR="00E9049B" w:rsidRPr="00831328">
        <w:rPr>
          <w:rFonts w:ascii="ＭＳ 明朝" w:hAnsi="ＭＳ 明朝" w:cs="ＭＳ ゴシック"/>
          <w:color w:val="auto"/>
          <w:spacing w:val="-2"/>
          <w:szCs w:val="20"/>
        </w:rPr>
        <w:t>安全が確保される</w:t>
      </w:r>
      <w:r w:rsidR="00E9049B" w:rsidRPr="00831328">
        <w:rPr>
          <w:rFonts w:ascii="ＭＳ 明朝" w:hAnsi="ＭＳ 明朝" w:cs="ＭＳ ゴシック" w:hint="eastAsia"/>
          <w:color w:val="auto"/>
          <w:spacing w:val="-2"/>
          <w:szCs w:val="20"/>
        </w:rPr>
        <w:t>よう、</w:t>
      </w:r>
      <w:r w:rsidRPr="00831328">
        <w:rPr>
          <w:rFonts w:ascii="ＭＳ ゴシック" w:eastAsia="ＭＳ ゴシック" w:hAnsi="ＭＳ ゴシック" w:cs="ＭＳ ゴシック"/>
          <w:color w:val="auto"/>
          <w:spacing w:val="-2"/>
          <w:szCs w:val="20"/>
        </w:rPr>
        <w:t>別表３</w:t>
      </w:r>
      <w:r w:rsidRPr="00831328">
        <w:rPr>
          <w:rFonts w:ascii="ＭＳ 明朝" w:hAnsi="ＭＳ 明朝" w:cs="ＭＳ ゴシック"/>
          <w:color w:val="auto"/>
          <w:spacing w:val="-2"/>
          <w:szCs w:val="20"/>
        </w:rPr>
        <w:t>に定めるとおりとします。</w:t>
      </w:r>
    </w:p>
    <w:p w14:paraId="5ED04635" w14:textId="77777777" w:rsidR="00B022AE" w:rsidRPr="00831328" w:rsidRDefault="00B022AE" w:rsidP="008D3B8B">
      <w:pPr>
        <w:overflowPunct/>
        <w:adjustRightInd/>
        <w:spacing w:line="380" w:lineRule="exact"/>
        <w:rPr>
          <w:rFonts w:ascii="ＭＳ 明朝" w:hAnsi="ＭＳ 明朝" w:cs="ＭＳ ゴシック"/>
          <w:color w:val="auto"/>
          <w:spacing w:val="-2"/>
          <w:szCs w:val="20"/>
        </w:rPr>
      </w:pPr>
    </w:p>
    <w:p w14:paraId="77224A2C" w14:textId="77777777" w:rsidR="00B022AE" w:rsidRPr="00831328" w:rsidRDefault="00B022AE" w:rsidP="001F0C15">
      <w:pPr>
        <w:overflowPunct/>
        <w:adjustRightInd/>
        <w:spacing w:line="380" w:lineRule="exact"/>
        <w:ind w:leftChars="100" w:left="240" w:firstLineChars="100" w:firstLine="236"/>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（利用者の安全の確保を図るために必要な設備の整備等）</w:t>
      </w:r>
    </w:p>
    <w:p w14:paraId="798481E7" w14:textId="77777777" w:rsidR="00B022AE" w:rsidRPr="00831328" w:rsidRDefault="00B022AE" w:rsidP="00B022AE">
      <w:pPr>
        <w:overflowPunct/>
        <w:adjustRightInd/>
        <w:spacing w:line="380" w:lineRule="exact"/>
        <w:ind w:leftChars="100" w:left="476" w:hangingChars="100" w:hanging="236"/>
        <w:rPr>
          <w:rFonts w:ascii="ＭＳ 明朝" w:hAnsi="ＭＳ 明朝" w:cs="ＭＳ ゴシック"/>
          <w:color w:val="auto"/>
          <w:spacing w:val="-2"/>
          <w:szCs w:val="20"/>
        </w:rPr>
      </w:pPr>
      <w:r w:rsidRPr="00831328">
        <w:rPr>
          <w:rFonts w:ascii="ＭＳ ゴシック" w:eastAsia="ＭＳ ゴシック" w:hAnsi="ＭＳ ゴシック" w:cs="ＭＳ ゴシック" w:hint="eastAsia"/>
          <w:color w:val="auto"/>
          <w:spacing w:val="-2"/>
          <w:szCs w:val="20"/>
        </w:rPr>
        <w:t>第</w:t>
      </w:r>
      <w:r w:rsidR="003B5779" w:rsidRPr="00831328">
        <w:rPr>
          <w:rFonts w:ascii="ＭＳ ゴシック" w:eastAsia="ＭＳ ゴシック" w:hAnsi="ＭＳ ゴシック" w:cs="ＭＳ ゴシック" w:hint="eastAsia"/>
          <w:color w:val="auto"/>
          <w:spacing w:val="-2"/>
          <w:szCs w:val="20"/>
        </w:rPr>
        <w:t>８</w:t>
      </w:r>
      <w:r w:rsidRPr="00831328">
        <w:rPr>
          <w:rFonts w:ascii="ＭＳ ゴシック" w:eastAsia="ＭＳ ゴシック" w:hAnsi="ＭＳ ゴシック" w:cs="ＭＳ ゴシック" w:hint="eastAsia"/>
          <w:color w:val="auto"/>
          <w:spacing w:val="-2"/>
          <w:szCs w:val="20"/>
        </w:rPr>
        <w:t>条</w:t>
      </w:r>
      <w:r w:rsidRPr="00831328">
        <w:rPr>
          <w:rFonts w:ascii="ＭＳ 明朝" w:hAnsi="ＭＳ 明朝" w:cs="ＭＳ ゴシック" w:hint="eastAsia"/>
          <w:color w:val="auto"/>
          <w:spacing w:val="-2"/>
          <w:szCs w:val="20"/>
        </w:rPr>
        <w:t xml:space="preserve">　</w:t>
      </w:r>
      <w:r w:rsidRPr="00831328">
        <w:rPr>
          <w:rFonts w:ascii="ＭＳ 明朝" w:hAnsi="ＭＳ 明朝" w:cs="ＭＳ ゴシック"/>
          <w:color w:val="auto"/>
          <w:spacing w:val="-2"/>
          <w:szCs w:val="20"/>
        </w:rPr>
        <w:t>使用する遊漁船の総トン数</w:t>
      </w:r>
      <w:r w:rsidRPr="00831328">
        <w:rPr>
          <w:rFonts w:ascii="ＭＳ 明朝" w:hAnsi="ＭＳ 明朝" w:cs="ＭＳ ゴシック" w:hint="eastAsia"/>
          <w:color w:val="auto"/>
          <w:spacing w:val="-2"/>
          <w:szCs w:val="20"/>
        </w:rPr>
        <w:t>、</w:t>
      </w:r>
      <w:r w:rsidRPr="00831328">
        <w:rPr>
          <w:rFonts w:ascii="ＭＳ 明朝" w:hAnsi="ＭＳ 明朝" w:cs="ＭＳ ゴシック"/>
          <w:color w:val="auto"/>
          <w:spacing w:val="-2"/>
          <w:szCs w:val="20"/>
        </w:rPr>
        <w:t>長さ、定員、</w:t>
      </w:r>
      <w:r w:rsidRPr="00831328">
        <w:rPr>
          <w:rFonts w:ascii="ＭＳ 明朝" w:hAnsi="ＭＳ 明朝" w:cs="ＭＳ ゴシック" w:hint="eastAsia"/>
          <w:color w:val="auto"/>
          <w:spacing w:val="-2"/>
          <w:szCs w:val="20"/>
        </w:rPr>
        <w:t>航行区域、</w:t>
      </w:r>
      <w:r w:rsidRPr="00831328">
        <w:rPr>
          <w:rFonts w:ascii="ＭＳ 明朝" w:hAnsi="ＭＳ 明朝" w:cs="ＭＳ ゴシック"/>
          <w:color w:val="auto"/>
          <w:spacing w:val="-2"/>
          <w:szCs w:val="20"/>
        </w:rPr>
        <w:t>通信設備</w:t>
      </w:r>
      <w:r w:rsidRPr="00831328">
        <w:rPr>
          <w:rFonts w:ascii="ＭＳ 明朝" w:hAnsi="ＭＳ 明朝" w:cs="ＭＳ ゴシック" w:hint="eastAsia"/>
          <w:color w:val="auto"/>
          <w:spacing w:val="-2"/>
          <w:szCs w:val="20"/>
        </w:rPr>
        <w:t>及び救命設備</w:t>
      </w:r>
      <w:r w:rsidR="00077878" w:rsidRPr="00831328">
        <w:rPr>
          <w:rFonts w:ascii="ＭＳ 明朝" w:hAnsi="ＭＳ 明朝" w:cs="ＭＳ ゴシック" w:hint="eastAsia"/>
          <w:color w:val="auto"/>
          <w:spacing w:val="-2"/>
          <w:szCs w:val="20"/>
        </w:rPr>
        <w:t>（船の種類や航行区域等に応じて国土交通省が定める要件に適合するものであること。）</w:t>
      </w:r>
      <w:r w:rsidR="00A4444A" w:rsidRPr="00831328">
        <w:rPr>
          <w:rFonts w:ascii="ＭＳ 明朝" w:hAnsi="ＭＳ 明朝" w:cs="ＭＳ ゴシック" w:hint="eastAsia"/>
          <w:color w:val="auto"/>
          <w:spacing w:val="-2"/>
          <w:szCs w:val="20"/>
        </w:rPr>
        <w:t>、遊漁船の所有、登録簿の記載の状況及び使用状況等</w:t>
      </w:r>
      <w:r w:rsidRPr="00831328">
        <w:rPr>
          <w:rFonts w:ascii="ＭＳ 明朝" w:hAnsi="ＭＳ 明朝" w:cs="ＭＳ ゴシック"/>
          <w:color w:val="auto"/>
          <w:spacing w:val="-2"/>
          <w:szCs w:val="20"/>
        </w:rPr>
        <w:t>は、</w:t>
      </w:r>
      <w:r w:rsidRPr="00831328">
        <w:rPr>
          <w:rFonts w:ascii="ＭＳ ゴシック" w:eastAsia="ＭＳ ゴシック" w:hAnsi="ＭＳ ゴシック" w:cs="ＭＳ ゴシック"/>
          <w:color w:val="auto"/>
          <w:spacing w:val="-2"/>
          <w:szCs w:val="20"/>
        </w:rPr>
        <w:t>別表４</w:t>
      </w:r>
      <w:r w:rsidRPr="00831328">
        <w:rPr>
          <w:rFonts w:ascii="ＭＳ 明朝" w:hAnsi="ＭＳ 明朝" w:cs="ＭＳ ゴシック"/>
          <w:color w:val="auto"/>
          <w:spacing w:val="-2"/>
          <w:szCs w:val="20"/>
        </w:rPr>
        <w:t>のとおりです。</w:t>
      </w:r>
    </w:p>
    <w:p w14:paraId="6B7867F0" w14:textId="77777777" w:rsidR="00FA277B" w:rsidRPr="00831328" w:rsidRDefault="00FA277B" w:rsidP="00B022AE">
      <w:pPr>
        <w:overflowPunct/>
        <w:adjustRightInd/>
        <w:spacing w:line="380" w:lineRule="exact"/>
        <w:ind w:leftChars="100" w:left="476" w:hangingChars="100" w:hanging="236"/>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２　事業者は、利用者が落水した場合に船上への引揚げを補助できるはしご等を遊漁船に備えます。</w:t>
      </w:r>
    </w:p>
    <w:p w14:paraId="0538471F" w14:textId="77777777" w:rsidR="00B022AE" w:rsidRPr="00831328" w:rsidRDefault="00B022AE" w:rsidP="008D3B8B">
      <w:pPr>
        <w:overflowPunct/>
        <w:adjustRightInd/>
        <w:spacing w:line="380" w:lineRule="exact"/>
        <w:rPr>
          <w:rFonts w:ascii="ＭＳ 明朝" w:hAnsi="ＭＳ 明朝" w:cs="ＭＳ ゴシック"/>
          <w:color w:val="auto"/>
          <w:spacing w:val="-2"/>
          <w:szCs w:val="20"/>
        </w:rPr>
      </w:pPr>
    </w:p>
    <w:p w14:paraId="5B0D1726" w14:textId="77777777" w:rsidR="008D3B8B" w:rsidRPr="00831328" w:rsidRDefault="008D3B8B" w:rsidP="008D3B8B">
      <w:pPr>
        <w:overflowPunct/>
        <w:adjustRightInd/>
        <w:spacing w:line="380" w:lineRule="exact"/>
        <w:rPr>
          <w:rFonts w:ascii="ＭＳ 明朝" w:hAnsi="ＭＳ 明朝" w:cs="ＭＳ ゴシック"/>
          <w:color w:val="auto"/>
          <w:spacing w:val="-2"/>
          <w:szCs w:val="20"/>
        </w:rPr>
      </w:pPr>
      <w:r w:rsidRPr="00831328">
        <w:rPr>
          <w:rFonts w:ascii="ＭＳ 明朝" w:hAnsi="ＭＳ 明朝" w:cs="ＭＳ ゴシック"/>
          <w:color w:val="auto"/>
          <w:spacing w:val="-2"/>
          <w:szCs w:val="20"/>
        </w:rPr>
        <w:t xml:space="preserve">　</w:t>
      </w:r>
      <w:r w:rsidRPr="00831328">
        <w:rPr>
          <w:rFonts w:ascii="ＭＳ 明朝" w:hAnsi="ＭＳ 明朝" w:cs="ＭＳ ゴシック" w:hint="eastAsia"/>
          <w:color w:val="auto"/>
          <w:spacing w:val="-2"/>
          <w:szCs w:val="20"/>
        </w:rPr>
        <w:t xml:space="preserve">　</w:t>
      </w:r>
      <w:r w:rsidRPr="00831328">
        <w:rPr>
          <w:rFonts w:ascii="ＭＳ 明朝" w:hAnsi="ＭＳ 明朝" w:cs="ＭＳ ゴシック"/>
          <w:color w:val="auto"/>
          <w:spacing w:val="-2"/>
          <w:szCs w:val="20"/>
        </w:rPr>
        <w:t>（役務の内容の明示）</w:t>
      </w:r>
    </w:p>
    <w:p w14:paraId="203DF110" w14:textId="77777777" w:rsidR="008D3B8B" w:rsidRPr="00831328" w:rsidRDefault="008D3B8B" w:rsidP="008D3B8B">
      <w:pPr>
        <w:overflowPunct/>
        <w:adjustRightInd/>
        <w:spacing w:line="380" w:lineRule="exact"/>
        <w:ind w:left="482" w:hanging="241"/>
        <w:rPr>
          <w:rFonts w:ascii="ＭＳ 明朝" w:hAnsi="ＭＳ 明朝" w:cs="ＭＳ ゴシック"/>
          <w:color w:val="auto"/>
          <w:spacing w:val="-2"/>
          <w:szCs w:val="20"/>
        </w:rPr>
      </w:pPr>
      <w:r w:rsidRPr="00831328">
        <w:rPr>
          <w:rFonts w:ascii="ＭＳ ゴシック" w:eastAsia="ＭＳ ゴシック" w:hAnsi="ＭＳ ゴシック" w:cs="ＭＳ ゴシック"/>
          <w:color w:val="auto"/>
          <w:spacing w:val="-2"/>
          <w:szCs w:val="20"/>
        </w:rPr>
        <w:t>第</w:t>
      </w:r>
      <w:r w:rsidR="003B5779" w:rsidRPr="00831328">
        <w:rPr>
          <w:rFonts w:ascii="ＭＳ ゴシック" w:eastAsia="ＭＳ ゴシック" w:hAnsi="ＭＳ ゴシック" w:cs="ＭＳ ゴシック" w:hint="eastAsia"/>
          <w:color w:val="auto"/>
          <w:spacing w:val="-2"/>
          <w:szCs w:val="20"/>
        </w:rPr>
        <w:t>９</w:t>
      </w:r>
      <w:r w:rsidRPr="00831328">
        <w:rPr>
          <w:rFonts w:ascii="ＭＳ ゴシック" w:eastAsia="ＭＳ ゴシック" w:hAnsi="ＭＳ ゴシック" w:cs="ＭＳ ゴシック"/>
          <w:color w:val="auto"/>
          <w:spacing w:val="-2"/>
          <w:szCs w:val="20"/>
        </w:rPr>
        <w:t>条</w:t>
      </w:r>
      <w:r w:rsidRPr="00831328">
        <w:rPr>
          <w:rFonts w:ascii="ＭＳ 明朝" w:hAnsi="ＭＳ 明朝" w:cs="ＭＳ ゴシック"/>
          <w:color w:val="auto"/>
          <w:spacing w:val="-2"/>
          <w:szCs w:val="20"/>
        </w:rPr>
        <w:t xml:space="preserve">　利用者に対し、遊漁船の利用に関する契約をする前に、案内する漁場の位置、</w:t>
      </w:r>
      <w:r w:rsidRPr="00831328">
        <w:rPr>
          <w:rFonts w:ascii="ＭＳ 明朝" w:hAnsi="ＭＳ 明朝" w:cs="ＭＳ ゴシック"/>
          <w:color w:val="auto"/>
          <w:spacing w:val="-2"/>
          <w:szCs w:val="20"/>
        </w:rPr>
        <w:lastRenderedPageBreak/>
        <w:t>採捕させる</w:t>
      </w:r>
      <w:r w:rsidR="007C518F" w:rsidRPr="00831328">
        <w:rPr>
          <w:rFonts w:ascii="ＭＳ 明朝" w:hAnsi="ＭＳ 明朝" w:cs="ＭＳ ゴシック" w:hint="eastAsia"/>
          <w:color w:val="auto"/>
          <w:spacing w:val="-2"/>
          <w:szCs w:val="20"/>
        </w:rPr>
        <w:t>主な</w:t>
      </w:r>
      <w:r w:rsidRPr="00831328">
        <w:rPr>
          <w:rFonts w:ascii="ＭＳ 明朝" w:hAnsi="ＭＳ 明朝" w:cs="ＭＳ ゴシック"/>
          <w:color w:val="auto"/>
          <w:spacing w:val="-2"/>
          <w:szCs w:val="20"/>
        </w:rPr>
        <w:t>水産動植物の種類及び漁場に案内する時間等の役務の内容について、わかりやすいように明示します。</w:t>
      </w:r>
    </w:p>
    <w:p w14:paraId="0355A7A4" w14:textId="77777777" w:rsidR="00B95FAD" w:rsidRPr="00831328" w:rsidRDefault="003814C7" w:rsidP="004A14DA">
      <w:pPr>
        <w:overflowPunct/>
        <w:adjustRightInd/>
        <w:spacing w:line="380" w:lineRule="exact"/>
        <w:ind w:leftChars="100" w:left="476" w:hangingChars="100" w:hanging="236"/>
        <w:rPr>
          <w:rFonts w:ascii="ＭＳ 明朝" w:hAnsi="ＭＳ 明朝" w:cs="ＭＳ ゴシック"/>
          <w:color w:val="auto"/>
          <w:spacing w:val="-2"/>
          <w:szCs w:val="20"/>
        </w:rPr>
      </w:pPr>
      <w:r w:rsidRPr="00831328">
        <w:rPr>
          <w:rFonts w:ascii="ＭＳ 明朝" w:hAnsi="ＭＳ 明朝" w:cs="ＭＳ ゴシック"/>
          <w:color w:val="auto"/>
          <w:spacing w:val="-2"/>
          <w:szCs w:val="20"/>
        </w:rPr>
        <w:t>２　気象又は海象等の状況の悪化に伴う出航中止基準及び帰航基準について、利用者に対し、事前に説明します。</w:t>
      </w:r>
    </w:p>
    <w:p w14:paraId="080CF43B" w14:textId="77777777" w:rsidR="007C518F" w:rsidRPr="00831328" w:rsidRDefault="007C518F" w:rsidP="001F0C15">
      <w:pPr>
        <w:overflowPunct/>
        <w:adjustRightInd/>
        <w:spacing w:line="380" w:lineRule="exact"/>
        <w:ind w:leftChars="100" w:left="476" w:hangingChars="100" w:hanging="236"/>
        <w:rPr>
          <w:rFonts w:ascii="ＭＳ 明朝" w:hAnsi="ＭＳ 明朝" w:cs="ＭＳ ゴシック"/>
          <w:color w:val="auto"/>
          <w:spacing w:val="-2"/>
          <w:szCs w:val="20"/>
        </w:rPr>
      </w:pPr>
    </w:p>
    <w:p w14:paraId="74023101" w14:textId="77777777" w:rsidR="00B95FAD" w:rsidRPr="00831328" w:rsidRDefault="00B95FAD" w:rsidP="001F0C15">
      <w:pPr>
        <w:overflowPunct/>
        <w:adjustRightInd/>
        <w:spacing w:line="380" w:lineRule="exact"/>
        <w:ind w:firstLineChars="200" w:firstLine="472"/>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（救命胴衣の着用）</w:t>
      </w:r>
    </w:p>
    <w:p w14:paraId="131EEEB3" w14:textId="77777777" w:rsidR="00B95FAD" w:rsidRPr="00831328" w:rsidRDefault="00B95FAD" w:rsidP="00B95FAD">
      <w:pPr>
        <w:overflowPunct/>
        <w:adjustRightInd/>
        <w:spacing w:line="380" w:lineRule="exact"/>
        <w:ind w:left="482" w:hanging="241"/>
        <w:rPr>
          <w:rFonts w:ascii="ＭＳ 明朝" w:hAnsi="ＭＳ 明朝" w:cs="ＭＳ ゴシック"/>
          <w:color w:val="auto"/>
          <w:spacing w:val="-2"/>
          <w:szCs w:val="20"/>
        </w:rPr>
      </w:pPr>
      <w:r w:rsidRPr="00831328">
        <w:rPr>
          <w:rFonts w:ascii="ＭＳ ゴシック" w:eastAsia="ＭＳ ゴシック" w:hAnsi="ＭＳ ゴシック" w:cs="ＭＳ ゴシック" w:hint="eastAsia"/>
          <w:color w:val="auto"/>
          <w:spacing w:val="-2"/>
          <w:szCs w:val="20"/>
        </w:rPr>
        <w:t>第</w:t>
      </w:r>
      <w:r w:rsidR="003B5779" w:rsidRPr="00831328">
        <w:rPr>
          <w:rFonts w:ascii="ＭＳ ゴシック" w:eastAsia="ＭＳ ゴシック" w:hAnsi="ＭＳ ゴシック" w:cs="ＭＳ ゴシック" w:hint="eastAsia"/>
          <w:color w:val="auto"/>
          <w:spacing w:val="-2"/>
          <w:szCs w:val="20"/>
        </w:rPr>
        <w:t>10</w:t>
      </w:r>
      <w:r w:rsidRPr="00831328">
        <w:rPr>
          <w:rFonts w:ascii="ＭＳ ゴシック" w:eastAsia="ＭＳ ゴシック" w:hAnsi="ＭＳ ゴシック" w:cs="ＭＳ ゴシック" w:hint="eastAsia"/>
          <w:color w:val="auto"/>
          <w:spacing w:val="-2"/>
          <w:szCs w:val="20"/>
        </w:rPr>
        <w:t>条</w:t>
      </w:r>
      <w:r w:rsidRPr="00831328">
        <w:rPr>
          <w:rFonts w:ascii="ＭＳ 明朝" w:hAnsi="ＭＳ 明朝" w:cs="ＭＳ ゴシック" w:hint="eastAsia"/>
          <w:color w:val="auto"/>
          <w:spacing w:val="-2"/>
          <w:szCs w:val="20"/>
        </w:rPr>
        <w:t xml:space="preserve">　船長及び業務主任者は、救命胴衣</w:t>
      </w:r>
      <w:r w:rsidR="002F759D" w:rsidRPr="00831328">
        <w:rPr>
          <w:rFonts w:hint="eastAsia"/>
          <w:color w:val="auto"/>
          <w:spacing w:val="-2"/>
        </w:rPr>
        <w:t>（船に備え付けられ、又は持ち込まれた、船の種類や航行区域に応じて国土交通省が定める要件に適合するもの</w:t>
      </w:r>
      <w:r w:rsidR="00B61F71" w:rsidRPr="00831328">
        <w:rPr>
          <w:rFonts w:hint="eastAsia"/>
          <w:color w:val="auto"/>
          <w:spacing w:val="-2"/>
        </w:rPr>
        <w:t>。</w:t>
      </w:r>
      <w:r w:rsidR="002F759D" w:rsidRPr="00831328">
        <w:rPr>
          <w:rFonts w:hint="eastAsia"/>
          <w:color w:val="auto"/>
          <w:spacing w:val="-2"/>
        </w:rPr>
        <w:t>）</w:t>
      </w:r>
      <w:r w:rsidRPr="00831328">
        <w:rPr>
          <w:rFonts w:ascii="ＭＳ 明朝" w:hAnsi="ＭＳ 明朝" w:cs="ＭＳ ゴシック" w:hint="eastAsia"/>
          <w:color w:val="auto"/>
          <w:spacing w:val="-2"/>
          <w:szCs w:val="20"/>
        </w:rPr>
        <w:t>の着用に関し、利用者に対し以下の措置を講じます。</w:t>
      </w:r>
    </w:p>
    <w:p w14:paraId="24B7FBE8" w14:textId="77777777" w:rsidR="003B3EDD" w:rsidRPr="00831328" w:rsidRDefault="003B3EDD" w:rsidP="00B95FAD">
      <w:pPr>
        <w:overflowPunct/>
        <w:adjustRightInd/>
        <w:spacing w:line="380" w:lineRule="exact"/>
        <w:ind w:left="482" w:hanging="241"/>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 xml:space="preserve">　一　乗船する際の転落に備えるため、救命胴衣を着用させ</w:t>
      </w:r>
      <w:r w:rsidR="000E5FA5" w:rsidRPr="00831328">
        <w:rPr>
          <w:rFonts w:ascii="ＭＳ 明朝" w:hAnsi="ＭＳ 明朝" w:cs="ＭＳ ゴシック" w:hint="eastAsia"/>
          <w:color w:val="auto"/>
          <w:spacing w:val="-2"/>
          <w:szCs w:val="20"/>
        </w:rPr>
        <w:t>た</w:t>
      </w:r>
      <w:r w:rsidRPr="00831328">
        <w:rPr>
          <w:rFonts w:ascii="ＭＳ 明朝" w:hAnsi="ＭＳ 明朝" w:cs="ＭＳ ゴシック" w:hint="eastAsia"/>
          <w:color w:val="auto"/>
          <w:spacing w:val="-2"/>
          <w:szCs w:val="20"/>
        </w:rPr>
        <w:t>上で乗船させます。</w:t>
      </w:r>
    </w:p>
    <w:p w14:paraId="4147B392" w14:textId="77777777" w:rsidR="00B95FAD" w:rsidRPr="00831328" w:rsidRDefault="00B95FAD" w:rsidP="00B95FAD">
      <w:pPr>
        <w:overflowPunct/>
        <w:adjustRightInd/>
        <w:spacing w:line="380" w:lineRule="exact"/>
        <w:ind w:left="482" w:hanging="241"/>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 xml:space="preserve">　</w:t>
      </w:r>
      <w:r w:rsidR="003B3EDD" w:rsidRPr="00831328">
        <w:rPr>
          <w:rFonts w:ascii="ＭＳ 明朝" w:hAnsi="ＭＳ 明朝" w:cs="ＭＳ ゴシック" w:hint="eastAsia"/>
          <w:color w:val="auto"/>
          <w:spacing w:val="-2"/>
          <w:szCs w:val="20"/>
        </w:rPr>
        <w:t>二</w:t>
      </w:r>
      <w:r w:rsidRPr="00831328">
        <w:rPr>
          <w:rFonts w:ascii="ＭＳ 明朝" w:hAnsi="ＭＳ 明朝" w:cs="ＭＳ ゴシック" w:hint="eastAsia"/>
          <w:color w:val="auto"/>
          <w:spacing w:val="-2"/>
          <w:szCs w:val="20"/>
        </w:rPr>
        <w:t xml:space="preserve">　乗船中は、船室内にいる場合を除き、</w:t>
      </w:r>
      <w:r w:rsidR="006C3CBA" w:rsidRPr="00831328">
        <w:rPr>
          <w:rFonts w:ascii="ＭＳ 明朝" w:hAnsi="ＭＳ 明朝" w:cs="ＭＳ ゴシック" w:hint="eastAsia"/>
          <w:color w:val="auto"/>
          <w:spacing w:val="-2"/>
          <w:szCs w:val="20"/>
        </w:rPr>
        <w:t>常に</w:t>
      </w:r>
      <w:r w:rsidRPr="00831328">
        <w:rPr>
          <w:rFonts w:ascii="ＭＳ 明朝" w:hAnsi="ＭＳ 明朝" w:cs="ＭＳ ゴシック" w:hint="eastAsia"/>
          <w:color w:val="auto"/>
          <w:spacing w:val="-2"/>
          <w:szCs w:val="20"/>
        </w:rPr>
        <w:t>救命胴衣を着用させます。</w:t>
      </w:r>
    </w:p>
    <w:p w14:paraId="76C0BC08" w14:textId="77777777" w:rsidR="00B95FAD" w:rsidRPr="00831328" w:rsidRDefault="00B95FAD" w:rsidP="00B111B9">
      <w:pPr>
        <w:overflowPunct/>
        <w:adjustRightInd/>
        <w:spacing w:line="380" w:lineRule="exact"/>
        <w:ind w:left="708" w:hangingChars="300" w:hanging="708"/>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 xml:space="preserve">　　</w:t>
      </w:r>
      <w:r w:rsidR="003B3EDD" w:rsidRPr="00831328">
        <w:rPr>
          <w:rFonts w:ascii="ＭＳ 明朝" w:hAnsi="ＭＳ 明朝" w:cs="ＭＳ ゴシック" w:hint="eastAsia"/>
          <w:color w:val="auto"/>
          <w:spacing w:val="-2"/>
          <w:szCs w:val="20"/>
        </w:rPr>
        <w:t>三</w:t>
      </w:r>
      <w:r w:rsidRPr="00831328">
        <w:rPr>
          <w:rFonts w:ascii="ＭＳ 明朝" w:hAnsi="ＭＳ 明朝" w:cs="ＭＳ ゴシック" w:hint="eastAsia"/>
          <w:color w:val="auto"/>
          <w:spacing w:val="-2"/>
          <w:szCs w:val="20"/>
        </w:rPr>
        <w:t xml:space="preserve">　1</w:t>
      </w:r>
      <w:r w:rsidRPr="00831328">
        <w:rPr>
          <w:rFonts w:ascii="ＭＳ 明朝" w:hAnsi="ＭＳ 明朝" w:cs="ＭＳ ゴシック"/>
          <w:color w:val="auto"/>
          <w:spacing w:val="-2"/>
          <w:szCs w:val="20"/>
        </w:rPr>
        <w:t>2</w:t>
      </w:r>
      <w:r w:rsidRPr="00831328">
        <w:rPr>
          <w:rFonts w:ascii="ＭＳ 明朝" w:hAnsi="ＭＳ 明朝" w:cs="ＭＳ ゴシック" w:hint="eastAsia"/>
          <w:color w:val="auto"/>
          <w:spacing w:val="-2"/>
          <w:szCs w:val="20"/>
        </w:rPr>
        <w:t>歳未満の小児には、乗船中は、</w:t>
      </w:r>
      <w:r w:rsidR="006C3CBA" w:rsidRPr="00831328">
        <w:rPr>
          <w:rFonts w:ascii="ＭＳ 明朝" w:hAnsi="ＭＳ 明朝" w:cs="ＭＳ ゴシック" w:hint="eastAsia"/>
          <w:color w:val="auto"/>
          <w:spacing w:val="-2"/>
          <w:szCs w:val="20"/>
        </w:rPr>
        <w:t>常に</w:t>
      </w:r>
      <w:r w:rsidRPr="00831328">
        <w:rPr>
          <w:rFonts w:ascii="ＭＳ 明朝" w:hAnsi="ＭＳ 明朝" w:cs="ＭＳ ゴシック" w:hint="eastAsia"/>
          <w:color w:val="auto"/>
          <w:spacing w:val="-2"/>
          <w:szCs w:val="20"/>
        </w:rPr>
        <w:t>救命胴衣を着用させます。</w:t>
      </w:r>
    </w:p>
    <w:p w14:paraId="5AFA707F" w14:textId="77777777" w:rsidR="00B95FAD" w:rsidRPr="00831328" w:rsidRDefault="00B95FAD" w:rsidP="00B95FAD">
      <w:pPr>
        <w:overflowPunct/>
        <w:adjustRightInd/>
        <w:spacing w:line="380" w:lineRule="exact"/>
        <w:ind w:leftChars="100" w:left="712" w:hangingChars="200" w:hanging="472"/>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 xml:space="preserve"> </w:t>
      </w:r>
      <w:r w:rsidRPr="00831328">
        <w:rPr>
          <w:rFonts w:ascii="ＭＳ 明朝" w:hAnsi="ＭＳ 明朝" w:cs="ＭＳ ゴシック"/>
          <w:color w:val="auto"/>
          <w:spacing w:val="-2"/>
          <w:szCs w:val="20"/>
        </w:rPr>
        <w:t xml:space="preserve"> </w:t>
      </w:r>
      <w:r w:rsidR="00AD41DC" w:rsidRPr="00831328">
        <w:rPr>
          <w:rFonts w:ascii="ＭＳ 明朝" w:hAnsi="ＭＳ 明朝" w:cs="ＭＳ ゴシック" w:hint="eastAsia"/>
          <w:color w:val="auto"/>
          <w:spacing w:val="-2"/>
          <w:szCs w:val="20"/>
        </w:rPr>
        <w:t>四</w:t>
      </w:r>
      <w:r w:rsidRPr="00831328">
        <w:rPr>
          <w:rFonts w:ascii="ＭＳ 明朝" w:hAnsi="ＭＳ 明朝" w:cs="ＭＳ ゴシック" w:hint="eastAsia"/>
          <w:color w:val="auto"/>
          <w:spacing w:val="-2"/>
          <w:szCs w:val="20"/>
        </w:rPr>
        <w:t xml:space="preserve">　前</w:t>
      </w:r>
      <w:r w:rsidR="00AD41DC" w:rsidRPr="00831328">
        <w:rPr>
          <w:rFonts w:ascii="ＭＳ 明朝" w:hAnsi="ＭＳ 明朝" w:cs="ＭＳ ゴシック" w:hint="eastAsia"/>
          <w:color w:val="auto"/>
          <w:spacing w:val="-2"/>
          <w:szCs w:val="20"/>
        </w:rPr>
        <w:t>三</w:t>
      </w:r>
      <w:r w:rsidRPr="00831328">
        <w:rPr>
          <w:rFonts w:ascii="ＭＳ 明朝" w:hAnsi="ＭＳ 明朝" w:cs="ＭＳ ゴシック" w:hint="eastAsia"/>
          <w:color w:val="auto"/>
          <w:spacing w:val="-2"/>
          <w:szCs w:val="20"/>
        </w:rPr>
        <w:t>号に掲げるもののほか、気象又は海象等の悪化等、利用者の安全確保のために必要と判断した場合は、救命胴衣を着用させます。</w:t>
      </w:r>
    </w:p>
    <w:p w14:paraId="54BAA010" w14:textId="77777777" w:rsidR="00AD41DC" w:rsidRPr="00831328" w:rsidRDefault="00AD41DC" w:rsidP="00AD41DC">
      <w:pPr>
        <w:overflowPunct/>
        <w:adjustRightInd/>
        <w:spacing w:line="380" w:lineRule="exact"/>
        <w:ind w:leftChars="100" w:left="476" w:hangingChars="100" w:hanging="236"/>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２　瀬渡しを行う場合、船長及び業務主任者は、救命胴衣の着用に関し、利用者に対し前項各号の「救命胴衣」を「救命胴衣（国土交通省が定める要件と同等以上の性能を有するもの。）」と読み替えた措置を講じます。</w:t>
      </w:r>
      <w:r w:rsidR="00B57115" w:rsidRPr="00831328">
        <w:rPr>
          <w:rFonts w:ascii="ＭＳ 明朝" w:hAnsi="ＭＳ 明朝" w:cs="ＭＳ ゴシック" w:hint="eastAsia"/>
          <w:color w:val="auto"/>
          <w:spacing w:val="-2"/>
          <w:szCs w:val="20"/>
        </w:rPr>
        <w:t>また、瀬渡し先においても、利用者に対し常に国土交通省が定める要件と同等以上の性能を有する救命胴衣を着用させます。</w:t>
      </w:r>
    </w:p>
    <w:p w14:paraId="169B5D2F" w14:textId="77777777" w:rsidR="00B95FAD" w:rsidRPr="00831328" w:rsidRDefault="00B95FAD" w:rsidP="004A14DA">
      <w:pPr>
        <w:overflowPunct/>
        <w:adjustRightInd/>
        <w:spacing w:line="380" w:lineRule="exact"/>
        <w:ind w:leftChars="100" w:left="476" w:hangingChars="100" w:hanging="236"/>
        <w:rPr>
          <w:rFonts w:ascii="ＭＳ 明朝" w:hAnsi="ＭＳ 明朝" w:cs="ＭＳ ゴシック"/>
          <w:color w:val="auto"/>
          <w:spacing w:val="-2"/>
          <w:szCs w:val="20"/>
        </w:rPr>
      </w:pPr>
    </w:p>
    <w:p w14:paraId="61527F9B" w14:textId="77777777" w:rsidR="00B95FAD" w:rsidRPr="00831328" w:rsidRDefault="00B95FAD" w:rsidP="001F0C15">
      <w:pPr>
        <w:overflowPunct/>
        <w:adjustRightInd/>
        <w:spacing w:line="380" w:lineRule="exact"/>
        <w:ind w:leftChars="200" w:left="480"/>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（出航前の検査及び確認）</w:t>
      </w:r>
    </w:p>
    <w:p w14:paraId="34F64B9B" w14:textId="77777777" w:rsidR="00B95FAD" w:rsidRPr="00831328" w:rsidRDefault="00B95FAD" w:rsidP="00B95FAD">
      <w:pPr>
        <w:overflowPunct/>
        <w:adjustRightInd/>
        <w:spacing w:line="380" w:lineRule="exact"/>
        <w:ind w:leftChars="100" w:left="476" w:hangingChars="100" w:hanging="236"/>
        <w:rPr>
          <w:rFonts w:ascii="ＭＳ 明朝" w:hAnsi="ＭＳ 明朝" w:cs="ＭＳ ゴシック"/>
          <w:color w:val="auto"/>
          <w:spacing w:val="-2"/>
          <w:szCs w:val="20"/>
        </w:rPr>
      </w:pPr>
      <w:r w:rsidRPr="00831328">
        <w:rPr>
          <w:rFonts w:ascii="ＭＳ ゴシック" w:eastAsia="ＭＳ ゴシック" w:hAnsi="ＭＳ ゴシック" w:cs="ＭＳ ゴシック" w:hint="eastAsia"/>
          <w:color w:val="auto"/>
          <w:spacing w:val="-2"/>
          <w:szCs w:val="20"/>
        </w:rPr>
        <w:t>第</w:t>
      </w:r>
      <w:r w:rsidR="003B5779" w:rsidRPr="00831328">
        <w:rPr>
          <w:rFonts w:ascii="ＭＳ ゴシック" w:eastAsia="ＭＳ ゴシック" w:hAnsi="ＭＳ ゴシック" w:cs="ＭＳ ゴシック" w:hint="eastAsia"/>
          <w:color w:val="auto"/>
          <w:spacing w:val="-2"/>
          <w:szCs w:val="20"/>
        </w:rPr>
        <w:t>11</w:t>
      </w:r>
      <w:r w:rsidRPr="00831328">
        <w:rPr>
          <w:rFonts w:ascii="ＭＳ ゴシック" w:eastAsia="ＭＳ ゴシック" w:hAnsi="ＭＳ ゴシック" w:cs="ＭＳ ゴシック" w:hint="eastAsia"/>
          <w:color w:val="auto"/>
          <w:spacing w:val="-2"/>
          <w:szCs w:val="20"/>
        </w:rPr>
        <w:t>条</w:t>
      </w:r>
      <w:r w:rsidRPr="00831328">
        <w:rPr>
          <w:rFonts w:ascii="ＭＳ 明朝" w:hAnsi="ＭＳ 明朝" w:cs="ＭＳ ゴシック" w:hint="eastAsia"/>
          <w:color w:val="auto"/>
          <w:spacing w:val="-2"/>
          <w:szCs w:val="20"/>
        </w:rPr>
        <w:t xml:space="preserve">　船長は、</w:t>
      </w:r>
      <w:r w:rsidR="00E1254D" w:rsidRPr="00831328">
        <w:rPr>
          <w:rFonts w:ascii="ＭＳ 明朝" w:hAnsi="ＭＳ 明朝" w:cs="ＭＳ ゴシック" w:hint="eastAsia"/>
          <w:color w:val="auto"/>
          <w:spacing w:val="-2"/>
          <w:szCs w:val="20"/>
        </w:rPr>
        <w:t>出航</w:t>
      </w:r>
      <w:r w:rsidRPr="00831328">
        <w:rPr>
          <w:rFonts w:ascii="ＭＳ 明朝" w:hAnsi="ＭＳ 明朝" w:cs="ＭＳ ゴシック" w:hint="eastAsia"/>
          <w:color w:val="auto"/>
          <w:spacing w:val="-2"/>
          <w:szCs w:val="20"/>
        </w:rPr>
        <w:t>前</w:t>
      </w:r>
      <w:r w:rsidR="00A27108" w:rsidRPr="00831328">
        <w:rPr>
          <w:rFonts w:ascii="ＭＳ 明朝" w:hAnsi="ＭＳ 明朝" w:cs="ＭＳ ゴシック" w:hint="eastAsia"/>
          <w:color w:val="auto"/>
          <w:spacing w:val="-2"/>
          <w:szCs w:val="20"/>
        </w:rPr>
        <w:t>及び帰港後</w:t>
      </w:r>
      <w:r w:rsidRPr="00831328">
        <w:rPr>
          <w:rFonts w:ascii="ＭＳ 明朝" w:hAnsi="ＭＳ 明朝" w:cs="ＭＳ ゴシック" w:hint="eastAsia"/>
          <w:color w:val="auto"/>
          <w:spacing w:val="-2"/>
          <w:szCs w:val="20"/>
        </w:rPr>
        <w:t>に船舶が航海に支障ないかどうか、航海に必要な準備が整っているかどうか</w:t>
      </w:r>
      <w:r w:rsidR="001D1909" w:rsidRPr="00831328">
        <w:rPr>
          <w:rFonts w:ascii="ＭＳ 明朝" w:hAnsi="ＭＳ 明朝" w:cs="ＭＳ ゴシック" w:hint="eastAsia"/>
          <w:color w:val="auto"/>
          <w:spacing w:val="-2"/>
          <w:szCs w:val="20"/>
        </w:rPr>
        <w:t>について、</w:t>
      </w:r>
      <w:r w:rsidR="001D1909" w:rsidRPr="00831328">
        <w:rPr>
          <w:rFonts w:ascii="ＭＳ ゴシック" w:eastAsia="ＭＳ ゴシック" w:hAnsi="ＭＳ ゴシック" w:cs="ＭＳ ゴシック" w:hint="eastAsia"/>
          <w:color w:val="auto"/>
          <w:spacing w:val="-2"/>
          <w:szCs w:val="20"/>
        </w:rPr>
        <w:t>別表５</w:t>
      </w:r>
      <w:r w:rsidR="007154BF" w:rsidRPr="00831328">
        <w:rPr>
          <w:rFonts w:ascii="ＭＳ ゴシック" w:eastAsia="ＭＳ ゴシック" w:hAnsi="ＭＳ ゴシック" w:cs="ＭＳ ゴシック" w:hint="eastAsia"/>
          <w:color w:val="auto"/>
          <w:spacing w:val="-2"/>
          <w:szCs w:val="20"/>
        </w:rPr>
        <w:t>の</w:t>
      </w:r>
      <w:r w:rsidR="001D1909" w:rsidRPr="00831328">
        <w:rPr>
          <w:rFonts w:ascii="ＭＳ ゴシック" w:eastAsia="ＭＳ ゴシック" w:hAnsi="ＭＳ ゴシック" w:cs="ＭＳ ゴシック" w:hint="eastAsia"/>
          <w:color w:val="auto"/>
          <w:spacing w:val="-2"/>
          <w:szCs w:val="20"/>
        </w:rPr>
        <w:t>１</w:t>
      </w:r>
      <w:r w:rsidR="001D1909" w:rsidRPr="00831328">
        <w:rPr>
          <w:rFonts w:ascii="ＭＳ 明朝" w:hAnsi="ＭＳ 明朝" w:cs="ＭＳ ゴシック" w:hint="eastAsia"/>
          <w:color w:val="auto"/>
          <w:spacing w:val="-2"/>
          <w:szCs w:val="20"/>
        </w:rPr>
        <w:t>の項目を</w:t>
      </w:r>
      <w:r w:rsidRPr="00831328">
        <w:rPr>
          <w:rFonts w:ascii="ＭＳ 明朝" w:hAnsi="ＭＳ 明朝" w:cs="ＭＳ ゴシック" w:hint="eastAsia"/>
          <w:color w:val="auto"/>
          <w:spacing w:val="-2"/>
          <w:szCs w:val="20"/>
        </w:rPr>
        <w:t>点検します。</w:t>
      </w:r>
    </w:p>
    <w:p w14:paraId="67BF3B2B" w14:textId="77777777" w:rsidR="00B95FAD" w:rsidRPr="00831328" w:rsidRDefault="00B95FAD" w:rsidP="00B95FAD">
      <w:pPr>
        <w:overflowPunct/>
        <w:adjustRightInd/>
        <w:spacing w:line="380" w:lineRule="exact"/>
        <w:ind w:leftChars="100" w:left="476" w:hangingChars="100" w:hanging="236"/>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 xml:space="preserve">２　</w:t>
      </w:r>
      <w:r w:rsidR="00320AF5" w:rsidRPr="00831328">
        <w:rPr>
          <w:rFonts w:ascii="ＭＳ 明朝" w:hAnsi="ＭＳ 明朝" w:cs="ＭＳ ゴシック" w:hint="eastAsia"/>
          <w:color w:val="auto"/>
          <w:spacing w:val="-2"/>
          <w:szCs w:val="20"/>
        </w:rPr>
        <w:t>船長</w:t>
      </w:r>
      <w:r w:rsidR="001D1909" w:rsidRPr="00831328">
        <w:rPr>
          <w:rFonts w:ascii="ＭＳ 明朝" w:hAnsi="ＭＳ 明朝" w:cs="ＭＳ ゴシック" w:hint="eastAsia"/>
          <w:color w:val="auto"/>
          <w:spacing w:val="-2"/>
          <w:szCs w:val="20"/>
        </w:rPr>
        <w:t>は、</w:t>
      </w:r>
      <w:r w:rsidRPr="00831328">
        <w:rPr>
          <w:rFonts w:ascii="ＭＳ 明朝" w:hAnsi="ＭＳ 明朝" w:cs="ＭＳ ゴシック" w:hint="eastAsia"/>
          <w:color w:val="auto"/>
          <w:spacing w:val="-2"/>
          <w:szCs w:val="20"/>
        </w:rPr>
        <w:t>当日</w:t>
      </w:r>
      <w:r w:rsidR="00E1254D" w:rsidRPr="00831328">
        <w:rPr>
          <w:rFonts w:ascii="ＭＳ 明朝" w:hAnsi="ＭＳ 明朝" w:cs="ＭＳ ゴシック" w:hint="eastAsia"/>
          <w:color w:val="auto"/>
          <w:spacing w:val="-2"/>
          <w:szCs w:val="20"/>
        </w:rPr>
        <w:t>出航</w:t>
      </w:r>
      <w:r w:rsidRPr="00831328">
        <w:rPr>
          <w:rFonts w:ascii="ＭＳ 明朝" w:hAnsi="ＭＳ 明朝" w:cs="ＭＳ ゴシック" w:hint="eastAsia"/>
          <w:color w:val="auto"/>
          <w:spacing w:val="-2"/>
          <w:szCs w:val="20"/>
        </w:rPr>
        <w:t>前検査を実施した事項のほか、船体、機関、諸設備及び諸装置、係留施設(浮き桟橋、岸壁、ビット、防舷材等)、乗降用施設(タラップ、歩み板等)</w:t>
      </w:r>
      <w:r w:rsidR="00E82F1D" w:rsidRPr="00831328">
        <w:rPr>
          <w:rFonts w:ascii="ＭＳ 明朝" w:hAnsi="ＭＳ 明朝" w:cs="ＭＳ ゴシック" w:hint="eastAsia"/>
          <w:color w:val="auto"/>
          <w:spacing w:val="-2"/>
          <w:szCs w:val="20"/>
        </w:rPr>
        <w:t>、</w:t>
      </w:r>
      <w:r w:rsidRPr="00831328">
        <w:rPr>
          <w:rFonts w:ascii="ＭＳ 明朝" w:hAnsi="ＭＳ 明朝" w:cs="ＭＳ ゴシック" w:hint="eastAsia"/>
          <w:color w:val="auto"/>
          <w:spacing w:val="-2"/>
          <w:szCs w:val="20"/>
        </w:rPr>
        <w:t>転落防止施設(ハンドレール、チェーン等)等について、</w:t>
      </w:r>
      <w:r w:rsidR="00FE7377" w:rsidRPr="00831328">
        <w:rPr>
          <w:rFonts w:ascii="ＭＳ 明朝" w:hAnsi="ＭＳ 明朝" w:cs="ＭＳ ゴシック" w:hint="eastAsia"/>
          <w:color w:val="auto"/>
          <w:spacing w:val="-2"/>
          <w:szCs w:val="20"/>
        </w:rPr>
        <w:t>営業日においては、</w:t>
      </w:r>
      <w:r w:rsidRPr="00831328">
        <w:rPr>
          <w:rFonts w:ascii="ＭＳ 明朝" w:hAnsi="ＭＳ 明朝" w:cs="ＭＳ ゴシック" w:hint="eastAsia"/>
          <w:color w:val="auto"/>
          <w:spacing w:val="-2"/>
          <w:szCs w:val="20"/>
        </w:rPr>
        <w:t>原則として</w:t>
      </w:r>
      <w:r w:rsidR="00FE7377" w:rsidRPr="00831328">
        <w:rPr>
          <w:rFonts w:ascii="ＭＳ 明朝" w:hAnsi="ＭＳ 明朝" w:cs="ＭＳ ゴシック" w:hint="eastAsia"/>
          <w:color w:val="auto"/>
          <w:spacing w:val="-2"/>
          <w:szCs w:val="20"/>
        </w:rPr>
        <w:t>１日</w:t>
      </w:r>
      <w:r w:rsidRPr="00831328">
        <w:rPr>
          <w:rFonts w:ascii="ＭＳ 明朝" w:hAnsi="ＭＳ 明朝" w:cs="ＭＳ ゴシック" w:hint="eastAsia"/>
          <w:color w:val="auto"/>
          <w:spacing w:val="-2"/>
          <w:szCs w:val="20"/>
        </w:rPr>
        <w:t xml:space="preserve">１回以上点検を実施します。  </w:t>
      </w:r>
    </w:p>
    <w:p w14:paraId="2E4DD3DD" w14:textId="77777777" w:rsidR="0046730B" w:rsidRPr="00831328" w:rsidRDefault="0046730B" w:rsidP="00BD057C">
      <w:pPr>
        <w:overflowPunct/>
        <w:adjustRightInd/>
        <w:spacing w:line="380" w:lineRule="exact"/>
        <w:ind w:leftChars="100" w:left="476" w:hangingChars="100" w:hanging="236"/>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３　業務主任者は出航前の検査が適切に実施されているかを確認するとともに、その内容を記録し</w:t>
      </w:r>
      <w:r w:rsidR="002755E0" w:rsidRPr="00831328">
        <w:rPr>
          <w:rFonts w:ascii="ＭＳ 明朝" w:hAnsi="ＭＳ 明朝" w:cs="ＭＳ ゴシック" w:hint="eastAsia"/>
          <w:color w:val="auto"/>
          <w:spacing w:val="-2"/>
          <w:szCs w:val="20"/>
        </w:rPr>
        <w:t>、事業者に提出します。事業者はその記録を１年保管します。</w:t>
      </w:r>
    </w:p>
    <w:p w14:paraId="7AC586B2" w14:textId="77777777" w:rsidR="00917045" w:rsidRDefault="003B5779" w:rsidP="00D740D7">
      <w:pPr>
        <w:overflowPunct/>
        <w:adjustRightInd/>
        <w:spacing w:line="380" w:lineRule="exact"/>
        <w:ind w:leftChars="100" w:left="476" w:hangingChars="100" w:hanging="236"/>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４</w:t>
      </w:r>
      <w:r w:rsidR="00B95FAD" w:rsidRPr="00831328">
        <w:rPr>
          <w:rFonts w:ascii="ＭＳ 明朝" w:hAnsi="ＭＳ 明朝" w:cs="ＭＳ ゴシック" w:hint="eastAsia"/>
          <w:color w:val="auto"/>
          <w:spacing w:val="-2"/>
          <w:szCs w:val="20"/>
        </w:rPr>
        <w:t xml:space="preserve">　船長及び業務主任者は、前</w:t>
      </w:r>
      <w:r w:rsidR="007154BF" w:rsidRPr="00831328">
        <w:rPr>
          <w:rFonts w:ascii="ＭＳ 明朝" w:hAnsi="ＭＳ 明朝" w:cs="ＭＳ ゴシック" w:hint="eastAsia"/>
          <w:color w:val="auto"/>
          <w:spacing w:val="-2"/>
          <w:szCs w:val="20"/>
        </w:rPr>
        <w:t>三</w:t>
      </w:r>
      <w:r w:rsidR="00B95FAD" w:rsidRPr="00831328">
        <w:rPr>
          <w:rFonts w:ascii="ＭＳ 明朝" w:hAnsi="ＭＳ 明朝" w:cs="ＭＳ ゴシック" w:hint="eastAsia"/>
          <w:color w:val="auto"/>
          <w:spacing w:val="-2"/>
          <w:szCs w:val="20"/>
        </w:rPr>
        <w:t>項の点検中、異常を発見したときは、機器等について修復、交換</w:t>
      </w:r>
      <w:r w:rsidR="00E562C1" w:rsidRPr="00831328">
        <w:rPr>
          <w:rFonts w:ascii="ＭＳ 明朝" w:hAnsi="ＭＳ 明朝" w:cs="ＭＳ ゴシック" w:hint="eastAsia"/>
          <w:color w:val="auto"/>
          <w:spacing w:val="-2"/>
          <w:szCs w:val="20"/>
        </w:rPr>
        <w:t>等</w:t>
      </w:r>
      <w:r w:rsidR="00BD057C" w:rsidRPr="00831328">
        <w:rPr>
          <w:rFonts w:ascii="ＭＳ 明朝" w:hAnsi="ＭＳ 明朝" w:cs="ＭＳ ゴシック" w:hint="eastAsia"/>
          <w:color w:val="auto"/>
          <w:spacing w:val="-2"/>
          <w:szCs w:val="20"/>
        </w:rPr>
        <w:t>の</w:t>
      </w:r>
      <w:r w:rsidR="00B95FAD" w:rsidRPr="00831328">
        <w:rPr>
          <w:rFonts w:ascii="ＭＳ 明朝" w:hAnsi="ＭＳ 明朝" w:cs="ＭＳ ゴシック" w:hint="eastAsia"/>
          <w:color w:val="auto"/>
          <w:spacing w:val="-2"/>
          <w:szCs w:val="20"/>
        </w:rPr>
        <w:t>措置を講ずるとともに、必要に応じて出航を中止します。なお、当該施設が漁港管理者その他の者の管理に属するものである場合は、当該施設の管理者に通知して、その修復</w:t>
      </w:r>
      <w:r w:rsidR="00E562C1" w:rsidRPr="00831328">
        <w:rPr>
          <w:rFonts w:ascii="ＭＳ 明朝" w:hAnsi="ＭＳ 明朝" w:cs="ＭＳ ゴシック" w:hint="eastAsia"/>
          <w:color w:val="auto"/>
          <w:spacing w:val="-2"/>
          <w:szCs w:val="20"/>
        </w:rPr>
        <w:t>、交換等</w:t>
      </w:r>
      <w:r w:rsidR="00B95FAD" w:rsidRPr="00831328">
        <w:rPr>
          <w:rFonts w:ascii="ＭＳ 明朝" w:hAnsi="ＭＳ 明朝" w:cs="ＭＳ ゴシック" w:hint="eastAsia"/>
          <w:color w:val="auto"/>
          <w:spacing w:val="-2"/>
          <w:szCs w:val="20"/>
        </w:rPr>
        <w:t>を求めます。</w:t>
      </w:r>
    </w:p>
    <w:p w14:paraId="403A9CA0" w14:textId="77777777" w:rsidR="00831328" w:rsidRPr="00831328" w:rsidRDefault="00831328" w:rsidP="00D740D7">
      <w:pPr>
        <w:overflowPunct/>
        <w:adjustRightInd/>
        <w:spacing w:line="380" w:lineRule="exact"/>
        <w:ind w:leftChars="100" w:left="476" w:hangingChars="100" w:hanging="236"/>
        <w:rPr>
          <w:rFonts w:ascii="ＭＳ 明朝" w:hAnsi="ＭＳ 明朝" w:cs="ＭＳ ゴシック"/>
          <w:color w:val="auto"/>
          <w:spacing w:val="-2"/>
          <w:szCs w:val="20"/>
        </w:rPr>
      </w:pPr>
    </w:p>
    <w:p w14:paraId="06CD4A76" w14:textId="77777777" w:rsidR="00171DA6" w:rsidRPr="00831328" w:rsidRDefault="00171DA6" w:rsidP="00171DA6">
      <w:pPr>
        <w:overflowPunct/>
        <w:adjustRightInd/>
        <w:spacing w:line="380" w:lineRule="exact"/>
        <w:ind w:leftChars="200" w:left="480"/>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（飲酒等の禁止及び健康の確認）</w:t>
      </w:r>
    </w:p>
    <w:p w14:paraId="0CAE44A5" w14:textId="77777777" w:rsidR="00171DA6" w:rsidRPr="00831328" w:rsidRDefault="00171DA6" w:rsidP="00171DA6">
      <w:pPr>
        <w:overflowPunct/>
        <w:adjustRightInd/>
        <w:spacing w:line="380" w:lineRule="exact"/>
        <w:ind w:leftChars="100" w:left="476" w:hangingChars="100" w:hanging="236"/>
        <w:rPr>
          <w:rFonts w:ascii="ＭＳ 明朝" w:hAnsi="ＭＳ 明朝" w:cs="ＭＳ ゴシック"/>
          <w:color w:val="auto"/>
          <w:spacing w:val="-2"/>
          <w:szCs w:val="20"/>
        </w:rPr>
      </w:pPr>
      <w:r w:rsidRPr="00831328">
        <w:rPr>
          <w:rFonts w:ascii="ＭＳ ゴシック" w:eastAsia="ＭＳ ゴシック" w:hAnsi="ＭＳ ゴシック" w:cs="ＭＳ ゴシック" w:hint="eastAsia"/>
          <w:color w:val="auto"/>
          <w:spacing w:val="-2"/>
          <w:szCs w:val="20"/>
        </w:rPr>
        <w:t>第12条</w:t>
      </w:r>
      <w:r w:rsidRPr="00831328">
        <w:rPr>
          <w:rFonts w:ascii="ＭＳ 明朝" w:hAnsi="ＭＳ 明朝" w:cs="ＭＳ ゴシック" w:hint="eastAsia"/>
          <w:color w:val="auto"/>
          <w:spacing w:val="-2"/>
          <w:szCs w:val="20"/>
        </w:rPr>
        <w:t xml:space="preserve">　業務主任者は、</w:t>
      </w:r>
      <w:r w:rsidR="00E1254D" w:rsidRPr="00831328">
        <w:rPr>
          <w:rFonts w:ascii="ＭＳ 明朝" w:hAnsi="ＭＳ 明朝" w:cs="ＭＳ ゴシック" w:hint="eastAsia"/>
          <w:color w:val="auto"/>
          <w:spacing w:val="-2"/>
          <w:szCs w:val="20"/>
        </w:rPr>
        <w:t>出航</w:t>
      </w:r>
      <w:r w:rsidRPr="00831328">
        <w:rPr>
          <w:rFonts w:ascii="ＭＳ 明朝" w:hAnsi="ＭＳ 明朝" w:cs="ＭＳ ゴシック" w:hint="eastAsia"/>
          <w:color w:val="auto"/>
          <w:spacing w:val="-2"/>
          <w:szCs w:val="20"/>
        </w:rPr>
        <w:t>前に、自ら、船長及び乗船しようとする従業者に対し、</w:t>
      </w:r>
      <w:r w:rsidRPr="00831328">
        <w:rPr>
          <w:rFonts w:ascii="ＭＳ ゴシック" w:eastAsia="ＭＳ ゴシック" w:hAnsi="ＭＳ ゴシック" w:cs="ＭＳ ゴシック" w:hint="eastAsia"/>
          <w:color w:val="auto"/>
          <w:spacing w:val="-2"/>
          <w:szCs w:val="20"/>
        </w:rPr>
        <w:t>別表５の２</w:t>
      </w:r>
      <w:r w:rsidRPr="00831328">
        <w:rPr>
          <w:rFonts w:ascii="ＭＳ 明朝" w:hAnsi="ＭＳ 明朝" w:cs="ＭＳ ゴシック" w:hint="eastAsia"/>
          <w:color w:val="auto"/>
          <w:spacing w:val="-2"/>
          <w:szCs w:val="20"/>
        </w:rPr>
        <w:t>に掲げる事項について確認し、 確認を行った旨を記録し、事業者に提出</w:t>
      </w:r>
      <w:r w:rsidRPr="00831328">
        <w:rPr>
          <w:rFonts w:ascii="ＭＳ 明朝" w:hAnsi="ＭＳ 明朝" w:cs="ＭＳ ゴシック" w:hint="eastAsia"/>
          <w:color w:val="auto"/>
          <w:spacing w:val="-2"/>
          <w:szCs w:val="20"/>
        </w:rPr>
        <w:lastRenderedPageBreak/>
        <w:t>します。事業者はその記録を1年間保存します。</w:t>
      </w:r>
    </w:p>
    <w:p w14:paraId="148C3520" w14:textId="77777777" w:rsidR="00171DA6" w:rsidRPr="00831328" w:rsidRDefault="00171DA6" w:rsidP="00171DA6">
      <w:pPr>
        <w:overflowPunct/>
        <w:adjustRightInd/>
        <w:spacing w:line="380" w:lineRule="exact"/>
        <w:ind w:leftChars="100" w:left="476" w:hangingChars="100" w:hanging="236"/>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２　船長、業務主任者及び従業者は、以下のいずれかの状態である場合には、業務を実施しません。</w:t>
      </w:r>
    </w:p>
    <w:p w14:paraId="61DED587" w14:textId="77777777" w:rsidR="00171DA6" w:rsidRPr="00831328" w:rsidRDefault="00171DA6" w:rsidP="00171DA6">
      <w:pPr>
        <w:overflowPunct/>
        <w:adjustRightInd/>
        <w:spacing w:line="380" w:lineRule="exact"/>
        <w:ind w:firstLineChars="200" w:firstLine="472"/>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 xml:space="preserve">一　飲酒等の後、正常な業務ができない状態  </w:t>
      </w:r>
    </w:p>
    <w:p w14:paraId="3CB29221" w14:textId="77777777" w:rsidR="00171DA6" w:rsidRPr="00831328" w:rsidRDefault="00171DA6" w:rsidP="00171DA6">
      <w:pPr>
        <w:overflowPunct/>
        <w:adjustRightInd/>
        <w:spacing w:line="380" w:lineRule="exact"/>
        <w:ind w:leftChars="200" w:left="480"/>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二　呼気１リットル中のアルコール濃度が0.15ｍｇ以上である状態</w:t>
      </w:r>
    </w:p>
    <w:p w14:paraId="299CE005" w14:textId="77777777" w:rsidR="00171DA6" w:rsidRPr="00831328" w:rsidRDefault="00171DA6" w:rsidP="00171DA6">
      <w:pPr>
        <w:overflowPunct/>
        <w:adjustRightInd/>
        <w:spacing w:line="380" w:lineRule="exact"/>
        <w:ind w:leftChars="100" w:left="476" w:hangingChars="100" w:hanging="236"/>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３　事業者は、船長、業務主任者及び従業者が、</w:t>
      </w:r>
      <w:r w:rsidR="0023205A" w:rsidRPr="00831328">
        <w:rPr>
          <w:rFonts w:ascii="ＭＳ 明朝" w:hAnsi="ＭＳ 明朝" w:cs="ＭＳ ゴシック" w:hint="eastAsia"/>
          <w:color w:val="auto"/>
          <w:spacing w:val="-2"/>
          <w:szCs w:val="20"/>
        </w:rPr>
        <w:t>前項各号</w:t>
      </w:r>
      <w:r w:rsidRPr="00831328">
        <w:rPr>
          <w:rFonts w:ascii="ＭＳ 明朝" w:hAnsi="ＭＳ 明朝" w:cs="ＭＳ ゴシック" w:hint="eastAsia"/>
          <w:color w:val="auto"/>
          <w:spacing w:val="-2"/>
          <w:szCs w:val="20"/>
        </w:rPr>
        <w:t>のいずれかの状態である場合には、業務を実施させません。</w:t>
      </w:r>
    </w:p>
    <w:p w14:paraId="024AE61A" w14:textId="77777777" w:rsidR="00171DA6" w:rsidRPr="00831328" w:rsidRDefault="00171DA6" w:rsidP="00171DA6">
      <w:pPr>
        <w:overflowPunct/>
        <w:adjustRightInd/>
        <w:spacing w:line="380" w:lineRule="exact"/>
        <w:rPr>
          <w:rFonts w:ascii="ＭＳ 明朝" w:hAnsi="ＭＳ 明朝" w:cs="ＭＳ ゴシック"/>
          <w:color w:val="auto"/>
          <w:spacing w:val="-2"/>
          <w:szCs w:val="20"/>
        </w:rPr>
      </w:pPr>
    </w:p>
    <w:p w14:paraId="0E6A3576" w14:textId="77777777" w:rsidR="003B5D3B" w:rsidRPr="00831328" w:rsidRDefault="003B5D3B" w:rsidP="001F0C15">
      <w:pPr>
        <w:overflowPunct/>
        <w:adjustRightInd/>
        <w:spacing w:line="380" w:lineRule="exact"/>
        <w:ind w:firstLineChars="200" w:firstLine="472"/>
        <w:rPr>
          <w:rFonts w:ascii="ＭＳ 明朝" w:hAnsi="ＭＳ 明朝" w:cs="ＭＳ ゴシック"/>
          <w:color w:val="auto"/>
          <w:spacing w:val="-2"/>
          <w:szCs w:val="20"/>
        </w:rPr>
      </w:pPr>
      <w:r w:rsidRPr="00831328">
        <w:rPr>
          <w:rFonts w:ascii="ＭＳ 明朝" w:hAnsi="ＭＳ 明朝" w:cs="ＭＳ ゴシック"/>
          <w:color w:val="auto"/>
          <w:spacing w:val="-2"/>
          <w:szCs w:val="20"/>
        </w:rPr>
        <w:t>（航行中又は採捕中において船長及び業務主任者が遵守すべき事項）</w:t>
      </w:r>
    </w:p>
    <w:p w14:paraId="1B91A452" w14:textId="77777777" w:rsidR="003B5D3B" w:rsidRPr="00831328" w:rsidRDefault="003B5D3B" w:rsidP="003B5D3B">
      <w:pPr>
        <w:overflowPunct/>
        <w:adjustRightInd/>
        <w:spacing w:line="380" w:lineRule="exact"/>
        <w:ind w:left="482" w:hanging="241"/>
        <w:rPr>
          <w:rFonts w:ascii="ＭＳ 明朝" w:hAnsi="ＭＳ 明朝" w:cs="ＭＳ ゴシック"/>
          <w:color w:val="auto"/>
          <w:spacing w:val="-2"/>
          <w:szCs w:val="20"/>
        </w:rPr>
      </w:pPr>
      <w:r w:rsidRPr="00831328">
        <w:rPr>
          <w:rFonts w:ascii="ＭＳ ゴシック" w:eastAsia="ＭＳ ゴシック" w:hAnsi="ＭＳ ゴシック" w:cs="ＭＳ ゴシック"/>
          <w:color w:val="auto"/>
          <w:spacing w:val="-2"/>
          <w:szCs w:val="20"/>
        </w:rPr>
        <w:t>第</w:t>
      </w:r>
      <w:r w:rsidR="007154BF" w:rsidRPr="00831328">
        <w:rPr>
          <w:rFonts w:ascii="ＭＳ ゴシック" w:eastAsia="ＭＳ ゴシック" w:hAnsi="ＭＳ ゴシック" w:cs="ＭＳ ゴシック" w:hint="eastAsia"/>
          <w:color w:val="auto"/>
          <w:spacing w:val="-2"/>
          <w:szCs w:val="20"/>
        </w:rPr>
        <w:t>13</w:t>
      </w:r>
      <w:r w:rsidRPr="00831328">
        <w:rPr>
          <w:rFonts w:ascii="ＭＳ ゴシック" w:eastAsia="ＭＳ ゴシック" w:hAnsi="ＭＳ ゴシック" w:cs="ＭＳ ゴシック"/>
          <w:color w:val="auto"/>
          <w:spacing w:val="-2"/>
          <w:szCs w:val="20"/>
        </w:rPr>
        <w:t>条</w:t>
      </w:r>
      <w:r w:rsidRPr="00831328">
        <w:rPr>
          <w:rFonts w:ascii="ＭＳ 明朝" w:hAnsi="ＭＳ 明朝" w:cs="ＭＳ ゴシック"/>
          <w:color w:val="auto"/>
          <w:spacing w:val="-2"/>
          <w:szCs w:val="20"/>
        </w:rPr>
        <w:t xml:space="preserve">  船長は、船舶安全法（昭和８年法律第11号）、港則法（昭和23年法律第174号）、船舶職員及び小型船舶操縦者法（昭和26年法律第149号）、海上交通安全法（昭和47年法律第115号）</w:t>
      </w:r>
      <w:r w:rsidR="007C518F" w:rsidRPr="00831328">
        <w:rPr>
          <w:rFonts w:ascii="ＭＳ 明朝" w:hAnsi="ＭＳ 明朝" w:cs="ＭＳ ゴシック" w:hint="eastAsia"/>
          <w:color w:val="auto"/>
          <w:spacing w:val="-2"/>
          <w:szCs w:val="20"/>
        </w:rPr>
        <w:t>、</w:t>
      </w:r>
      <w:r w:rsidRPr="00831328">
        <w:rPr>
          <w:rFonts w:ascii="ＭＳ 明朝" w:hAnsi="ＭＳ 明朝" w:cs="ＭＳ ゴシック"/>
          <w:color w:val="auto"/>
          <w:spacing w:val="-2"/>
          <w:szCs w:val="20"/>
        </w:rPr>
        <w:t>海上衝突予防法（昭和52年法律第62号）等の海上における安全法令を遵守して安全な航行をするとともに、航行中の利用者の安全の確保に十分な注意を払います。</w:t>
      </w:r>
    </w:p>
    <w:p w14:paraId="3D59ADF6" w14:textId="77777777" w:rsidR="003B5D3B" w:rsidRPr="00831328" w:rsidRDefault="003B5D3B" w:rsidP="003B5D3B">
      <w:pPr>
        <w:overflowPunct/>
        <w:adjustRightInd/>
        <w:spacing w:line="380" w:lineRule="exact"/>
        <w:ind w:left="482" w:hanging="241"/>
        <w:rPr>
          <w:rFonts w:ascii="ＭＳ 明朝" w:hAnsi="ＭＳ 明朝" w:cs="ＭＳ ゴシック"/>
          <w:color w:val="auto"/>
          <w:spacing w:val="-2"/>
          <w:szCs w:val="20"/>
        </w:rPr>
      </w:pPr>
      <w:r w:rsidRPr="00831328">
        <w:rPr>
          <w:rFonts w:ascii="ＭＳ 明朝" w:hAnsi="ＭＳ 明朝" w:cs="ＭＳ ゴシック"/>
          <w:color w:val="auto"/>
          <w:spacing w:val="-2"/>
          <w:szCs w:val="20"/>
        </w:rPr>
        <w:t>２  船長は、利用者に水産動植物を採捕させている間は、他の船舶と衝突しないよう、常時、適切な見張りを行い、他の船舶の動静把握に努めるとともに、適切な操船をするほか、船長及び業務主任者は、利用者の安全の確保を図るために、</w:t>
      </w:r>
      <w:r w:rsidRPr="00831328">
        <w:rPr>
          <w:rFonts w:ascii="ＭＳ ゴシック" w:eastAsia="ＭＳ ゴシック" w:hAnsi="ＭＳ ゴシック" w:cs="ＭＳ ゴシック"/>
          <w:color w:val="auto"/>
          <w:spacing w:val="-2"/>
          <w:szCs w:val="20"/>
        </w:rPr>
        <w:t>別表</w:t>
      </w:r>
      <w:r w:rsidR="00055201" w:rsidRPr="00831328">
        <w:rPr>
          <w:rFonts w:ascii="ＭＳ ゴシック" w:eastAsia="ＭＳ ゴシック" w:hAnsi="ＭＳ ゴシック" w:cs="ＭＳ ゴシック" w:hint="eastAsia"/>
          <w:color w:val="auto"/>
          <w:spacing w:val="-2"/>
          <w:szCs w:val="20"/>
        </w:rPr>
        <w:t>６</w:t>
      </w:r>
      <w:r w:rsidRPr="00831328">
        <w:rPr>
          <w:rFonts w:ascii="ＭＳ 明朝" w:hAnsi="ＭＳ 明朝" w:cs="ＭＳ ゴシック"/>
          <w:color w:val="auto"/>
          <w:spacing w:val="-2"/>
          <w:szCs w:val="20"/>
        </w:rPr>
        <w:t>に定めるとおりに行動します。</w:t>
      </w:r>
    </w:p>
    <w:p w14:paraId="34739DD8" w14:textId="77777777" w:rsidR="0077585A" w:rsidRPr="00831328" w:rsidRDefault="0077585A" w:rsidP="00BD057C">
      <w:pPr>
        <w:overflowPunct/>
        <w:adjustRightInd/>
        <w:spacing w:line="380" w:lineRule="exact"/>
        <w:rPr>
          <w:rFonts w:ascii="ＭＳ 明朝" w:hAnsi="ＭＳ 明朝" w:cs="ＭＳ ゴシック"/>
          <w:color w:val="auto"/>
          <w:spacing w:val="-2"/>
          <w:szCs w:val="20"/>
        </w:rPr>
      </w:pPr>
    </w:p>
    <w:p w14:paraId="527B3B63" w14:textId="77777777" w:rsidR="0077585A" w:rsidRPr="00831328" w:rsidRDefault="0077585A" w:rsidP="001F0C15">
      <w:pPr>
        <w:overflowPunct/>
        <w:adjustRightInd/>
        <w:spacing w:line="380" w:lineRule="exact"/>
        <w:ind w:leftChars="100" w:left="240" w:firstLineChars="100" w:firstLine="236"/>
        <w:rPr>
          <w:rFonts w:ascii="ＭＳ 明朝" w:hAnsi="ＭＳ 明朝" w:cs="ＭＳ ゴシック"/>
          <w:color w:val="auto"/>
          <w:spacing w:val="-2"/>
          <w:szCs w:val="20"/>
        </w:rPr>
      </w:pPr>
      <w:r w:rsidRPr="00831328">
        <w:rPr>
          <w:rFonts w:ascii="ＭＳ 明朝" w:hAnsi="ＭＳ 明朝" w:cs="ＭＳ ゴシック"/>
          <w:color w:val="auto"/>
          <w:spacing w:val="-2"/>
          <w:szCs w:val="20"/>
        </w:rPr>
        <w:t>（出航中止基準）</w:t>
      </w:r>
    </w:p>
    <w:p w14:paraId="5CA22F96" w14:textId="77777777" w:rsidR="0077585A" w:rsidRPr="00831328" w:rsidRDefault="0077585A" w:rsidP="0077585A">
      <w:pPr>
        <w:overflowPunct/>
        <w:adjustRightInd/>
        <w:spacing w:line="380" w:lineRule="exact"/>
        <w:ind w:left="482" w:hanging="241"/>
        <w:rPr>
          <w:rFonts w:ascii="ＭＳ 明朝" w:hAnsi="ＭＳ 明朝" w:cs="ＭＳ ゴシック"/>
          <w:color w:val="auto"/>
          <w:spacing w:val="-2"/>
          <w:szCs w:val="20"/>
        </w:rPr>
      </w:pPr>
      <w:r w:rsidRPr="00831328">
        <w:rPr>
          <w:rFonts w:ascii="ＭＳ ゴシック" w:eastAsia="ＭＳ ゴシック" w:hAnsi="ＭＳ ゴシック" w:cs="ＭＳ ゴシック"/>
          <w:color w:val="auto"/>
          <w:spacing w:val="-2"/>
          <w:szCs w:val="20"/>
        </w:rPr>
        <w:t>第</w:t>
      </w:r>
      <w:r w:rsidR="00AE2671" w:rsidRPr="00831328">
        <w:rPr>
          <w:rFonts w:ascii="ＭＳ ゴシック" w:eastAsia="ＭＳ ゴシック" w:hAnsi="ＭＳ ゴシック" w:cs="ＭＳ ゴシック" w:hint="eastAsia"/>
          <w:color w:val="auto"/>
          <w:spacing w:val="-2"/>
          <w:szCs w:val="20"/>
        </w:rPr>
        <w:t>1</w:t>
      </w:r>
      <w:r w:rsidR="0064672D" w:rsidRPr="00831328">
        <w:rPr>
          <w:rFonts w:ascii="ＭＳ ゴシック" w:eastAsia="ＭＳ ゴシック" w:hAnsi="ＭＳ ゴシック" w:cs="ＭＳ ゴシック" w:hint="eastAsia"/>
          <w:color w:val="auto"/>
          <w:spacing w:val="-2"/>
          <w:szCs w:val="20"/>
        </w:rPr>
        <w:t>4</w:t>
      </w:r>
      <w:r w:rsidRPr="00831328">
        <w:rPr>
          <w:rFonts w:ascii="ＭＳ ゴシック" w:eastAsia="ＭＳ ゴシック" w:hAnsi="ＭＳ ゴシック" w:cs="ＭＳ ゴシック"/>
          <w:color w:val="auto"/>
          <w:spacing w:val="-2"/>
          <w:szCs w:val="20"/>
        </w:rPr>
        <w:t>条</w:t>
      </w:r>
      <w:r w:rsidRPr="00831328">
        <w:rPr>
          <w:rFonts w:ascii="ＭＳ 明朝" w:hAnsi="ＭＳ 明朝" w:cs="ＭＳ ゴシック"/>
          <w:color w:val="auto"/>
          <w:spacing w:val="-2"/>
          <w:szCs w:val="20"/>
        </w:rPr>
        <w:t xml:space="preserve">　事業者は、</w:t>
      </w:r>
      <w:r w:rsidRPr="00831328">
        <w:rPr>
          <w:rFonts w:ascii="ＭＳ ゴシック" w:eastAsia="ＭＳ ゴシック" w:hAnsi="ＭＳ ゴシック" w:cs="ＭＳ ゴシック"/>
          <w:color w:val="auto"/>
          <w:spacing w:val="-2"/>
          <w:szCs w:val="20"/>
        </w:rPr>
        <w:t>別表</w:t>
      </w:r>
      <w:r w:rsidR="00055201" w:rsidRPr="00831328">
        <w:rPr>
          <w:rFonts w:ascii="ＭＳ ゴシック" w:eastAsia="ＭＳ ゴシック" w:hAnsi="ＭＳ ゴシック" w:cs="ＭＳ ゴシック" w:hint="eastAsia"/>
          <w:color w:val="auto"/>
          <w:spacing w:val="-2"/>
          <w:szCs w:val="20"/>
        </w:rPr>
        <w:t>７</w:t>
      </w:r>
      <w:r w:rsidRPr="00831328">
        <w:rPr>
          <w:rFonts w:ascii="ＭＳ 明朝" w:hAnsi="ＭＳ 明朝" w:cs="ＭＳ ゴシック"/>
          <w:color w:val="auto"/>
          <w:spacing w:val="-2"/>
          <w:szCs w:val="20"/>
        </w:rPr>
        <w:t>に定める出航中止基準によって、遊漁船の出航を判断します。出航中止基準に</w:t>
      </w:r>
      <w:r w:rsidR="00BC1B8B" w:rsidRPr="00831328">
        <w:rPr>
          <w:rFonts w:ascii="ＭＳ 明朝" w:hAnsi="ＭＳ 明朝" w:cs="ＭＳ ゴシック" w:hint="eastAsia"/>
          <w:color w:val="auto"/>
          <w:spacing w:val="-2"/>
          <w:szCs w:val="20"/>
        </w:rPr>
        <w:t>基づき</w:t>
      </w:r>
      <w:r w:rsidRPr="00831328">
        <w:rPr>
          <w:rFonts w:ascii="ＭＳ 明朝" w:hAnsi="ＭＳ 明朝" w:cs="ＭＳ ゴシック"/>
          <w:color w:val="auto"/>
          <w:spacing w:val="-2"/>
          <w:szCs w:val="20"/>
        </w:rPr>
        <w:t>出航中止が決まった場合は、直ちに船長に出航中止を指示します。</w:t>
      </w:r>
    </w:p>
    <w:p w14:paraId="5508798A" w14:textId="77777777" w:rsidR="0077585A" w:rsidRPr="00831328" w:rsidRDefault="0077585A" w:rsidP="0077585A">
      <w:pPr>
        <w:overflowPunct/>
        <w:adjustRightInd/>
        <w:spacing w:line="380" w:lineRule="exact"/>
        <w:ind w:left="482" w:hanging="241"/>
        <w:rPr>
          <w:rFonts w:ascii="ＭＳ 明朝" w:hAnsi="ＭＳ 明朝" w:cs="ＭＳ ゴシック"/>
          <w:color w:val="auto"/>
          <w:spacing w:val="-2"/>
          <w:szCs w:val="20"/>
        </w:rPr>
      </w:pPr>
      <w:r w:rsidRPr="00831328">
        <w:rPr>
          <w:rFonts w:ascii="ＭＳ 明朝" w:hAnsi="ＭＳ 明朝" w:cs="ＭＳ ゴシック"/>
          <w:color w:val="auto"/>
          <w:spacing w:val="-2"/>
          <w:szCs w:val="20"/>
        </w:rPr>
        <w:t>２　船長</w:t>
      </w:r>
      <w:r w:rsidR="00FB6878" w:rsidRPr="00831328">
        <w:rPr>
          <w:rFonts w:ascii="ＭＳ 明朝" w:hAnsi="ＭＳ 明朝" w:cs="ＭＳ ゴシック" w:hint="eastAsia"/>
          <w:color w:val="auto"/>
          <w:spacing w:val="-2"/>
          <w:szCs w:val="20"/>
        </w:rPr>
        <w:t>及び業務主任者</w:t>
      </w:r>
      <w:r w:rsidRPr="00831328">
        <w:rPr>
          <w:rFonts w:ascii="ＭＳ 明朝" w:hAnsi="ＭＳ 明朝" w:cs="ＭＳ ゴシック"/>
          <w:color w:val="auto"/>
          <w:spacing w:val="-2"/>
          <w:szCs w:val="20"/>
        </w:rPr>
        <w:t>は、自らの経験</w:t>
      </w:r>
      <w:r w:rsidR="00BC1B8B" w:rsidRPr="00831328">
        <w:rPr>
          <w:rFonts w:ascii="ＭＳ 明朝" w:hAnsi="ＭＳ 明朝" w:cs="ＭＳ ゴシック" w:hint="eastAsia"/>
          <w:color w:val="auto"/>
          <w:spacing w:val="-2"/>
          <w:szCs w:val="20"/>
        </w:rPr>
        <w:t>や気象及び海象</w:t>
      </w:r>
      <w:r w:rsidR="00CB1256" w:rsidRPr="00831328">
        <w:rPr>
          <w:rFonts w:ascii="ＭＳ 明朝" w:hAnsi="ＭＳ 明朝" w:cs="ＭＳ ゴシック" w:hint="eastAsia"/>
          <w:color w:val="auto"/>
          <w:spacing w:val="-2"/>
          <w:szCs w:val="20"/>
        </w:rPr>
        <w:t>等</w:t>
      </w:r>
      <w:r w:rsidR="00BC1B8B" w:rsidRPr="00831328">
        <w:rPr>
          <w:rFonts w:ascii="ＭＳ 明朝" w:hAnsi="ＭＳ 明朝" w:cs="ＭＳ ゴシック" w:hint="eastAsia"/>
          <w:color w:val="auto"/>
          <w:spacing w:val="-2"/>
          <w:szCs w:val="20"/>
        </w:rPr>
        <w:t>の予測情報等</w:t>
      </w:r>
      <w:r w:rsidRPr="00831328">
        <w:rPr>
          <w:rFonts w:ascii="ＭＳ 明朝" w:hAnsi="ＭＳ 明朝" w:cs="ＭＳ ゴシック"/>
          <w:color w:val="auto"/>
          <w:spacing w:val="-2"/>
          <w:szCs w:val="20"/>
        </w:rPr>
        <w:t>に基づき気象又は海象等の状況が悪化し利用者が危険になると予測される場合は、出航中止基準に達しない状況においても出航を保留し、事業者と協議することとします。この際、</w:t>
      </w:r>
      <w:r w:rsidR="00B90FD4" w:rsidRPr="00831328">
        <w:rPr>
          <w:rFonts w:ascii="ＭＳ 明朝" w:hAnsi="ＭＳ 明朝" w:cs="ＭＳ ゴシック" w:hint="eastAsia"/>
          <w:color w:val="auto"/>
          <w:spacing w:val="-2"/>
          <w:szCs w:val="20"/>
        </w:rPr>
        <w:t>業務主任者は、事業者による遊漁船の出航に係る判断に関し、必要な意見を述べることとし、</w:t>
      </w:r>
      <w:r w:rsidRPr="00831328">
        <w:rPr>
          <w:rFonts w:ascii="ＭＳ 明朝" w:hAnsi="ＭＳ 明朝" w:cs="ＭＳ ゴシック"/>
          <w:color w:val="auto"/>
          <w:spacing w:val="-2"/>
          <w:szCs w:val="20"/>
        </w:rPr>
        <w:t>事業者と船長</w:t>
      </w:r>
      <w:r w:rsidR="00FB6878" w:rsidRPr="00831328">
        <w:rPr>
          <w:rFonts w:ascii="ＭＳ 明朝" w:hAnsi="ＭＳ 明朝" w:cs="ＭＳ ゴシック" w:hint="eastAsia"/>
          <w:color w:val="auto"/>
          <w:spacing w:val="-2"/>
          <w:szCs w:val="20"/>
        </w:rPr>
        <w:t>及び業務主任者</w:t>
      </w:r>
      <w:r w:rsidRPr="00831328">
        <w:rPr>
          <w:rFonts w:ascii="ＭＳ 明朝" w:hAnsi="ＭＳ 明朝" w:cs="ＭＳ ゴシック"/>
          <w:color w:val="auto"/>
          <w:spacing w:val="-2"/>
          <w:szCs w:val="20"/>
        </w:rPr>
        <w:t>の出航についての判断がそれぞれ異なる場合は、出航を見合わせることとします。</w:t>
      </w:r>
    </w:p>
    <w:p w14:paraId="412B7A20" w14:textId="77777777" w:rsidR="0077585A" w:rsidRPr="00831328" w:rsidRDefault="0077585A" w:rsidP="0077585A">
      <w:pPr>
        <w:overflowPunct/>
        <w:adjustRightInd/>
        <w:spacing w:line="380" w:lineRule="exact"/>
        <w:ind w:left="482" w:hanging="241"/>
        <w:rPr>
          <w:rFonts w:ascii="ＭＳ 明朝" w:hAnsi="ＭＳ 明朝" w:cs="ＭＳ ゴシック"/>
          <w:color w:val="auto"/>
          <w:spacing w:val="-2"/>
          <w:szCs w:val="20"/>
        </w:rPr>
      </w:pPr>
    </w:p>
    <w:p w14:paraId="3BF8F30B" w14:textId="77777777" w:rsidR="0077585A" w:rsidRPr="00831328" w:rsidRDefault="0077585A" w:rsidP="001F0C15">
      <w:pPr>
        <w:overflowPunct/>
        <w:adjustRightInd/>
        <w:spacing w:line="380" w:lineRule="exact"/>
        <w:ind w:leftChars="100" w:left="240" w:firstLineChars="100" w:firstLine="236"/>
        <w:rPr>
          <w:rFonts w:ascii="ＭＳ 明朝" w:hAnsi="ＭＳ 明朝" w:cs="ＭＳ ゴシック"/>
          <w:color w:val="auto"/>
          <w:spacing w:val="-2"/>
          <w:szCs w:val="20"/>
        </w:rPr>
      </w:pPr>
      <w:r w:rsidRPr="00831328">
        <w:rPr>
          <w:rFonts w:ascii="ＭＳ 明朝" w:hAnsi="ＭＳ 明朝" w:cs="ＭＳ ゴシック"/>
          <w:color w:val="auto"/>
          <w:spacing w:val="-2"/>
          <w:szCs w:val="20"/>
        </w:rPr>
        <w:t>（帰航基準）</w:t>
      </w:r>
    </w:p>
    <w:p w14:paraId="5890C988" w14:textId="77777777" w:rsidR="0077585A" w:rsidRPr="00831328" w:rsidRDefault="0077585A" w:rsidP="0077585A">
      <w:pPr>
        <w:overflowPunct/>
        <w:adjustRightInd/>
        <w:spacing w:line="380" w:lineRule="exact"/>
        <w:ind w:left="482" w:hanging="241"/>
        <w:rPr>
          <w:rFonts w:ascii="ＭＳ 明朝" w:hAnsi="ＭＳ 明朝" w:cs="ＭＳ ゴシック"/>
          <w:color w:val="auto"/>
          <w:spacing w:val="-2"/>
          <w:szCs w:val="20"/>
        </w:rPr>
      </w:pPr>
      <w:r w:rsidRPr="00831328">
        <w:rPr>
          <w:rFonts w:ascii="ＭＳ ゴシック" w:eastAsia="ＭＳ ゴシック" w:hAnsi="ＭＳ ゴシック" w:cs="ＭＳ ゴシック"/>
          <w:color w:val="auto"/>
          <w:spacing w:val="-2"/>
          <w:szCs w:val="20"/>
        </w:rPr>
        <w:t>第</w:t>
      </w:r>
      <w:r w:rsidR="0064672D" w:rsidRPr="00831328">
        <w:rPr>
          <w:rFonts w:ascii="ＭＳ ゴシック" w:eastAsia="ＭＳ ゴシック" w:hAnsi="ＭＳ ゴシック" w:cs="ＭＳ ゴシック" w:hint="eastAsia"/>
          <w:color w:val="auto"/>
          <w:spacing w:val="-2"/>
          <w:szCs w:val="20"/>
        </w:rPr>
        <w:t>15</w:t>
      </w:r>
      <w:r w:rsidRPr="00831328">
        <w:rPr>
          <w:rFonts w:ascii="ＭＳ ゴシック" w:eastAsia="ＭＳ ゴシック" w:hAnsi="ＭＳ ゴシック" w:cs="ＭＳ ゴシック"/>
          <w:color w:val="auto"/>
          <w:spacing w:val="-2"/>
          <w:szCs w:val="20"/>
        </w:rPr>
        <w:t>条</w:t>
      </w:r>
      <w:r w:rsidRPr="00831328">
        <w:rPr>
          <w:rFonts w:ascii="ＭＳ 明朝" w:hAnsi="ＭＳ 明朝" w:cs="ＭＳ ゴシック"/>
          <w:color w:val="auto"/>
          <w:spacing w:val="-2"/>
          <w:szCs w:val="20"/>
        </w:rPr>
        <w:t xml:space="preserve">　船長</w:t>
      </w:r>
      <w:r w:rsidR="00FB6878" w:rsidRPr="00831328">
        <w:rPr>
          <w:rFonts w:ascii="ＭＳ 明朝" w:hAnsi="ＭＳ 明朝" w:cs="ＭＳ ゴシック" w:hint="eastAsia"/>
          <w:color w:val="auto"/>
          <w:spacing w:val="-2"/>
          <w:szCs w:val="20"/>
        </w:rPr>
        <w:t>及び業務主任者</w:t>
      </w:r>
      <w:r w:rsidRPr="00831328">
        <w:rPr>
          <w:rFonts w:ascii="ＭＳ 明朝" w:hAnsi="ＭＳ 明朝" w:cs="ＭＳ ゴシック"/>
          <w:color w:val="auto"/>
          <w:spacing w:val="-2"/>
          <w:szCs w:val="20"/>
        </w:rPr>
        <w:t>は、</w:t>
      </w:r>
      <w:r w:rsidRPr="00831328">
        <w:rPr>
          <w:rFonts w:ascii="ＭＳ ゴシック" w:eastAsia="ＭＳ ゴシック" w:hAnsi="ＭＳ ゴシック" w:cs="ＭＳ ゴシック"/>
          <w:color w:val="auto"/>
          <w:spacing w:val="-2"/>
          <w:szCs w:val="20"/>
        </w:rPr>
        <w:t>別表</w:t>
      </w:r>
      <w:r w:rsidR="00E83DA9" w:rsidRPr="00831328">
        <w:rPr>
          <w:rFonts w:ascii="ＭＳ ゴシック" w:eastAsia="ＭＳ ゴシック" w:hAnsi="ＭＳ ゴシック" w:cs="ＭＳ ゴシック" w:hint="eastAsia"/>
          <w:color w:val="auto"/>
          <w:spacing w:val="-2"/>
          <w:szCs w:val="20"/>
        </w:rPr>
        <w:t>７</w:t>
      </w:r>
      <w:r w:rsidRPr="00831328">
        <w:rPr>
          <w:rFonts w:ascii="ＭＳ 明朝" w:hAnsi="ＭＳ 明朝" w:cs="ＭＳ ゴシック"/>
          <w:color w:val="auto"/>
          <w:spacing w:val="-2"/>
          <w:szCs w:val="20"/>
        </w:rPr>
        <w:t>に定める帰航基準に達した場合又は自らの経験</w:t>
      </w:r>
      <w:r w:rsidR="00BC1B8B" w:rsidRPr="00831328">
        <w:rPr>
          <w:rFonts w:ascii="ＭＳ 明朝" w:hAnsi="ＭＳ 明朝" w:cs="ＭＳ ゴシック" w:hint="eastAsia"/>
          <w:color w:val="auto"/>
          <w:spacing w:val="-2"/>
          <w:szCs w:val="20"/>
        </w:rPr>
        <w:t>や気象及び海象</w:t>
      </w:r>
      <w:r w:rsidR="00CB1256" w:rsidRPr="00831328">
        <w:rPr>
          <w:rFonts w:ascii="ＭＳ 明朝" w:hAnsi="ＭＳ 明朝" w:cs="ＭＳ ゴシック" w:hint="eastAsia"/>
          <w:color w:val="auto"/>
          <w:spacing w:val="-2"/>
          <w:szCs w:val="20"/>
        </w:rPr>
        <w:t>等</w:t>
      </w:r>
      <w:r w:rsidR="00BC1B8B" w:rsidRPr="00831328">
        <w:rPr>
          <w:rFonts w:ascii="ＭＳ 明朝" w:hAnsi="ＭＳ 明朝" w:cs="ＭＳ ゴシック" w:hint="eastAsia"/>
          <w:color w:val="auto"/>
          <w:spacing w:val="-2"/>
          <w:szCs w:val="20"/>
        </w:rPr>
        <w:t>の予測情報等</w:t>
      </w:r>
      <w:r w:rsidRPr="00831328">
        <w:rPr>
          <w:rFonts w:ascii="ＭＳ 明朝" w:hAnsi="ＭＳ 明朝" w:cs="ＭＳ ゴシック"/>
          <w:color w:val="auto"/>
          <w:spacing w:val="-2"/>
          <w:szCs w:val="20"/>
        </w:rPr>
        <w:t>に基づき気象若しくは海象等の状況が悪化し利用者が危険になると予測される場合は、遊漁船を安全な場所に帰航させるまでに要する時間を考え、遊漁船を漁場から帰航させます。</w:t>
      </w:r>
    </w:p>
    <w:p w14:paraId="45904CC2" w14:textId="77777777" w:rsidR="0077585A" w:rsidRPr="00831328" w:rsidRDefault="0077585A" w:rsidP="004A14DA">
      <w:pPr>
        <w:overflowPunct/>
        <w:adjustRightInd/>
        <w:spacing w:line="380" w:lineRule="exact"/>
        <w:ind w:leftChars="100" w:left="476" w:hangingChars="100" w:hanging="236"/>
        <w:rPr>
          <w:rFonts w:ascii="ＭＳ 明朝" w:hAnsi="ＭＳ 明朝" w:cs="ＭＳ ゴシック"/>
          <w:color w:val="auto"/>
          <w:spacing w:val="-2"/>
          <w:szCs w:val="20"/>
        </w:rPr>
      </w:pPr>
    </w:p>
    <w:p w14:paraId="05711FC7" w14:textId="77777777" w:rsidR="00831328" w:rsidRDefault="00831328">
      <w:pPr>
        <w:widowControl/>
        <w:overflowPunct/>
        <w:adjustRightInd/>
        <w:jc w:val="left"/>
        <w:textAlignment w:val="auto"/>
        <w:rPr>
          <w:rFonts w:ascii="ＭＳ 明朝" w:hAnsi="ＭＳ 明朝" w:cs="ＭＳ ゴシック"/>
          <w:color w:val="auto"/>
          <w:spacing w:val="-2"/>
          <w:szCs w:val="20"/>
        </w:rPr>
      </w:pPr>
      <w:r>
        <w:rPr>
          <w:rFonts w:ascii="ＭＳ 明朝" w:hAnsi="ＭＳ 明朝" w:cs="ＭＳ ゴシック"/>
          <w:color w:val="auto"/>
          <w:spacing w:val="-2"/>
          <w:szCs w:val="20"/>
        </w:rPr>
        <w:br w:type="page"/>
      </w:r>
    </w:p>
    <w:p w14:paraId="4BDD8CF6" w14:textId="23977BB2" w:rsidR="0077585A" w:rsidRPr="00831328" w:rsidRDefault="0077585A" w:rsidP="001F0C15">
      <w:pPr>
        <w:overflowPunct/>
        <w:adjustRightInd/>
        <w:spacing w:line="380" w:lineRule="exact"/>
        <w:ind w:leftChars="200" w:left="480"/>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lastRenderedPageBreak/>
        <w:t>（気象又は海象等が悪化した場合の対処）</w:t>
      </w:r>
    </w:p>
    <w:p w14:paraId="0D759515" w14:textId="77777777" w:rsidR="0077585A" w:rsidRPr="00831328" w:rsidRDefault="0077585A" w:rsidP="0077585A">
      <w:pPr>
        <w:overflowPunct/>
        <w:adjustRightInd/>
        <w:spacing w:line="380" w:lineRule="exact"/>
        <w:ind w:leftChars="100" w:left="476" w:hangingChars="100" w:hanging="236"/>
        <w:rPr>
          <w:rFonts w:ascii="ＭＳ 明朝" w:hAnsi="ＭＳ 明朝" w:cs="ＭＳ ゴシック"/>
          <w:color w:val="auto"/>
          <w:spacing w:val="-2"/>
          <w:szCs w:val="20"/>
        </w:rPr>
      </w:pPr>
      <w:r w:rsidRPr="00831328">
        <w:rPr>
          <w:rFonts w:ascii="ＭＳ ゴシック" w:eastAsia="ＭＳ ゴシック" w:hAnsi="ＭＳ ゴシック" w:cs="ＭＳ ゴシック" w:hint="eastAsia"/>
          <w:color w:val="auto"/>
          <w:spacing w:val="-2"/>
          <w:szCs w:val="20"/>
        </w:rPr>
        <w:t>第</w:t>
      </w:r>
      <w:r w:rsidR="0064672D" w:rsidRPr="00831328">
        <w:rPr>
          <w:rFonts w:ascii="ＭＳ ゴシック" w:eastAsia="ＭＳ ゴシック" w:hAnsi="ＭＳ ゴシック" w:cs="ＭＳ ゴシック" w:hint="eastAsia"/>
          <w:color w:val="auto"/>
          <w:spacing w:val="-2"/>
          <w:szCs w:val="20"/>
        </w:rPr>
        <w:t>16</w:t>
      </w:r>
      <w:r w:rsidRPr="00831328">
        <w:rPr>
          <w:rFonts w:ascii="ＭＳ ゴシック" w:eastAsia="ＭＳ ゴシック" w:hAnsi="ＭＳ ゴシック" w:cs="ＭＳ ゴシック" w:hint="eastAsia"/>
          <w:color w:val="auto"/>
          <w:spacing w:val="-2"/>
          <w:szCs w:val="20"/>
        </w:rPr>
        <w:t>条</w:t>
      </w:r>
      <w:r w:rsidRPr="00831328">
        <w:rPr>
          <w:rFonts w:ascii="ＭＳ 明朝" w:hAnsi="ＭＳ 明朝" w:cs="ＭＳ ゴシック" w:hint="eastAsia"/>
          <w:color w:val="auto"/>
          <w:spacing w:val="-2"/>
          <w:szCs w:val="20"/>
        </w:rPr>
        <w:t xml:space="preserve">　船長は、気象又は海象等の状況が悪化した場合は、</w:t>
      </w:r>
      <w:r w:rsidRPr="00831328">
        <w:rPr>
          <w:rFonts w:ascii="ＭＳ ゴシック" w:eastAsia="ＭＳ ゴシック" w:hAnsi="ＭＳ ゴシック" w:cs="ＭＳ ゴシック" w:hint="eastAsia"/>
          <w:color w:val="auto"/>
          <w:spacing w:val="-2"/>
          <w:szCs w:val="20"/>
        </w:rPr>
        <w:t>別表</w:t>
      </w:r>
      <w:r w:rsidR="00055201" w:rsidRPr="00831328">
        <w:rPr>
          <w:rFonts w:ascii="ＭＳ ゴシック" w:eastAsia="ＭＳ ゴシック" w:hAnsi="ＭＳ ゴシック" w:cs="ＭＳ ゴシック" w:hint="eastAsia"/>
          <w:color w:val="auto"/>
          <w:spacing w:val="-2"/>
          <w:szCs w:val="20"/>
        </w:rPr>
        <w:t>８</w:t>
      </w:r>
      <w:r w:rsidRPr="00831328">
        <w:rPr>
          <w:rFonts w:ascii="ＭＳ 明朝" w:hAnsi="ＭＳ 明朝" w:cs="ＭＳ ゴシック" w:hint="eastAsia"/>
          <w:color w:val="auto"/>
          <w:spacing w:val="-2"/>
          <w:szCs w:val="20"/>
        </w:rPr>
        <w:t>に定めるとおりに対処します。</w:t>
      </w:r>
    </w:p>
    <w:p w14:paraId="72E506B1" w14:textId="77777777" w:rsidR="00337E84" w:rsidRPr="00831328" w:rsidRDefault="00337E84" w:rsidP="00337E84">
      <w:pPr>
        <w:overflowPunct/>
        <w:adjustRightInd/>
        <w:spacing w:line="380" w:lineRule="exact"/>
        <w:ind w:leftChars="100" w:left="476" w:hangingChars="100" w:hanging="236"/>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２　船長及び業務主任者は、気象又は海象等が悪化した場合は、前条及び前項にある必要な措置をとった上で、連絡責任者に連絡します。</w:t>
      </w:r>
    </w:p>
    <w:p w14:paraId="573E99C1" w14:textId="77777777" w:rsidR="0077585A" w:rsidRPr="00831328" w:rsidRDefault="0077585A" w:rsidP="00DC5EFA">
      <w:pPr>
        <w:overflowPunct/>
        <w:adjustRightInd/>
        <w:spacing w:line="380" w:lineRule="exact"/>
        <w:rPr>
          <w:rFonts w:ascii="ＭＳ 明朝" w:hAnsi="ＭＳ 明朝" w:cs="ＭＳ ゴシック"/>
          <w:color w:val="auto"/>
          <w:spacing w:val="-2"/>
          <w:szCs w:val="20"/>
        </w:rPr>
      </w:pPr>
    </w:p>
    <w:p w14:paraId="179D58DB" w14:textId="77777777" w:rsidR="0077585A" w:rsidRPr="00831328" w:rsidRDefault="0077585A" w:rsidP="001F0C15">
      <w:pPr>
        <w:overflowPunct/>
        <w:adjustRightInd/>
        <w:spacing w:line="380" w:lineRule="exact"/>
        <w:ind w:leftChars="200" w:left="480"/>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（海難その他の異常の事態が発生した場合の対処及び体制）</w:t>
      </w:r>
    </w:p>
    <w:p w14:paraId="0A6697F0" w14:textId="77777777" w:rsidR="0077585A" w:rsidRPr="00831328" w:rsidRDefault="0077585A" w:rsidP="0077585A">
      <w:pPr>
        <w:overflowPunct/>
        <w:adjustRightInd/>
        <w:spacing w:line="380" w:lineRule="exact"/>
        <w:ind w:leftChars="100" w:left="476" w:hangingChars="100" w:hanging="236"/>
        <w:rPr>
          <w:rFonts w:ascii="ＭＳ 明朝" w:hAnsi="ＭＳ 明朝" w:cs="ＭＳ ゴシック"/>
          <w:color w:val="auto"/>
          <w:spacing w:val="-2"/>
          <w:szCs w:val="20"/>
        </w:rPr>
      </w:pPr>
      <w:r w:rsidRPr="00831328">
        <w:rPr>
          <w:rFonts w:ascii="ＭＳ ゴシック" w:eastAsia="ＭＳ ゴシック" w:hAnsi="ＭＳ ゴシック" w:cs="ＭＳ ゴシック" w:hint="eastAsia"/>
          <w:color w:val="auto"/>
          <w:spacing w:val="-2"/>
          <w:szCs w:val="20"/>
        </w:rPr>
        <w:t>第</w:t>
      </w:r>
      <w:r w:rsidR="0064672D" w:rsidRPr="00831328">
        <w:rPr>
          <w:rFonts w:ascii="ＭＳ ゴシック" w:eastAsia="ＭＳ ゴシック" w:hAnsi="ＭＳ ゴシック" w:cs="ＭＳ ゴシック" w:hint="eastAsia"/>
          <w:color w:val="auto"/>
          <w:spacing w:val="-2"/>
          <w:szCs w:val="20"/>
        </w:rPr>
        <w:t>17</w:t>
      </w:r>
      <w:r w:rsidRPr="00831328">
        <w:rPr>
          <w:rFonts w:ascii="ＭＳ ゴシック" w:eastAsia="ＭＳ ゴシック" w:hAnsi="ＭＳ ゴシック" w:cs="ＭＳ ゴシック" w:hint="eastAsia"/>
          <w:color w:val="auto"/>
          <w:spacing w:val="-2"/>
          <w:szCs w:val="20"/>
        </w:rPr>
        <w:t>条</w:t>
      </w:r>
      <w:r w:rsidRPr="00831328">
        <w:rPr>
          <w:rFonts w:ascii="ＭＳ 明朝" w:hAnsi="ＭＳ 明朝" w:cs="ＭＳ ゴシック" w:hint="eastAsia"/>
          <w:color w:val="auto"/>
          <w:spacing w:val="-2"/>
          <w:szCs w:val="20"/>
        </w:rPr>
        <w:t xml:space="preserve">　海難その他の異常の事態（以下「海難等」という。）が発生した場合は、次のことを基本として</w:t>
      </w:r>
      <w:r w:rsidR="001733BE" w:rsidRPr="00831328">
        <w:rPr>
          <w:rFonts w:ascii="ＭＳ 明朝" w:hAnsi="ＭＳ 明朝" w:cs="ＭＳ ゴシック" w:hint="eastAsia"/>
          <w:color w:val="auto"/>
          <w:spacing w:val="-2"/>
          <w:szCs w:val="20"/>
        </w:rPr>
        <w:t>、船長、業務主任者及び従業者が必要な措置を講じます</w:t>
      </w:r>
      <w:r w:rsidRPr="00831328">
        <w:rPr>
          <w:rFonts w:ascii="ＭＳ 明朝" w:hAnsi="ＭＳ 明朝" w:cs="ＭＳ ゴシック" w:hint="eastAsia"/>
          <w:color w:val="auto"/>
          <w:spacing w:val="-2"/>
          <w:szCs w:val="20"/>
        </w:rPr>
        <w:t>。</w:t>
      </w:r>
    </w:p>
    <w:p w14:paraId="1CDF8584" w14:textId="77777777" w:rsidR="0077585A" w:rsidRPr="00831328" w:rsidRDefault="0077585A" w:rsidP="004A14DA">
      <w:pPr>
        <w:overflowPunct/>
        <w:adjustRightInd/>
        <w:spacing w:line="380" w:lineRule="exact"/>
        <w:ind w:leftChars="200" w:left="480"/>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①　人命の安全の確保を最優先とします。</w:t>
      </w:r>
    </w:p>
    <w:p w14:paraId="4611DCB0" w14:textId="77777777" w:rsidR="00BC1B8B" w:rsidRPr="00831328" w:rsidRDefault="001733BE" w:rsidP="004A14DA">
      <w:pPr>
        <w:overflowPunct/>
        <w:adjustRightInd/>
        <w:spacing w:line="380" w:lineRule="exact"/>
        <w:ind w:leftChars="200" w:left="480"/>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②　事故の拡大防止のための措置を講じます。</w:t>
      </w:r>
    </w:p>
    <w:p w14:paraId="364C2D92" w14:textId="77777777" w:rsidR="001733BE" w:rsidRPr="00831328" w:rsidRDefault="001733BE" w:rsidP="00DC5EFA">
      <w:pPr>
        <w:overflowPunct/>
        <w:adjustRightInd/>
        <w:spacing w:line="380" w:lineRule="exact"/>
        <w:ind w:leftChars="200" w:left="480"/>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③　利用者の不安を除去するための措置を講じます。</w:t>
      </w:r>
    </w:p>
    <w:p w14:paraId="237D0784" w14:textId="77777777" w:rsidR="0077585A" w:rsidRPr="00831328" w:rsidRDefault="007323D4" w:rsidP="0077585A">
      <w:pPr>
        <w:overflowPunct/>
        <w:adjustRightInd/>
        <w:spacing w:line="380" w:lineRule="exact"/>
        <w:ind w:leftChars="100" w:left="476" w:hangingChars="100" w:hanging="236"/>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２</w:t>
      </w:r>
      <w:r w:rsidR="0077585A" w:rsidRPr="00831328">
        <w:rPr>
          <w:rFonts w:ascii="ＭＳ 明朝" w:hAnsi="ＭＳ 明朝" w:cs="ＭＳ ゴシック" w:hint="eastAsia"/>
          <w:color w:val="auto"/>
          <w:spacing w:val="-2"/>
          <w:szCs w:val="20"/>
        </w:rPr>
        <w:t xml:space="preserve">　船長及び業務主任者は、海難等が発生したときは、</w:t>
      </w:r>
      <w:r w:rsidR="00FD7B3A" w:rsidRPr="00831328">
        <w:rPr>
          <w:rFonts w:ascii="ＭＳ 明朝" w:hAnsi="ＭＳ 明朝" w:cs="ＭＳ ゴシック" w:hint="eastAsia"/>
          <w:color w:val="auto"/>
          <w:spacing w:val="-2"/>
          <w:szCs w:val="20"/>
        </w:rPr>
        <w:t>前</w:t>
      </w:r>
      <w:r w:rsidR="0077585A" w:rsidRPr="00831328">
        <w:rPr>
          <w:rFonts w:ascii="ＭＳ 明朝" w:hAnsi="ＭＳ 明朝" w:cs="ＭＳ ゴシック" w:hint="eastAsia"/>
          <w:color w:val="auto"/>
          <w:spacing w:val="-2"/>
          <w:szCs w:val="20"/>
        </w:rPr>
        <w:t>項</w:t>
      </w:r>
      <w:r w:rsidR="001733BE" w:rsidRPr="00831328">
        <w:rPr>
          <w:rFonts w:ascii="ＭＳ 明朝" w:hAnsi="ＭＳ 明朝" w:cs="ＭＳ ゴシック" w:hint="eastAsia"/>
          <w:color w:val="auto"/>
          <w:spacing w:val="-2"/>
          <w:szCs w:val="20"/>
        </w:rPr>
        <w:t>の</w:t>
      </w:r>
      <w:r w:rsidR="0077585A" w:rsidRPr="00831328">
        <w:rPr>
          <w:rFonts w:ascii="ＭＳ 明朝" w:hAnsi="ＭＳ 明朝" w:cs="ＭＳ ゴシック" w:hint="eastAsia"/>
          <w:color w:val="auto"/>
          <w:spacing w:val="-2"/>
          <w:szCs w:val="20"/>
        </w:rPr>
        <w:t>必要な措置をと</w:t>
      </w:r>
      <w:r w:rsidR="00EA3391" w:rsidRPr="00831328">
        <w:rPr>
          <w:rFonts w:ascii="ＭＳ 明朝" w:hAnsi="ＭＳ 明朝" w:cs="ＭＳ ゴシック" w:hint="eastAsia"/>
          <w:color w:val="auto"/>
          <w:spacing w:val="-2"/>
          <w:szCs w:val="20"/>
        </w:rPr>
        <w:t>り、利用者の安全の確保をはか</w:t>
      </w:r>
      <w:r w:rsidR="0077585A" w:rsidRPr="00831328">
        <w:rPr>
          <w:rFonts w:ascii="ＭＳ 明朝" w:hAnsi="ＭＳ 明朝" w:cs="ＭＳ ゴシック" w:hint="eastAsia"/>
          <w:color w:val="auto"/>
          <w:spacing w:val="-2"/>
          <w:szCs w:val="20"/>
        </w:rPr>
        <w:t>った上で、</w:t>
      </w:r>
      <w:r w:rsidR="0077585A" w:rsidRPr="00831328">
        <w:rPr>
          <w:rFonts w:ascii="ＭＳ ゴシック" w:eastAsia="ＭＳ ゴシック" w:hAnsi="ＭＳ ゴシック" w:cs="ＭＳ ゴシック" w:hint="eastAsia"/>
          <w:color w:val="auto"/>
          <w:spacing w:val="-2"/>
          <w:szCs w:val="20"/>
        </w:rPr>
        <w:t>別表</w:t>
      </w:r>
      <w:r w:rsidR="00055201" w:rsidRPr="00831328">
        <w:rPr>
          <w:rFonts w:ascii="ＭＳ ゴシック" w:eastAsia="ＭＳ ゴシック" w:hAnsi="ＭＳ ゴシック" w:cs="ＭＳ ゴシック" w:hint="eastAsia"/>
          <w:color w:val="auto"/>
          <w:spacing w:val="-2"/>
          <w:szCs w:val="20"/>
        </w:rPr>
        <w:t>９</w:t>
      </w:r>
      <w:r w:rsidR="0077585A" w:rsidRPr="00831328">
        <w:rPr>
          <w:rFonts w:ascii="ＭＳ 明朝" w:hAnsi="ＭＳ 明朝" w:cs="ＭＳ ゴシック" w:hint="eastAsia"/>
          <w:color w:val="auto"/>
          <w:spacing w:val="-2"/>
          <w:szCs w:val="20"/>
        </w:rPr>
        <w:t>に定める連絡方法により、速やかに海上保安機関その他の関係機関（以下「海上保安機関等」という。）に連絡をします。その後、連絡責任者に事故の状況を連絡します。</w:t>
      </w:r>
    </w:p>
    <w:p w14:paraId="0E9625C1" w14:textId="77777777" w:rsidR="0077585A" w:rsidRPr="00831328" w:rsidRDefault="007323D4" w:rsidP="0077585A">
      <w:pPr>
        <w:overflowPunct/>
        <w:adjustRightInd/>
        <w:spacing w:line="380" w:lineRule="exact"/>
        <w:ind w:leftChars="100" w:left="476" w:hangingChars="100" w:hanging="236"/>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３</w:t>
      </w:r>
      <w:r w:rsidR="0077585A" w:rsidRPr="00831328">
        <w:rPr>
          <w:rFonts w:ascii="ＭＳ 明朝" w:hAnsi="ＭＳ 明朝" w:cs="ＭＳ ゴシック" w:hint="eastAsia"/>
          <w:color w:val="auto"/>
          <w:spacing w:val="-2"/>
          <w:szCs w:val="20"/>
        </w:rPr>
        <w:t xml:space="preserve">　連絡責任者は、海難等の発生を知ったときは、</w:t>
      </w:r>
      <w:r w:rsidR="001733BE" w:rsidRPr="00831328">
        <w:rPr>
          <w:rFonts w:ascii="ＭＳ 明朝" w:hAnsi="ＭＳ 明朝" w:cs="ＭＳ ゴシック" w:hint="eastAsia"/>
          <w:color w:val="auto"/>
          <w:spacing w:val="-2"/>
          <w:szCs w:val="20"/>
        </w:rPr>
        <w:t>ただちに</w:t>
      </w:r>
      <w:r w:rsidR="0077585A" w:rsidRPr="00831328">
        <w:rPr>
          <w:rFonts w:ascii="ＭＳ 明朝" w:hAnsi="ＭＳ 明朝" w:cs="ＭＳ ゴシック" w:hint="eastAsia"/>
          <w:color w:val="auto"/>
          <w:spacing w:val="-2"/>
          <w:szCs w:val="20"/>
        </w:rPr>
        <w:t>医療救護が必要な場合は救急車の手配及び医療機関への連絡等必要な措置を</w:t>
      </w:r>
      <w:r w:rsidR="00DC5EFA" w:rsidRPr="00831328">
        <w:rPr>
          <w:rFonts w:ascii="ＭＳ 明朝" w:hAnsi="ＭＳ 明朝" w:cs="ＭＳ ゴシック" w:hint="eastAsia"/>
          <w:color w:val="auto"/>
          <w:spacing w:val="-2"/>
          <w:szCs w:val="20"/>
        </w:rPr>
        <w:t>と</w:t>
      </w:r>
      <w:r w:rsidR="001733BE" w:rsidRPr="00831328">
        <w:rPr>
          <w:rFonts w:ascii="ＭＳ 明朝" w:hAnsi="ＭＳ 明朝" w:cs="ＭＳ ゴシック" w:hint="eastAsia"/>
          <w:color w:val="auto"/>
          <w:spacing w:val="-2"/>
          <w:szCs w:val="20"/>
        </w:rPr>
        <w:t>るとともに、速やかに利用者の自宅に連絡します</w:t>
      </w:r>
      <w:r w:rsidR="0077585A" w:rsidRPr="00831328">
        <w:rPr>
          <w:rFonts w:ascii="ＭＳ 明朝" w:hAnsi="ＭＳ 明朝" w:cs="ＭＳ ゴシック" w:hint="eastAsia"/>
          <w:color w:val="auto"/>
          <w:spacing w:val="-2"/>
          <w:szCs w:val="20"/>
        </w:rPr>
        <w:t>。</w:t>
      </w:r>
    </w:p>
    <w:p w14:paraId="31330593" w14:textId="77777777" w:rsidR="0077585A" w:rsidRPr="00831328" w:rsidRDefault="007323D4" w:rsidP="004A14DA">
      <w:pPr>
        <w:overflowPunct/>
        <w:adjustRightInd/>
        <w:spacing w:line="380" w:lineRule="exact"/>
        <w:ind w:leftChars="100" w:left="476" w:hangingChars="100" w:hanging="236"/>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４</w:t>
      </w:r>
      <w:r w:rsidR="0077585A" w:rsidRPr="00831328">
        <w:rPr>
          <w:rFonts w:ascii="ＭＳ 明朝" w:hAnsi="ＭＳ 明朝" w:cs="ＭＳ ゴシック" w:hint="eastAsia"/>
          <w:color w:val="auto"/>
          <w:spacing w:val="-2"/>
          <w:szCs w:val="20"/>
        </w:rPr>
        <w:t xml:space="preserve">　法に基づき、</w:t>
      </w:r>
      <w:r w:rsidR="002755E0" w:rsidRPr="00831328">
        <w:rPr>
          <w:rFonts w:ascii="ＭＳ 明朝" w:hAnsi="ＭＳ 明朝" w:cs="ＭＳ ゴシック" w:hint="eastAsia"/>
          <w:color w:val="auto"/>
          <w:spacing w:val="-2"/>
          <w:szCs w:val="20"/>
        </w:rPr>
        <w:t>法</w:t>
      </w:r>
      <w:r w:rsidR="0077585A" w:rsidRPr="00831328">
        <w:rPr>
          <w:rFonts w:ascii="ＭＳ 明朝" w:hAnsi="ＭＳ 明朝" w:cs="ＭＳ ゴシック" w:hint="eastAsia"/>
          <w:color w:val="auto"/>
          <w:spacing w:val="-2"/>
          <w:szCs w:val="20"/>
        </w:rPr>
        <w:t>第</w:t>
      </w:r>
      <w:r w:rsidR="00ED4A69" w:rsidRPr="00831328">
        <w:rPr>
          <w:rFonts w:ascii="ＭＳ 明朝" w:hAnsi="ＭＳ 明朝" w:cs="ＭＳ ゴシック" w:hint="eastAsia"/>
          <w:color w:val="auto"/>
          <w:spacing w:val="-2"/>
          <w:szCs w:val="20"/>
        </w:rPr>
        <w:t>1</w:t>
      </w:r>
      <w:r w:rsidR="00ED4A69" w:rsidRPr="00831328">
        <w:rPr>
          <w:rFonts w:ascii="ＭＳ 明朝" w:hAnsi="ＭＳ 明朝" w:cs="ＭＳ ゴシック"/>
          <w:color w:val="auto"/>
          <w:spacing w:val="-2"/>
          <w:szCs w:val="20"/>
        </w:rPr>
        <w:t>9</w:t>
      </w:r>
      <w:r w:rsidR="0077585A" w:rsidRPr="00831328">
        <w:rPr>
          <w:rFonts w:ascii="ＭＳ 明朝" w:hAnsi="ＭＳ 明朝" w:cs="ＭＳ ゴシック" w:hint="eastAsia"/>
          <w:color w:val="auto"/>
          <w:spacing w:val="-2"/>
          <w:szCs w:val="20"/>
        </w:rPr>
        <w:t>条の基準に該当する事故が起きた場合には、速やかに、知事にその概要及び事故処理の状況等について</w:t>
      </w:r>
      <w:r w:rsidRPr="00831328">
        <w:rPr>
          <w:rFonts w:ascii="ＭＳ ゴシック" w:eastAsia="ＭＳ ゴシック" w:hAnsi="ＭＳ ゴシック" w:cs="ＭＳ ゴシック" w:hint="eastAsia"/>
          <w:color w:val="auto"/>
          <w:spacing w:val="-2"/>
          <w:szCs w:val="20"/>
        </w:rPr>
        <w:t>別記様式第1号</w:t>
      </w:r>
      <w:r w:rsidRPr="00831328">
        <w:rPr>
          <w:rFonts w:ascii="ＭＳ 明朝" w:hAnsi="ＭＳ 明朝" w:cs="ＭＳ ゴシック" w:hint="eastAsia"/>
          <w:color w:val="auto"/>
          <w:spacing w:val="-2"/>
          <w:szCs w:val="20"/>
        </w:rPr>
        <w:t>によって</w:t>
      </w:r>
      <w:r w:rsidR="0077585A" w:rsidRPr="00831328">
        <w:rPr>
          <w:rFonts w:ascii="ＭＳ 明朝" w:hAnsi="ＭＳ 明朝" w:cs="ＭＳ ゴシック" w:hint="eastAsia"/>
          <w:color w:val="auto"/>
          <w:spacing w:val="-2"/>
          <w:szCs w:val="20"/>
        </w:rPr>
        <w:t>報告します。</w:t>
      </w:r>
    </w:p>
    <w:p w14:paraId="0D69B58B" w14:textId="77777777" w:rsidR="00FA5C70" w:rsidRPr="00831328" w:rsidRDefault="00937537" w:rsidP="00686FFB">
      <w:pPr>
        <w:overflowPunct/>
        <w:adjustRightInd/>
        <w:spacing w:line="380" w:lineRule="exact"/>
        <w:ind w:left="482" w:hanging="241"/>
        <w:rPr>
          <w:rFonts w:ascii="ＭＳ 明朝" w:hAnsi="ＭＳ 明朝" w:cs="ＭＳ ゴシック"/>
          <w:color w:val="auto"/>
          <w:spacing w:val="-2"/>
          <w:szCs w:val="20"/>
        </w:rPr>
      </w:pPr>
      <w:r w:rsidRPr="00831328">
        <w:rPr>
          <w:rFonts w:ascii="ＭＳ 明朝" w:hAnsi="ＭＳ 明朝" w:cs="ＭＳ ゴシック"/>
          <w:color w:val="auto"/>
          <w:spacing w:val="-2"/>
          <w:szCs w:val="20"/>
        </w:rPr>
        <w:br w:type="page"/>
      </w:r>
    </w:p>
    <w:p w14:paraId="2B664082" w14:textId="77777777" w:rsidR="00FA5C70" w:rsidRPr="00831328" w:rsidRDefault="00FA5C70" w:rsidP="00FA5C70">
      <w:pPr>
        <w:overflowPunct/>
        <w:adjustRightInd/>
        <w:spacing w:line="380" w:lineRule="exact"/>
        <w:rPr>
          <w:rFonts w:ascii="ＭＳ ゴシック" w:eastAsia="ＭＳ ゴシック" w:hAnsi="ＭＳ ゴシック" w:cs="ＭＳ ゴシック"/>
          <w:b/>
          <w:bCs/>
          <w:color w:val="auto"/>
          <w:spacing w:val="-2"/>
          <w:szCs w:val="20"/>
        </w:rPr>
      </w:pPr>
      <w:r w:rsidRPr="00831328">
        <w:rPr>
          <w:rFonts w:ascii="ＭＳ ゴシック" w:eastAsia="ＭＳ ゴシック" w:hAnsi="ＭＳ ゴシック" w:cs="ＭＳ ゴシック" w:hint="eastAsia"/>
          <w:b/>
          <w:bCs/>
          <w:color w:val="auto"/>
          <w:spacing w:val="-2"/>
          <w:szCs w:val="20"/>
        </w:rPr>
        <w:lastRenderedPageBreak/>
        <w:t>第</w:t>
      </w:r>
      <w:r w:rsidR="00AA260B" w:rsidRPr="00831328">
        <w:rPr>
          <w:rFonts w:ascii="ＭＳ ゴシック" w:eastAsia="ＭＳ ゴシック" w:hAnsi="ＭＳ ゴシック" w:cs="ＭＳ ゴシック" w:hint="eastAsia"/>
          <w:b/>
          <w:bCs/>
          <w:color w:val="auto"/>
          <w:spacing w:val="-2"/>
          <w:szCs w:val="20"/>
        </w:rPr>
        <w:t>３</w:t>
      </w:r>
      <w:r w:rsidRPr="00831328">
        <w:rPr>
          <w:rFonts w:ascii="ＭＳ ゴシック" w:eastAsia="ＭＳ ゴシック" w:hAnsi="ＭＳ ゴシック" w:cs="ＭＳ ゴシック" w:hint="eastAsia"/>
          <w:b/>
          <w:bCs/>
          <w:color w:val="auto"/>
          <w:spacing w:val="-2"/>
          <w:szCs w:val="20"/>
        </w:rPr>
        <w:t>章　業務の適正な運営を図るための従業者の教育に関する事項</w:t>
      </w:r>
    </w:p>
    <w:p w14:paraId="0CC578BF" w14:textId="77777777" w:rsidR="00FA5C70" w:rsidRPr="00831328" w:rsidRDefault="00FA5C70" w:rsidP="00FA5C70">
      <w:pPr>
        <w:overflowPunct/>
        <w:adjustRightInd/>
        <w:spacing w:line="380" w:lineRule="exact"/>
        <w:rPr>
          <w:rFonts w:ascii="ＭＳ 明朝" w:hAnsi="ＭＳ 明朝" w:cs="ＭＳ ゴシック"/>
          <w:color w:val="auto"/>
          <w:spacing w:val="-2"/>
          <w:szCs w:val="20"/>
        </w:rPr>
      </w:pPr>
    </w:p>
    <w:p w14:paraId="0EB5EFBC" w14:textId="77777777" w:rsidR="00FA5C70" w:rsidRPr="00831328" w:rsidRDefault="00FA5C70" w:rsidP="001F0C15">
      <w:pPr>
        <w:overflowPunct/>
        <w:adjustRightInd/>
        <w:spacing w:line="380" w:lineRule="exact"/>
        <w:ind w:firstLineChars="200" w:firstLine="472"/>
        <w:rPr>
          <w:rFonts w:ascii="ＭＳ 明朝" w:hAnsi="ＭＳ 明朝" w:cs="ＭＳ ゴシック"/>
          <w:color w:val="auto"/>
          <w:spacing w:val="-2"/>
          <w:szCs w:val="20"/>
        </w:rPr>
      </w:pPr>
      <w:r w:rsidRPr="00831328">
        <w:rPr>
          <w:rFonts w:ascii="ＭＳ 明朝" w:hAnsi="ＭＳ 明朝" w:cs="ＭＳ ゴシック"/>
          <w:color w:val="auto"/>
          <w:spacing w:val="-2"/>
          <w:szCs w:val="20"/>
        </w:rPr>
        <w:t>（従業者等の教育</w:t>
      </w:r>
      <w:r w:rsidRPr="00831328">
        <w:rPr>
          <w:rFonts w:ascii="ＭＳ 明朝" w:hAnsi="ＭＳ 明朝" w:cs="ＭＳ ゴシック" w:hint="eastAsia"/>
          <w:color w:val="auto"/>
          <w:spacing w:val="-2"/>
          <w:szCs w:val="20"/>
        </w:rPr>
        <w:t>・訓練</w:t>
      </w:r>
      <w:r w:rsidRPr="00831328">
        <w:rPr>
          <w:rFonts w:ascii="ＭＳ 明朝" w:hAnsi="ＭＳ 明朝" w:cs="ＭＳ ゴシック"/>
          <w:color w:val="auto"/>
          <w:spacing w:val="-2"/>
          <w:szCs w:val="20"/>
        </w:rPr>
        <w:t>）</w:t>
      </w:r>
    </w:p>
    <w:p w14:paraId="74BAC98C" w14:textId="77777777" w:rsidR="00FA5C70" w:rsidRPr="00831328" w:rsidRDefault="00FA5C70" w:rsidP="00FA5C70">
      <w:pPr>
        <w:overflowPunct/>
        <w:adjustRightInd/>
        <w:spacing w:line="380" w:lineRule="exact"/>
        <w:ind w:left="482" w:hanging="241"/>
        <w:rPr>
          <w:rFonts w:ascii="ＭＳ 明朝" w:hAnsi="ＭＳ 明朝" w:cs="ＭＳ ゴシック"/>
          <w:color w:val="auto"/>
          <w:spacing w:val="-2"/>
          <w:szCs w:val="20"/>
        </w:rPr>
      </w:pPr>
      <w:r w:rsidRPr="00831328">
        <w:rPr>
          <w:rFonts w:ascii="ＭＳ ゴシック" w:eastAsia="ＭＳ ゴシック" w:hAnsi="ＭＳ ゴシック" w:cs="ＭＳ ゴシック"/>
          <w:color w:val="auto"/>
          <w:spacing w:val="-2"/>
          <w:szCs w:val="20"/>
        </w:rPr>
        <w:t>第</w:t>
      </w:r>
      <w:r w:rsidR="0030387A" w:rsidRPr="00831328">
        <w:rPr>
          <w:rFonts w:ascii="ＭＳ ゴシック" w:eastAsia="ＭＳ ゴシック" w:hAnsi="ＭＳ ゴシック" w:cs="ＭＳ ゴシック" w:hint="eastAsia"/>
          <w:color w:val="auto"/>
          <w:spacing w:val="-2"/>
          <w:szCs w:val="20"/>
        </w:rPr>
        <w:t>1</w:t>
      </w:r>
      <w:r w:rsidR="0064672D" w:rsidRPr="00831328">
        <w:rPr>
          <w:rFonts w:ascii="ＭＳ ゴシック" w:eastAsia="ＭＳ ゴシック" w:hAnsi="ＭＳ ゴシック" w:cs="ＭＳ ゴシック" w:hint="eastAsia"/>
          <w:color w:val="auto"/>
          <w:spacing w:val="-2"/>
          <w:szCs w:val="20"/>
        </w:rPr>
        <w:t>8</w:t>
      </w:r>
      <w:r w:rsidRPr="00831328">
        <w:rPr>
          <w:rFonts w:ascii="ＭＳ ゴシック" w:eastAsia="ＭＳ ゴシック" w:hAnsi="ＭＳ ゴシック" w:cs="ＭＳ ゴシック"/>
          <w:color w:val="auto"/>
          <w:spacing w:val="-2"/>
          <w:szCs w:val="20"/>
        </w:rPr>
        <w:t>条</w:t>
      </w:r>
      <w:r w:rsidRPr="00831328">
        <w:rPr>
          <w:rFonts w:ascii="ＭＳ 明朝" w:hAnsi="ＭＳ 明朝" w:cs="ＭＳ ゴシック"/>
          <w:color w:val="auto"/>
          <w:spacing w:val="-2"/>
          <w:szCs w:val="20"/>
        </w:rPr>
        <w:t xml:space="preserve">　事業者は、法で定められた業務主任者の選任基準に適合させるように、業務主任者に遊漁船業務主任者講習（以下「業務主任者講習」という。）を受講させます。</w:t>
      </w:r>
    </w:p>
    <w:p w14:paraId="3CD30049" w14:textId="77777777" w:rsidR="00DC3708" w:rsidRPr="00831328" w:rsidRDefault="00FA5C70" w:rsidP="00DC3708">
      <w:pPr>
        <w:overflowPunct/>
        <w:adjustRightInd/>
        <w:spacing w:line="380" w:lineRule="exact"/>
        <w:ind w:left="482" w:hanging="241"/>
        <w:rPr>
          <w:rFonts w:ascii="ＭＳ 明朝" w:hAnsi="ＭＳ 明朝" w:cs="ＭＳ ゴシック"/>
          <w:color w:val="auto"/>
          <w:spacing w:val="-2"/>
          <w:szCs w:val="20"/>
        </w:rPr>
      </w:pPr>
      <w:r w:rsidRPr="00831328">
        <w:rPr>
          <w:rFonts w:ascii="ＭＳ 明朝" w:hAnsi="ＭＳ 明朝" w:cs="ＭＳ ゴシック"/>
          <w:color w:val="auto"/>
          <w:spacing w:val="-2"/>
          <w:szCs w:val="20"/>
        </w:rPr>
        <w:t>２　事業者は、自ら</w:t>
      </w:r>
      <w:r w:rsidR="001733BE" w:rsidRPr="00831328">
        <w:rPr>
          <w:rFonts w:ascii="ＭＳ 明朝" w:hAnsi="ＭＳ 明朝" w:cs="ＭＳ ゴシック" w:hint="eastAsia"/>
          <w:color w:val="auto"/>
          <w:spacing w:val="-2"/>
          <w:szCs w:val="20"/>
        </w:rPr>
        <w:t>、船長</w:t>
      </w:r>
      <w:r w:rsidRPr="00831328">
        <w:rPr>
          <w:rFonts w:ascii="ＭＳ 明朝" w:hAnsi="ＭＳ 明朝" w:cs="ＭＳ ゴシック"/>
          <w:color w:val="auto"/>
          <w:spacing w:val="-2"/>
          <w:szCs w:val="20"/>
        </w:rPr>
        <w:t>及びその従業者が適正に業務を実施できるよう、この規程の内容</w:t>
      </w:r>
      <w:r w:rsidR="00DC3708" w:rsidRPr="00831328">
        <w:rPr>
          <w:rFonts w:ascii="ＭＳ 明朝" w:hAnsi="ＭＳ 明朝" w:cs="ＭＳ ゴシック" w:hint="eastAsia"/>
          <w:color w:val="auto"/>
          <w:spacing w:val="-2"/>
          <w:szCs w:val="20"/>
        </w:rPr>
        <w:t>及び地域の</w:t>
      </w:r>
      <w:r w:rsidR="008E0062" w:rsidRPr="00831328">
        <w:rPr>
          <w:rFonts w:ascii="ＭＳ 明朝" w:hAnsi="ＭＳ 明朝" w:cs="ＭＳ ゴシック" w:hint="eastAsia"/>
          <w:color w:val="auto"/>
          <w:spacing w:val="-2"/>
          <w:szCs w:val="20"/>
        </w:rPr>
        <w:t>気象</w:t>
      </w:r>
      <w:r w:rsidR="00CB1256" w:rsidRPr="00831328">
        <w:rPr>
          <w:rFonts w:ascii="ＭＳ 明朝" w:hAnsi="ＭＳ 明朝" w:cs="ＭＳ ゴシック" w:hint="eastAsia"/>
          <w:color w:val="auto"/>
          <w:spacing w:val="-2"/>
          <w:szCs w:val="20"/>
        </w:rPr>
        <w:t>及び</w:t>
      </w:r>
      <w:r w:rsidR="008E0062" w:rsidRPr="00831328">
        <w:rPr>
          <w:rFonts w:ascii="ＭＳ 明朝" w:hAnsi="ＭＳ 明朝" w:cs="ＭＳ ゴシック" w:hint="eastAsia"/>
          <w:color w:val="auto"/>
          <w:spacing w:val="-2"/>
          <w:szCs w:val="20"/>
        </w:rPr>
        <w:t>海象</w:t>
      </w:r>
      <w:r w:rsidR="00CB1256" w:rsidRPr="00831328">
        <w:rPr>
          <w:rFonts w:ascii="ＭＳ 明朝" w:hAnsi="ＭＳ 明朝" w:cs="ＭＳ ゴシック" w:hint="eastAsia"/>
          <w:color w:val="auto"/>
          <w:spacing w:val="-2"/>
          <w:szCs w:val="20"/>
        </w:rPr>
        <w:t>等</w:t>
      </w:r>
      <w:r w:rsidR="008E0062" w:rsidRPr="00831328">
        <w:rPr>
          <w:rFonts w:ascii="ＭＳ 明朝" w:hAnsi="ＭＳ 明朝" w:cs="ＭＳ ゴシック" w:hint="eastAsia"/>
          <w:color w:val="auto"/>
          <w:spacing w:val="-2"/>
          <w:szCs w:val="20"/>
        </w:rPr>
        <w:t>、漁場のルール等</w:t>
      </w:r>
      <w:r w:rsidRPr="00831328">
        <w:rPr>
          <w:rFonts w:ascii="ＭＳ 明朝" w:hAnsi="ＭＳ 明朝" w:cs="ＭＳ ゴシック"/>
          <w:color w:val="auto"/>
          <w:spacing w:val="-2"/>
          <w:szCs w:val="20"/>
        </w:rPr>
        <w:t>についての教育を実施するほか、業務主任者講習以外の都道府県等が開催する講習があった場合は積極的に参加します。</w:t>
      </w:r>
    </w:p>
    <w:p w14:paraId="05BED740" w14:textId="77777777" w:rsidR="00FA5C70" w:rsidRPr="00831328" w:rsidRDefault="00FA5C70" w:rsidP="00FA5C70">
      <w:pPr>
        <w:overflowPunct/>
        <w:adjustRightInd/>
        <w:spacing w:line="380" w:lineRule="exact"/>
        <w:ind w:left="482" w:hanging="241"/>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３</w:t>
      </w:r>
      <w:r w:rsidRPr="00831328">
        <w:rPr>
          <w:rFonts w:ascii="ＭＳ 明朝" w:hAnsi="ＭＳ 明朝" w:cs="ＭＳ ゴシック"/>
          <w:color w:val="auto"/>
          <w:spacing w:val="-2"/>
          <w:szCs w:val="20"/>
        </w:rPr>
        <w:t xml:space="preserve">　事業者は、自ら</w:t>
      </w:r>
      <w:r w:rsidR="001733BE" w:rsidRPr="00831328">
        <w:rPr>
          <w:rFonts w:ascii="ＭＳ 明朝" w:hAnsi="ＭＳ 明朝" w:cs="ＭＳ ゴシック" w:hint="eastAsia"/>
          <w:color w:val="auto"/>
          <w:spacing w:val="-2"/>
          <w:szCs w:val="20"/>
        </w:rPr>
        <w:t>、船長</w:t>
      </w:r>
      <w:r w:rsidRPr="00831328">
        <w:rPr>
          <w:rFonts w:ascii="ＭＳ 明朝" w:hAnsi="ＭＳ 明朝" w:cs="ＭＳ ゴシック"/>
          <w:color w:val="auto"/>
          <w:spacing w:val="-2"/>
          <w:szCs w:val="20"/>
        </w:rPr>
        <w:t>及びその従業者が</w:t>
      </w:r>
      <w:r w:rsidRPr="00831328">
        <w:rPr>
          <w:rFonts w:ascii="ＭＳ 明朝" w:hAnsi="ＭＳ 明朝" w:cs="ＭＳ ゴシック" w:hint="eastAsia"/>
          <w:color w:val="auto"/>
          <w:spacing w:val="-2"/>
          <w:szCs w:val="20"/>
        </w:rPr>
        <w:t>適確に落水者を救助できるよう、落水者の発生を想定した定期的な訓練を行います。</w:t>
      </w:r>
    </w:p>
    <w:p w14:paraId="055466DB" w14:textId="77777777" w:rsidR="00686FFB" w:rsidRPr="00831328" w:rsidRDefault="00937537" w:rsidP="00E86E37">
      <w:pPr>
        <w:overflowPunct/>
        <w:adjustRightInd/>
        <w:spacing w:line="380" w:lineRule="exact"/>
        <w:rPr>
          <w:rFonts w:ascii="ＭＳ 明朝" w:hAnsi="ＭＳ 明朝" w:cs="ＭＳ ゴシック"/>
          <w:color w:val="auto"/>
          <w:spacing w:val="-2"/>
          <w:szCs w:val="20"/>
        </w:rPr>
      </w:pPr>
      <w:r w:rsidRPr="00831328">
        <w:rPr>
          <w:rFonts w:ascii="ＭＳ 明朝" w:hAnsi="ＭＳ 明朝" w:cs="ＭＳ ゴシック"/>
          <w:color w:val="auto"/>
          <w:spacing w:val="-2"/>
          <w:szCs w:val="20"/>
        </w:rPr>
        <w:br w:type="page"/>
      </w:r>
    </w:p>
    <w:p w14:paraId="11FA804E" w14:textId="77777777" w:rsidR="00FA5C70" w:rsidRPr="00831328" w:rsidRDefault="00FA5C70" w:rsidP="00FA5C70">
      <w:pPr>
        <w:overflowPunct/>
        <w:adjustRightInd/>
        <w:spacing w:line="380" w:lineRule="exact"/>
        <w:rPr>
          <w:rFonts w:ascii="ＭＳ ゴシック" w:eastAsia="ＭＳ ゴシック" w:hAnsi="ＭＳ ゴシック" w:cs="ＭＳ ゴシック"/>
          <w:b/>
          <w:bCs/>
          <w:color w:val="auto"/>
          <w:spacing w:val="-2"/>
          <w:szCs w:val="20"/>
        </w:rPr>
      </w:pPr>
      <w:r w:rsidRPr="00831328">
        <w:rPr>
          <w:rFonts w:ascii="ＭＳ ゴシック" w:eastAsia="ＭＳ ゴシック" w:hAnsi="ＭＳ ゴシック" w:cs="ＭＳ ゴシック" w:hint="eastAsia"/>
          <w:b/>
          <w:bCs/>
          <w:color w:val="auto"/>
          <w:spacing w:val="-2"/>
          <w:szCs w:val="20"/>
        </w:rPr>
        <w:lastRenderedPageBreak/>
        <w:t>第</w:t>
      </w:r>
      <w:r w:rsidR="00AA260B" w:rsidRPr="00831328">
        <w:rPr>
          <w:rFonts w:ascii="ＭＳ ゴシック" w:eastAsia="ＭＳ ゴシック" w:hAnsi="ＭＳ ゴシック" w:cs="ＭＳ ゴシック" w:hint="eastAsia"/>
          <w:b/>
          <w:bCs/>
          <w:color w:val="auto"/>
          <w:spacing w:val="-2"/>
          <w:szCs w:val="20"/>
        </w:rPr>
        <w:t>４</w:t>
      </w:r>
      <w:r w:rsidRPr="00831328">
        <w:rPr>
          <w:rFonts w:ascii="ＭＳ ゴシック" w:eastAsia="ＭＳ ゴシック" w:hAnsi="ＭＳ ゴシック" w:cs="ＭＳ ゴシック" w:hint="eastAsia"/>
          <w:b/>
          <w:bCs/>
          <w:color w:val="auto"/>
          <w:spacing w:val="-2"/>
          <w:szCs w:val="20"/>
        </w:rPr>
        <w:t>章　その他遊漁船業の実施に関し必要な事項</w:t>
      </w:r>
    </w:p>
    <w:p w14:paraId="5218F246" w14:textId="77777777" w:rsidR="00AA260B" w:rsidRPr="00831328" w:rsidRDefault="00AA260B" w:rsidP="00FA5C70">
      <w:pPr>
        <w:overflowPunct/>
        <w:adjustRightInd/>
        <w:spacing w:line="380" w:lineRule="exact"/>
        <w:rPr>
          <w:rFonts w:ascii="ＭＳ ゴシック" w:eastAsia="ＭＳ ゴシック" w:hAnsi="ＭＳ ゴシック" w:cs="ＭＳ ゴシック"/>
          <w:b/>
          <w:bCs/>
          <w:color w:val="auto"/>
          <w:spacing w:val="-2"/>
          <w:szCs w:val="20"/>
        </w:rPr>
      </w:pPr>
    </w:p>
    <w:p w14:paraId="22133B47" w14:textId="77777777" w:rsidR="001D231A" w:rsidRPr="00831328" w:rsidRDefault="001D231A" w:rsidP="001D231A">
      <w:pPr>
        <w:overflowPunct/>
        <w:adjustRightInd/>
        <w:spacing w:line="380" w:lineRule="exact"/>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 xml:space="preserve">　</w:t>
      </w:r>
      <w:r w:rsidR="00AA260B" w:rsidRPr="00831328">
        <w:rPr>
          <w:rFonts w:ascii="ＭＳ 明朝" w:hAnsi="ＭＳ 明朝" w:cs="ＭＳ ゴシック" w:hint="eastAsia"/>
          <w:color w:val="auto"/>
          <w:spacing w:val="-2"/>
          <w:szCs w:val="20"/>
        </w:rPr>
        <w:t xml:space="preserve">　</w:t>
      </w:r>
      <w:r w:rsidRPr="00831328">
        <w:rPr>
          <w:rFonts w:ascii="ＭＳ 明朝" w:hAnsi="ＭＳ 明朝" w:cs="ＭＳ ゴシック" w:hint="eastAsia"/>
          <w:color w:val="auto"/>
          <w:spacing w:val="-2"/>
          <w:szCs w:val="20"/>
        </w:rPr>
        <w:t>（安全に関する情報の収集及び伝達）</w:t>
      </w:r>
    </w:p>
    <w:p w14:paraId="56D5D015" w14:textId="77777777" w:rsidR="00FA5C70" w:rsidRPr="00831328" w:rsidRDefault="001D231A" w:rsidP="001D231A">
      <w:pPr>
        <w:overflowPunct/>
        <w:adjustRightInd/>
        <w:spacing w:line="380" w:lineRule="exact"/>
        <w:ind w:leftChars="100" w:left="476" w:hangingChars="100" w:hanging="236"/>
        <w:rPr>
          <w:rFonts w:ascii="ＭＳ 明朝" w:hAnsi="ＭＳ 明朝" w:cs="ＭＳ ゴシック"/>
          <w:color w:val="auto"/>
          <w:spacing w:val="-2"/>
          <w:szCs w:val="20"/>
        </w:rPr>
      </w:pPr>
      <w:r w:rsidRPr="00831328">
        <w:rPr>
          <w:rFonts w:ascii="ＭＳ ゴシック" w:eastAsia="ＭＳ ゴシック" w:hAnsi="ＭＳ ゴシック" w:cs="ＭＳ ゴシック" w:hint="eastAsia"/>
          <w:color w:val="auto"/>
          <w:spacing w:val="-2"/>
          <w:szCs w:val="20"/>
        </w:rPr>
        <w:t>第</w:t>
      </w:r>
      <w:r w:rsidR="0064672D" w:rsidRPr="00831328">
        <w:rPr>
          <w:rFonts w:ascii="ＭＳ ゴシック" w:eastAsia="ＭＳ ゴシック" w:hAnsi="ＭＳ ゴシック" w:cs="ＭＳ ゴシック" w:hint="eastAsia"/>
          <w:color w:val="auto"/>
          <w:spacing w:val="-2"/>
          <w:szCs w:val="20"/>
        </w:rPr>
        <w:t>19</w:t>
      </w:r>
      <w:r w:rsidRPr="00831328">
        <w:rPr>
          <w:rFonts w:ascii="ＭＳ ゴシック" w:eastAsia="ＭＳ ゴシック" w:hAnsi="ＭＳ ゴシック" w:cs="ＭＳ ゴシック" w:hint="eastAsia"/>
          <w:color w:val="auto"/>
          <w:spacing w:val="-2"/>
          <w:szCs w:val="20"/>
        </w:rPr>
        <w:t>条</w:t>
      </w:r>
      <w:r w:rsidRPr="00831328">
        <w:rPr>
          <w:rFonts w:ascii="ＭＳ 明朝" w:hAnsi="ＭＳ 明朝" w:cs="ＭＳ ゴシック" w:hint="eastAsia"/>
          <w:color w:val="auto"/>
          <w:spacing w:val="-2"/>
          <w:szCs w:val="20"/>
        </w:rPr>
        <w:t xml:space="preserve">　事業者は、利用者の安全の確保を図るため、遊漁船の出航前及び出航してから帰航するまでの間、</w:t>
      </w:r>
      <w:r w:rsidRPr="00831328">
        <w:rPr>
          <w:rFonts w:ascii="ＭＳ ゴシック" w:eastAsia="ＭＳ ゴシック" w:hAnsi="ＭＳ ゴシック" w:cs="ＭＳ ゴシック" w:hint="eastAsia"/>
          <w:color w:val="auto"/>
          <w:spacing w:val="-2"/>
          <w:szCs w:val="20"/>
        </w:rPr>
        <w:t>別表</w:t>
      </w:r>
      <w:r w:rsidR="000E0308" w:rsidRPr="00831328">
        <w:rPr>
          <w:rFonts w:ascii="ＭＳ ゴシック" w:eastAsia="ＭＳ ゴシック" w:hAnsi="ＭＳ ゴシック" w:cs="ＭＳ ゴシック" w:hint="eastAsia"/>
          <w:color w:val="auto"/>
          <w:spacing w:val="-2"/>
          <w:szCs w:val="20"/>
        </w:rPr>
        <w:t>10</w:t>
      </w:r>
      <w:r w:rsidRPr="00831328">
        <w:rPr>
          <w:rFonts w:ascii="ＭＳ ゴシック" w:eastAsia="ＭＳ ゴシック" w:hAnsi="ＭＳ ゴシック" w:cs="ＭＳ ゴシック" w:hint="eastAsia"/>
          <w:color w:val="auto"/>
          <w:spacing w:val="-2"/>
          <w:szCs w:val="20"/>
        </w:rPr>
        <w:t>（１）</w:t>
      </w:r>
      <w:r w:rsidRPr="00831328">
        <w:rPr>
          <w:rFonts w:ascii="ＭＳ 明朝" w:hAnsi="ＭＳ 明朝" w:cs="ＭＳ ゴシック" w:hint="eastAsia"/>
          <w:color w:val="auto"/>
          <w:spacing w:val="-2"/>
          <w:szCs w:val="20"/>
        </w:rPr>
        <w:t>のとおり情報を収集し、出航の中止及び帰航等を判断</w:t>
      </w:r>
      <w:r w:rsidR="00AA260B" w:rsidRPr="00831328">
        <w:rPr>
          <w:rFonts w:ascii="ＭＳ 明朝" w:hAnsi="ＭＳ 明朝" w:cs="ＭＳ ゴシック" w:hint="eastAsia"/>
          <w:color w:val="auto"/>
          <w:spacing w:val="-2"/>
          <w:szCs w:val="20"/>
        </w:rPr>
        <w:t>するとともに、</w:t>
      </w:r>
      <w:r w:rsidRPr="00831328">
        <w:rPr>
          <w:rFonts w:ascii="ＭＳ 明朝" w:hAnsi="ＭＳ 明朝" w:cs="ＭＳ ゴシック" w:hint="eastAsia"/>
          <w:color w:val="auto"/>
          <w:spacing w:val="-2"/>
          <w:szCs w:val="20"/>
        </w:rPr>
        <w:t>遊漁船で業務を行う船長又は業務主任者に対し、確実に伝達及び必要な指示を行います。</w:t>
      </w:r>
    </w:p>
    <w:p w14:paraId="639CA5CB" w14:textId="77777777" w:rsidR="001D231A" w:rsidRPr="00831328" w:rsidRDefault="001D231A" w:rsidP="001D231A">
      <w:pPr>
        <w:overflowPunct/>
        <w:adjustRightInd/>
        <w:spacing w:line="380" w:lineRule="exact"/>
        <w:ind w:leftChars="100" w:left="476" w:hangingChars="100" w:hanging="236"/>
        <w:rPr>
          <w:rFonts w:ascii="ＭＳ 明朝" w:hAnsi="ＭＳ 明朝" w:cs="ＭＳ ゴシック"/>
          <w:color w:val="auto"/>
          <w:spacing w:val="-2"/>
          <w:szCs w:val="20"/>
        </w:rPr>
      </w:pPr>
    </w:p>
    <w:p w14:paraId="0B9159BB" w14:textId="77777777" w:rsidR="001D231A" w:rsidRPr="00831328" w:rsidRDefault="001D231A" w:rsidP="001F0C15">
      <w:pPr>
        <w:overflowPunct/>
        <w:adjustRightInd/>
        <w:spacing w:line="380" w:lineRule="exact"/>
        <w:ind w:firstLineChars="200" w:firstLine="472"/>
        <w:rPr>
          <w:rFonts w:ascii="ＭＳ 明朝" w:hAnsi="ＭＳ 明朝" w:cs="ＭＳ ゴシック"/>
          <w:color w:val="auto"/>
          <w:spacing w:val="-2"/>
          <w:szCs w:val="20"/>
        </w:rPr>
      </w:pPr>
      <w:r w:rsidRPr="00831328">
        <w:rPr>
          <w:rFonts w:ascii="ＭＳ 明朝" w:hAnsi="ＭＳ 明朝" w:cs="ＭＳ ゴシック"/>
          <w:color w:val="auto"/>
          <w:spacing w:val="-2"/>
          <w:szCs w:val="20"/>
        </w:rPr>
        <w:t>（安全の確保のために利用者が遵守すべき事項の周知及び指示）</w:t>
      </w:r>
    </w:p>
    <w:p w14:paraId="622C0D82" w14:textId="77777777" w:rsidR="001D231A" w:rsidRPr="00831328" w:rsidRDefault="001D231A" w:rsidP="001D231A">
      <w:pPr>
        <w:overflowPunct/>
        <w:adjustRightInd/>
        <w:spacing w:line="380" w:lineRule="exact"/>
        <w:ind w:left="482" w:hanging="241"/>
        <w:rPr>
          <w:rFonts w:ascii="ＭＳ 明朝" w:hAnsi="ＭＳ 明朝" w:cs="ＭＳ ゴシック"/>
          <w:color w:val="auto"/>
          <w:spacing w:val="-2"/>
          <w:szCs w:val="20"/>
        </w:rPr>
      </w:pPr>
      <w:r w:rsidRPr="00831328">
        <w:rPr>
          <w:rFonts w:ascii="ＭＳ ゴシック" w:eastAsia="ＭＳ ゴシック" w:hAnsi="ＭＳ ゴシック" w:cs="ＭＳ ゴシック"/>
          <w:color w:val="auto"/>
          <w:spacing w:val="-2"/>
          <w:szCs w:val="20"/>
        </w:rPr>
        <w:t>第</w:t>
      </w:r>
      <w:r w:rsidR="0064672D" w:rsidRPr="00831328">
        <w:rPr>
          <w:rFonts w:ascii="ＭＳ ゴシック" w:eastAsia="ＭＳ ゴシック" w:hAnsi="ＭＳ ゴシック" w:cs="ＭＳ ゴシック"/>
          <w:color w:val="auto"/>
          <w:spacing w:val="-2"/>
          <w:szCs w:val="20"/>
        </w:rPr>
        <w:t>20</w:t>
      </w:r>
      <w:r w:rsidRPr="00831328">
        <w:rPr>
          <w:rFonts w:ascii="ＭＳ ゴシック" w:eastAsia="ＭＳ ゴシック" w:hAnsi="ＭＳ ゴシック" w:cs="ＭＳ ゴシック"/>
          <w:color w:val="auto"/>
          <w:spacing w:val="-2"/>
          <w:szCs w:val="20"/>
        </w:rPr>
        <w:t>条</w:t>
      </w:r>
      <w:r w:rsidRPr="00831328">
        <w:rPr>
          <w:rFonts w:ascii="ＭＳ 明朝" w:hAnsi="ＭＳ 明朝" w:cs="ＭＳ ゴシック"/>
          <w:color w:val="auto"/>
          <w:spacing w:val="-2"/>
          <w:szCs w:val="20"/>
        </w:rPr>
        <w:t xml:space="preserve">　業務主任者は、利用者に対し、</w:t>
      </w:r>
      <w:r w:rsidRPr="00831328">
        <w:rPr>
          <w:rFonts w:ascii="ＭＳ ゴシック" w:eastAsia="ＭＳ ゴシック" w:hAnsi="ＭＳ ゴシック" w:cs="ＭＳ ゴシック"/>
          <w:color w:val="auto"/>
          <w:spacing w:val="-2"/>
          <w:szCs w:val="20"/>
        </w:rPr>
        <w:t>別表</w:t>
      </w:r>
      <w:r w:rsidR="000E0308" w:rsidRPr="00831328">
        <w:rPr>
          <w:rFonts w:ascii="ＭＳ ゴシック" w:eastAsia="ＭＳ ゴシック" w:hAnsi="ＭＳ ゴシック" w:cs="ＭＳ ゴシック" w:hint="eastAsia"/>
          <w:color w:val="auto"/>
          <w:spacing w:val="-2"/>
          <w:szCs w:val="20"/>
        </w:rPr>
        <w:t>11</w:t>
      </w:r>
      <w:r w:rsidRPr="00831328">
        <w:rPr>
          <w:rFonts w:ascii="ＭＳ 明朝" w:hAnsi="ＭＳ 明朝" w:cs="ＭＳ ゴシック"/>
          <w:color w:val="auto"/>
          <w:spacing w:val="-2"/>
          <w:szCs w:val="20"/>
        </w:rPr>
        <w:t>の方法により同表に定める内容を</w:t>
      </w:r>
      <w:r w:rsidRPr="00831328">
        <w:rPr>
          <w:rFonts w:ascii="ＭＳ 明朝" w:hAnsi="ＭＳ 明朝" w:cs="ＭＳ ゴシック" w:hint="eastAsia"/>
          <w:color w:val="auto"/>
          <w:spacing w:val="-2"/>
          <w:szCs w:val="20"/>
        </w:rPr>
        <w:t>出航前及び漁場において</w:t>
      </w:r>
      <w:r w:rsidRPr="00831328">
        <w:rPr>
          <w:rFonts w:ascii="ＭＳ 明朝" w:hAnsi="ＭＳ 明朝" w:cs="ＭＳ ゴシック"/>
          <w:color w:val="auto"/>
          <w:spacing w:val="-2"/>
          <w:szCs w:val="20"/>
        </w:rPr>
        <w:t>周知します。</w:t>
      </w:r>
    </w:p>
    <w:p w14:paraId="4F0F255E" w14:textId="77777777" w:rsidR="001D231A" w:rsidRPr="00831328" w:rsidRDefault="001D231A" w:rsidP="001D231A">
      <w:pPr>
        <w:overflowPunct/>
        <w:adjustRightInd/>
        <w:spacing w:line="380" w:lineRule="exact"/>
        <w:ind w:left="482" w:hanging="241"/>
        <w:rPr>
          <w:rFonts w:ascii="ＭＳ 明朝" w:hAnsi="ＭＳ 明朝" w:cs="ＭＳ ゴシック"/>
          <w:color w:val="auto"/>
          <w:spacing w:val="-2"/>
          <w:szCs w:val="20"/>
        </w:rPr>
      </w:pPr>
      <w:r w:rsidRPr="00831328">
        <w:rPr>
          <w:rFonts w:ascii="ＭＳ 明朝" w:hAnsi="ＭＳ 明朝" w:cs="ＭＳ ゴシック"/>
          <w:color w:val="auto"/>
          <w:spacing w:val="-2"/>
          <w:szCs w:val="20"/>
        </w:rPr>
        <w:t>２　業務主任者は、周知した遵守事項を利用者が遵守していないときは、遵守するように指示します。</w:t>
      </w:r>
    </w:p>
    <w:p w14:paraId="13196BA1" w14:textId="77777777" w:rsidR="00341B9C" w:rsidRPr="00831328" w:rsidRDefault="00341B9C" w:rsidP="004A14DA">
      <w:pPr>
        <w:overflowPunct/>
        <w:adjustRightInd/>
        <w:spacing w:line="380" w:lineRule="exact"/>
        <w:rPr>
          <w:rFonts w:ascii="ＭＳ 明朝" w:hAnsi="ＭＳ 明朝" w:cs="ＭＳ ゴシック"/>
          <w:color w:val="auto"/>
          <w:spacing w:val="-2"/>
          <w:szCs w:val="20"/>
        </w:rPr>
      </w:pPr>
    </w:p>
    <w:p w14:paraId="5142C938" w14:textId="77777777" w:rsidR="001D231A" w:rsidRPr="00831328" w:rsidRDefault="001D231A" w:rsidP="001F0C15">
      <w:pPr>
        <w:overflowPunct/>
        <w:adjustRightInd/>
        <w:spacing w:line="380" w:lineRule="exact"/>
        <w:ind w:leftChars="200" w:left="480"/>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（情報公表に関する事項）</w:t>
      </w:r>
    </w:p>
    <w:p w14:paraId="0A2E38FF" w14:textId="77777777" w:rsidR="001D231A" w:rsidRPr="00831328" w:rsidRDefault="001D231A" w:rsidP="004A14DA">
      <w:pPr>
        <w:overflowPunct/>
        <w:adjustRightInd/>
        <w:spacing w:line="380" w:lineRule="exact"/>
        <w:ind w:leftChars="100" w:left="476" w:hangingChars="100" w:hanging="236"/>
        <w:rPr>
          <w:rFonts w:ascii="ＭＳ 明朝" w:hAnsi="ＭＳ 明朝" w:cs="ＭＳ ゴシック"/>
          <w:color w:val="auto"/>
          <w:spacing w:val="-2"/>
          <w:szCs w:val="20"/>
        </w:rPr>
      </w:pPr>
      <w:r w:rsidRPr="00831328">
        <w:rPr>
          <w:rFonts w:ascii="ＭＳ ゴシック" w:eastAsia="ＭＳ ゴシック" w:hAnsi="ＭＳ ゴシック" w:cs="ＭＳ ゴシック" w:hint="eastAsia"/>
          <w:color w:val="auto"/>
          <w:spacing w:val="-2"/>
          <w:szCs w:val="20"/>
        </w:rPr>
        <w:t>第</w:t>
      </w:r>
      <w:r w:rsidR="0064672D" w:rsidRPr="00831328">
        <w:rPr>
          <w:rFonts w:ascii="ＭＳ ゴシック" w:eastAsia="ＭＳ ゴシック" w:hAnsi="ＭＳ ゴシック" w:cs="ＭＳ ゴシック"/>
          <w:color w:val="auto"/>
          <w:spacing w:val="-2"/>
          <w:szCs w:val="20"/>
        </w:rPr>
        <w:t>21</w:t>
      </w:r>
      <w:r w:rsidRPr="00831328">
        <w:rPr>
          <w:rFonts w:ascii="ＭＳ ゴシック" w:eastAsia="ＭＳ ゴシック" w:hAnsi="ＭＳ ゴシック" w:cs="ＭＳ ゴシック" w:hint="eastAsia"/>
          <w:color w:val="auto"/>
          <w:spacing w:val="-2"/>
          <w:szCs w:val="20"/>
        </w:rPr>
        <w:t>条</w:t>
      </w:r>
      <w:r w:rsidRPr="00831328">
        <w:rPr>
          <w:rFonts w:ascii="ＭＳ 明朝" w:hAnsi="ＭＳ 明朝" w:cs="ＭＳ ゴシック" w:hint="eastAsia"/>
          <w:color w:val="auto"/>
          <w:spacing w:val="-2"/>
          <w:szCs w:val="20"/>
        </w:rPr>
        <w:t xml:space="preserve">　事業者は、法に基づき、利用者の安全の確保及び利益の保護を図るために講じた措置及び講じようとする措置等の情報として、</w:t>
      </w:r>
      <w:r w:rsidR="00EA3391" w:rsidRPr="00831328">
        <w:rPr>
          <w:rFonts w:ascii="ＭＳ ゴシック" w:eastAsia="ＭＳ ゴシック" w:hAnsi="ＭＳ ゴシック" w:cs="ＭＳ ゴシック" w:hint="eastAsia"/>
          <w:color w:val="auto"/>
          <w:spacing w:val="-2"/>
          <w:szCs w:val="20"/>
        </w:rPr>
        <w:t>別表４</w:t>
      </w:r>
      <w:r w:rsidR="00EA3391" w:rsidRPr="00831328">
        <w:rPr>
          <w:rFonts w:ascii="ＭＳ 明朝" w:hAnsi="ＭＳ 明朝" w:cs="ＭＳ ゴシック" w:hint="eastAsia"/>
          <w:color w:val="auto"/>
          <w:spacing w:val="-2"/>
          <w:szCs w:val="20"/>
        </w:rPr>
        <w:t>、</w:t>
      </w:r>
      <w:r w:rsidR="00EA3391" w:rsidRPr="00831328">
        <w:rPr>
          <w:rFonts w:ascii="ＭＳ ゴシック" w:eastAsia="ＭＳ ゴシック" w:hAnsi="ＭＳ ゴシック" w:cs="ＭＳ ゴシック" w:hint="eastAsia"/>
          <w:color w:val="auto"/>
          <w:spacing w:val="-2"/>
          <w:szCs w:val="20"/>
        </w:rPr>
        <w:t>６</w:t>
      </w:r>
      <w:r w:rsidR="00FE7377" w:rsidRPr="00831328">
        <w:rPr>
          <w:rFonts w:ascii="ＭＳ ゴシック" w:eastAsia="ＭＳ ゴシック" w:hAnsi="ＭＳ ゴシック" w:cs="ＭＳ ゴシック" w:hint="eastAsia"/>
          <w:color w:val="auto"/>
          <w:spacing w:val="-2"/>
          <w:szCs w:val="20"/>
        </w:rPr>
        <w:t>、７、</w:t>
      </w:r>
      <w:r w:rsidR="00EA3391" w:rsidRPr="00831328">
        <w:rPr>
          <w:rFonts w:ascii="ＭＳ ゴシック" w:eastAsia="ＭＳ ゴシック" w:hAnsi="ＭＳ ゴシック" w:cs="ＭＳ ゴシック" w:hint="eastAsia"/>
          <w:color w:val="auto"/>
          <w:spacing w:val="-2"/>
          <w:szCs w:val="20"/>
        </w:rPr>
        <w:t>８</w:t>
      </w:r>
      <w:r w:rsidR="00FE7377" w:rsidRPr="00831328">
        <w:rPr>
          <w:rFonts w:ascii="ＭＳ 明朝" w:hAnsi="ＭＳ 明朝" w:cs="ＭＳ ゴシック" w:hint="eastAsia"/>
          <w:color w:val="auto"/>
          <w:spacing w:val="-2"/>
          <w:szCs w:val="20"/>
        </w:rPr>
        <w:t>、</w:t>
      </w:r>
      <w:r w:rsidR="00D31CD5" w:rsidRPr="00831328">
        <w:rPr>
          <w:rFonts w:ascii="ＭＳ ゴシック" w:eastAsia="ＭＳ ゴシック" w:hAnsi="ＭＳ ゴシック" w:cs="ＭＳ ゴシック" w:hint="eastAsia"/>
          <w:color w:val="auto"/>
          <w:spacing w:val="-2"/>
          <w:szCs w:val="20"/>
        </w:rPr>
        <w:t>10</w:t>
      </w:r>
      <w:r w:rsidR="00FE7377" w:rsidRPr="00831328">
        <w:rPr>
          <w:rFonts w:ascii="ＭＳ ゴシック" w:eastAsia="ＭＳ ゴシック" w:hAnsi="ＭＳ ゴシック" w:cs="ＭＳ ゴシック" w:hint="eastAsia"/>
          <w:color w:val="auto"/>
          <w:spacing w:val="-2"/>
          <w:szCs w:val="20"/>
        </w:rPr>
        <w:t>、</w:t>
      </w:r>
      <w:r w:rsidR="00572B53" w:rsidRPr="00831328">
        <w:rPr>
          <w:rFonts w:ascii="ＭＳ ゴシック" w:eastAsia="ＭＳ ゴシック" w:hAnsi="ＭＳ ゴシック" w:cs="ＭＳ ゴシック" w:hint="eastAsia"/>
          <w:color w:val="auto"/>
          <w:spacing w:val="-2"/>
          <w:szCs w:val="20"/>
        </w:rPr>
        <w:t>11</w:t>
      </w:r>
      <w:r w:rsidR="00FE7377" w:rsidRPr="00831328">
        <w:rPr>
          <w:rFonts w:ascii="ＭＳ ゴシック" w:eastAsia="ＭＳ ゴシック" w:hAnsi="ＭＳ ゴシック" w:cs="ＭＳ ゴシック" w:hint="eastAsia"/>
          <w:color w:val="auto"/>
          <w:spacing w:val="-2"/>
          <w:szCs w:val="20"/>
        </w:rPr>
        <w:t>そのもの</w:t>
      </w:r>
      <w:r w:rsidR="00572B53" w:rsidRPr="00831328">
        <w:rPr>
          <w:rFonts w:ascii="ＭＳ 明朝" w:hAnsi="ＭＳ 明朝" w:cs="ＭＳ ゴシック" w:hint="eastAsia"/>
          <w:color w:val="auto"/>
          <w:spacing w:val="-2"/>
          <w:szCs w:val="20"/>
        </w:rPr>
        <w:t>に加え</w:t>
      </w:r>
      <w:r w:rsidR="00FE7377" w:rsidRPr="00831328">
        <w:rPr>
          <w:rFonts w:ascii="ＭＳ 明朝" w:hAnsi="ＭＳ 明朝" w:cs="ＭＳ ゴシック" w:hint="eastAsia"/>
          <w:color w:val="auto"/>
          <w:spacing w:val="-2"/>
          <w:szCs w:val="20"/>
        </w:rPr>
        <w:t>、</w:t>
      </w:r>
      <w:r w:rsidR="00572B53" w:rsidRPr="00831328">
        <w:rPr>
          <w:rFonts w:ascii="ＭＳ ゴシック" w:eastAsia="ＭＳ ゴシック" w:hAnsi="ＭＳ ゴシック" w:cs="ＭＳ ゴシック" w:hint="eastAsia"/>
          <w:color w:val="auto"/>
          <w:spacing w:val="-2"/>
          <w:szCs w:val="20"/>
        </w:rPr>
        <w:t>別表12</w:t>
      </w:r>
      <w:r w:rsidRPr="00831328">
        <w:rPr>
          <w:rFonts w:ascii="ＭＳ 明朝" w:hAnsi="ＭＳ 明朝" w:cs="ＭＳ ゴシック" w:hint="eastAsia"/>
          <w:color w:val="auto"/>
          <w:spacing w:val="-2"/>
          <w:szCs w:val="20"/>
        </w:rPr>
        <w:t>に掲げる情報</w:t>
      </w:r>
      <w:r w:rsidR="00534A7F" w:rsidRPr="00831328">
        <w:rPr>
          <w:rFonts w:ascii="ＭＳ 明朝" w:hAnsi="ＭＳ 明朝" w:cs="ＭＳ ゴシック" w:hint="eastAsia"/>
          <w:color w:val="auto"/>
          <w:spacing w:val="-2"/>
          <w:szCs w:val="20"/>
        </w:rPr>
        <w:t>及び</w:t>
      </w:r>
      <w:r w:rsidR="00DC3708" w:rsidRPr="00831328">
        <w:rPr>
          <w:rFonts w:ascii="ＭＳ 明朝" w:hAnsi="ＭＳ 明朝" w:cs="ＭＳ ゴシック" w:hint="eastAsia"/>
          <w:color w:val="auto"/>
          <w:spacing w:val="-2"/>
          <w:szCs w:val="20"/>
        </w:rPr>
        <w:t>その他の安全管理のために特別に実施している取組の内容</w:t>
      </w:r>
      <w:r w:rsidRPr="00831328">
        <w:rPr>
          <w:rFonts w:ascii="ＭＳ 明朝" w:hAnsi="ＭＳ 明朝" w:cs="ＭＳ ゴシック" w:hint="eastAsia"/>
          <w:color w:val="auto"/>
          <w:spacing w:val="-2"/>
          <w:szCs w:val="20"/>
        </w:rPr>
        <w:t>を</w:t>
      </w:r>
      <w:r w:rsidR="00572B53" w:rsidRPr="00831328">
        <w:rPr>
          <w:rFonts w:ascii="ＭＳ 明朝" w:hAnsi="ＭＳ 明朝" w:cs="ＭＳ ゴシック" w:hint="eastAsia"/>
          <w:color w:val="auto"/>
          <w:spacing w:val="-2"/>
          <w:szCs w:val="20"/>
        </w:rPr>
        <w:t>インターネット</w:t>
      </w:r>
      <w:r w:rsidRPr="00831328">
        <w:rPr>
          <w:rFonts w:ascii="ＭＳ 明朝" w:hAnsi="ＭＳ 明朝" w:cs="ＭＳ ゴシック" w:hint="eastAsia"/>
          <w:color w:val="auto"/>
          <w:spacing w:val="-2"/>
          <w:szCs w:val="20"/>
        </w:rPr>
        <w:t>に公表します。</w:t>
      </w:r>
    </w:p>
    <w:p w14:paraId="2A4D4556" w14:textId="77777777" w:rsidR="00EA0CC8" w:rsidRPr="00831328" w:rsidRDefault="00EA0CC8" w:rsidP="00EA0CC8">
      <w:pPr>
        <w:overflowPunct/>
        <w:adjustRightInd/>
        <w:spacing w:line="380" w:lineRule="exact"/>
        <w:ind w:left="482" w:hanging="241"/>
        <w:rPr>
          <w:rFonts w:ascii="ＭＳ 明朝" w:hAnsi="ＭＳ 明朝" w:cs="ＭＳ ゴシック"/>
          <w:color w:val="auto"/>
          <w:spacing w:val="-2"/>
          <w:sz w:val="21"/>
          <w:szCs w:val="16"/>
        </w:rPr>
      </w:pPr>
      <w:r w:rsidRPr="00831328">
        <w:rPr>
          <w:rFonts w:ascii="ＭＳ 明朝" w:hAnsi="ＭＳ 明朝" w:cs="ＭＳ ゴシック" w:hint="eastAsia"/>
          <w:color w:val="auto"/>
          <w:spacing w:val="-2"/>
          <w:sz w:val="21"/>
          <w:szCs w:val="16"/>
        </w:rPr>
        <w:t>〔備考〕自身の</w:t>
      </w:r>
      <w:r w:rsidR="00697FA1" w:rsidRPr="00831328">
        <w:rPr>
          <w:rFonts w:ascii="ＭＳ 明朝" w:hAnsi="ＭＳ 明朝" w:cs="ＭＳ ゴシック" w:hint="eastAsia"/>
          <w:color w:val="auto"/>
          <w:spacing w:val="-2"/>
          <w:sz w:val="21"/>
          <w:szCs w:val="16"/>
        </w:rPr>
        <w:t>ウェブサイト</w:t>
      </w:r>
      <w:r w:rsidRPr="00831328">
        <w:rPr>
          <w:rFonts w:ascii="ＭＳ 明朝" w:hAnsi="ＭＳ 明朝" w:cs="ＭＳ ゴシック" w:hint="eastAsia"/>
          <w:color w:val="auto"/>
          <w:spacing w:val="-2"/>
          <w:sz w:val="21"/>
          <w:szCs w:val="16"/>
        </w:rPr>
        <w:t>等を持っていない等インターネットでの公表が難しい場合には「インターネットに公表します」の部分を「営業所において、利用者にわかりやすいよう掲示します」等とすること。</w:t>
      </w:r>
    </w:p>
    <w:p w14:paraId="7169BEA5" w14:textId="77777777" w:rsidR="007A1DC2" w:rsidRPr="00831328" w:rsidRDefault="007A1DC2" w:rsidP="007A1DC2">
      <w:pPr>
        <w:overflowPunct/>
        <w:adjustRightInd/>
        <w:spacing w:line="380" w:lineRule="exact"/>
        <w:rPr>
          <w:rFonts w:ascii="ＭＳ 明朝" w:hAnsi="ＭＳ 明朝" w:cs="ＭＳ ゴシック"/>
          <w:color w:val="auto"/>
          <w:spacing w:val="-2"/>
          <w:szCs w:val="20"/>
        </w:rPr>
      </w:pPr>
    </w:p>
    <w:p w14:paraId="00C3A7F2" w14:textId="77777777" w:rsidR="007A1DC2" w:rsidRPr="00831328" w:rsidRDefault="007A1DC2" w:rsidP="001F0C15">
      <w:pPr>
        <w:overflowPunct/>
        <w:adjustRightInd/>
        <w:spacing w:line="380" w:lineRule="exact"/>
        <w:ind w:leftChars="100" w:left="240" w:firstLineChars="100" w:firstLine="236"/>
        <w:rPr>
          <w:rFonts w:ascii="ＭＳ 明朝" w:hAnsi="ＭＳ 明朝" w:cs="ＭＳ ゴシック"/>
          <w:color w:val="auto"/>
          <w:spacing w:val="-2"/>
          <w:szCs w:val="20"/>
        </w:rPr>
      </w:pPr>
      <w:r w:rsidRPr="00831328">
        <w:rPr>
          <w:rFonts w:ascii="ＭＳ 明朝" w:hAnsi="ＭＳ 明朝" w:cs="ＭＳ ゴシック"/>
          <w:color w:val="auto"/>
          <w:spacing w:val="-2"/>
          <w:szCs w:val="20"/>
        </w:rPr>
        <w:t>（</w:t>
      </w:r>
      <w:r w:rsidRPr="00831328">
        <w:rPr>
          <w:rFonts w:ascii="ＭＳ 明朝" w:hAnsi="ＭＳ 明朝" w:cs="ＭＳ ゴシック" w:hint="eastAsia"/>
          <w:color w:val="auto"/>
          <w:spacing w:val="-2"/>
          <w:szCs w:val="20"/>
        </w:rPr>
        <w:t>漁場の安定的な利用の確保等に関する</w:t>
      </w:r>
      <w:r w:rsidRPr="00831328">
        <w:rPr>
          <w:rFonts w:ascii="ＭＳ 明朝" w:hAnsi="ＭＳ 明朝" w:cs="ＭＳ ゴシック"/>
          <w:color w:val="auto"/>
          <w:spacing w:val="-2"/>
          <w:szCs w:val="20"/>
        </w:rPr>
        <w:t>情報の収集及び伝達）</w:t>
      </w:r>
    </w:p>
    <w:p w14:paraId="6D0EA6E2" w14:textId="77777777" w:rsidR="007A1DC2" w:rsidRPr="00831328" w:rsidRDefault="007A1DC2" w:rsidP="00DC5EFA">
      <w:pPr>
        <w:overflowPunct/>
        <w:adjustRightInd/>
        <w:spacing w:line="380" w:lineRule="exact"/>
        <w:ind w:left="482" w:hanging="241"/>
        <w:rPr>
          <w:rFonts w:ascii="ＭＳ 明朝" w:hAnsi="ＭＳ 明朝" w:cs="ＭＳ ゴシック"/>
          <w:color w:val="auto"/>
          <w:spacing w:val="-2"/>
          <w:szCs w:val="20"/>
        </w:rPr>
      </w:pPr>
      <w:r w:rsidRPr="00831328">
        <w:rPr>
          <w:rFonts w:ascii="ＭＳ ゴシック" w:eastAsia="ＭＳ ゴシック" w:hAnsi="ＭＳ ゴシック" w:cs="ＭＳ ゴシック"/>
          <w:color w:val="auto"/>
          <w:spacing w:val="-2"/>
          <w:szCs w:val="20"/>
        </w:rPr>
        <w:t>第</w:t>
      </w:r>
      <w:r w:rsidR="0064672D" w:rsidRPr="00831328">
        <w:rPr>
          <w:rFonts w:ascii="ＭＳ ゴシック" w:eastAsia="ＭＳ ゴシック" w:hAnsi="ＭＳ ゴシック" w:cs="ＭＳ ゴシック"/>
          <w:color w:val="auto"/>
          <w:spacing w:val="-2"/>
          <w:szCs w:val="20"/>
        </w:rPr>
        <w:t>22</w:t>
      </w:r>
      <w:r w:rsidRPr="00831328">
        <w:rPr>
          <w:rFonts w:ascii="ＭＳ ゴシック" w:eastAsia="ＭＳ ゴシック" w:hAnsi="ＭＳ ゴシック" w:cs="ＭＳ ゴシック"/>
          <w:color w:val="auto"/>
          <w:spacing w:val="-2"/>
          <w:szCs w:val="20"/>
        </w:rPr>
        <w:t>条</w:t>
      </w:r>
      <w:r w:rsidRPr="00831328">
        <w:rPr>
          <w:rFonts w:ascii="ＭＳ 明朝" w:hAnsi="ＭＳ 明朝" w:cs="ＭＳ ゴシック"/>
          <w:color w:val="auto"/>
          <w:spacing w:val="-2"/>
          <w:szCs w:val="20"/>
        </w:rPr>
        <w:t xml:space="preserve">　事業者は、漁場の安定的な利用関係の確保を図るため、遊漁船の出航前に、</w:t>
      </w:r>
      <w:r w:rsidRPr="00831328">
        <w:rPr>
          <w:rFonts w:ascii="ＭＳ ゴシック" w:eastAsia="ＭＳ ゴシック" w:hAnsi="ＭＳ ゴシック" w:cs="ＭＳ ゴシック"/>
          <w:color w:val="auto"/>
          <w:spacing w:val="-2"/>
          <w:szCs w:val="20"/>
        </w:rPr>
        <w:t>別表</w:t>
      </w:r>
      <w:r w:rsidR="003245B9" w:rsidRPr="00831328">
        <w:rPr>
          <w:rFonts w:ascii="ＭＳ ゴシック" w:eastAsia="ＭＳ ゴシック" w:hAnsi="ＭＳ ゴシック" w:cs="ＭＳ ゴシック" w:hint="eastAsia"/>
          <w:color w:val="auto"/>
          <w:spacing w:val="-2"/>
          <w:szCs w:val="20"/>
        </w:rPr>
        <w:t>10</w:t>
      </w:r>
      <w:r w:rsidRPr="00831328">
        <w:rPr>
          <w:rFonts w:ascii="ＭＳ ゴシック" w:eastAsia="ＭＳ ゴシック" w:hAnsi="ＭＳ ゴシック" w:cs="ＭＳ ゴシック"/>
          <w:color w:val="auto"/>
          <w:spacing w:val="-2"/>
          <w:szCs w:val="20"/>
        </w:rPr>
        <w:t>（２）</w:t>
      </w:r>
      <w:r w:rsidRPr="00831328">
        <w:rPr>
          <w:rFonts w:ascii="ＭＳ 明朝" w:hAnsi="ＭＳ 明朝" w:cs="ＭＳ ゴシック"/>
          <w:color w:val="auto"/>
          <w:spacing w:val="-2"/>
          <w:szCs w:val="20"/>
        </w:rPr>
        <w:t>に定める情報を収集し、遊漁船で業務を行う業務主任者に確実に伝えます。</w:t>
      </w:r>
    </w:p>
    <w:p w14:paraId="6625203D" w14:textId="77777777" w:rsidR="001D231A" w:rsidRPr="00831328" w:rsidRDefault="001D231A" w:rsidP="004A14DA">
      <w:pPr>
        <w:overflowPunct/>
        <w:adjustRightInd/>
        <w:spacing w:line="380" w:lineRule="exact"/>
        <w:ind w:leftChars="100" w:left="476" w:hangingChars="100" w:hanging="236"/>
        <w:rPr>
          <w:rFonts w:ascii="ＭＳ 明朝" w:hAnsi="ＭＳ 明朝" w:cs="ＭＳ ゴシック"/>
          <w:color w:val="auto"/>
          <w:spacing w:val="-2"/>
          <w:szCs w:val="20"/>
        </w:rPr>
      </w:pPr>
    </w:p>
    <w:p w14:paraId="3952BE5E" w14:textId="77777777" w:rsidR="001D231A" w:rsidRPr="00831328" w:rsidRDefault="001D231A" w:rsidP="001F0C15">
      <w:pPr>
        <w:overflowPunct/>
        <w:adjustRightInd/>
        <w:spacing w:line="380" w:lineRule="exact"/>
        <w:ind w:leftChars="100" w:left="240" w:firstLineChars="100" w:firstLine="236"/>
        <w:rPr>
          <w:rFonts w:ascii="ＭＳ 明朝" w:hAnsi="ＭＳ 明朝" w:cs="ＭＳ ゴシック"/>
          <w:color w:val="auto"/>
          <w:spacing w:val="-2"/>
          <w:szCs w:val="20"/>
        </w:rPr>
      </w:pPr>
      <w:r w:rsidRPr="00831328">
        <w:rPr>
          <w:rFonts w:ascii="ＭＳ 明朝" w:hAnsi="ＭＳ 明朝" w:cs="ＭＳ ゴシック"/>
          <w:color w:val="auto"/>
          <w:spacing w:val="-2"/>
          <w:szCs w:val="20"/>
        </w:rPr>
        <w:t>（水産動植物を採捕する際に利用者が遵守すべき事項の周知及び指示）</w:t>
      </w:r>
    </w:p>
    <w:p w14:paraId="365DFFCE" w14:textId="77777777" w:rsidR="001D231A" w:rsidRPr="00831328" w:rsidRDefault="001D231A" w:rsidP="001D231A">
      <w:pPr>
        <w:overflowPunct/>
        <w:adjustRightInd/>
        <w:spacing w:line="380" w:lineRule="exact"/>
        <w:ind w:left="482" w:hanging="241"/>
        <w:rPr>
          <w:rFonts w:ascii="ＭＳ 明朝" w:hAnsi="ＭＳ 明朝" w:cs="ＭＳ ゴシック"/>
          <w:color w:val="auto"/>
          <w:spacing w:val="-2"/>
          <w:szCs w:val="20"/>
        </w:rPr>
      </w:pPr>
      <w:r w:rsidRPr="00831328">
        <w:rPr>
          <w:rFonts w:ascii="ＭＳ ゴシック" w:eastAsia="ＭＳ ゴシック" w:hAnsi="ＭＳ ゴシック" w:cs="ＭＳ ゴシック"/>
          <w:color w:val="auto"/>
          <w:spacing w:val="-2"/>
          <w:szCs w:val="20"/>
        </w:rPr>
        <w:t>第</w:t>
      </w:r>
      <w:r w:rsidR="0064672D" w:rsidRPr="00831328">
        <w:rPr>
          <w:rFonts w:ascii="ＭＳ ゴシック" w:eastAsia="ＭＳ ゴシック" w:hAnsi="ＭＳ ゴシック" w:cs="ＭＳ ゴシック"/>
          <w:color w:val="auto"/>
          <w:spacing w:val="-2"/>
          <w:szCs w:val="20"/>
        </w:rPr>
        <w:t>23</w:t>
      </w:r>
      <w:r w:rsidRPr="00831328">
        <w:rPr>
          <w:rFonts w:ascii="ＭＳ ゴシック" w:eastAsia="ＭＳ ゴシック" w:hAnsi="ＭＳ ゴシック" w:cs="ＭＳ ゴシック"/>
          <w:color w:val="auto"/>
          <w:spacing w:val="-2"/>
          <w:szCs w:val="20"/>
        </w:rPr>
        <w:t>条</w:t>
      </w:r>
      <w:r w:rsidRPr="00831328">
        <w:rPr>
          <w:rFonts w:ascii="ＭＳ 明朝" w:hAnsi="ＭＳ 明朝" w:cs="ＭＳ ゴシック"/>
          <w:color w:val="auto"/>
          <w:spacing w:val="-2"/>
          <w:szCs w:val="20"/>
        </w:rPr>
        <w:t xml:space="preserve">　</w:t>
      </w:r>
      <w:r w:rsidR="003618D8" w:rsidRPr="00831328">
        <w:rPr>
          <w:rFonts w:ascii="ＭＳ 明朝" w:hAnsi="ＭＳ 明朝" w:cs="ＭＳ ゴシック" w:hint="eastAsia"/>
          <w:color w:val="auto"/>
          <w:spacing w:val="-2"/>
          <w:szCs w:val="20"/>
        </w:rPr>
        <w:t>事業者又は事業者から指示を受けた</w:t>
      </w:r>
      <w:r w:rsidRPr="00831328">
        <w:rPr>
          <w:rFonts w:ascii="ＭＳ 明朝" w:hAnsi="ＭＳ 明朝" w:cs="ＭＳ ゴシック"/>
          <w:color w:val="auto"/>
          <w:spacing w:val="-2"/>
          <w:szCs w:val="20"/>
        </w:rPr>
        <w:t>業務主任者は、法第</w:t>
      </w:r>
      <w:r w:rsidRPr="00831328">
        <w:rPr>
          <w:rFonts w:ascii="ＭＳ 明朝" w:hAnsi="ＭＳ 明朝" w:cs="ＭＳ ゴシック" w:hint="eastAsia"/>
          <w:color w:val="auto"/>
          <w:spacing w:val="-2"/>
          <w:szCs w:val="20"/>
        </w:rPr>
        <w:t>16</w:t>
      </w:r>
      <w:r w:rsidRPr="00831328">
        <w:rPr>
          <w:rFonts w:ascii="ＭＳ 明朝" w:hAnsi="ＭＳ 明朝" w:cs="ＭＳ ゴシック"/>
          <w:color w:val="auto"/>
          <w:spacing w:val="-2"/>
          <w:szCs w:val="20"/>
        </w:rPr>
        <w:t>条に基づいて、利用者に対し、</w:t>
      </w:r>
      <w:r w:rsidRPr="00831328">
        <w:rPr>
          <w:rFonts w:ascii="ＭＳ ゴシック" w:eastAsia="ＭＳ ゴシック" w:hAnsi="ＭＳ ゴシック" w:cs="ＭＳ ゴシック"/>
          <w:color w:val="auto"/>
          <w:spacing w:val="-2"/>
          <w:szCs w:val="20"/>
        </w:rPr>
        <w:t>別表1</w:t>
      </w:r>
      <w:r w:rsidR="00E83DA9" w:rsidRPr="00831328">
        <w:rPr>
          <w:rFonts w:ascii="ＭＳ ゴシック" w:eastAsia="ＭＳ ゴシック" w:hAnsi="ＭＳ ゴシック" w:cs="ＭＳ ゴシック" w:hint="eastAsia"/>
          <w:color w:val="auto"/>
          <w:spacing w:val="-2"/>
          <w:szCs w:val="20"/>
        </w:rPr>
        <w:t>3</w:t>
      </w:r>
      <w:r w:rsidRPr="00831328">
        <w:rPr>
          <w:rFonts w:ascii="ＭＳ ゴシック" w:eastAsia="ＭＳ ゴシック" w:hAnsi="ＭＳ ゴシック" w:cs="ＭＳ ゴシック"/>
          <w:color w:val="auto"/>
          <w:spacing w:val="-2"/>
          <w:szCs w:val="20"/>
        </w:rPr>
        <w:t>の方法</w:t>
      </w:r>
      <w:r w:rsidRPr="00831328">
        <w:rPr>
          <w:rFonts w:ascii="ＭＳ 明朝" w:hAnsi="ＭＳ 明朝" w:cs="ＭＳ ゴシック"/>
          <w:color w:val="auto"/>
          <w:spacing w:val="-2"/>
          <w:szCs w:val="20"/>
        </w:rPr>
        <w:t>により同表に定める案内する漁場における水産動植物の採捕に関する制限又は禁止及び漁場の使用に関する制限の内容を確実に周知します。</w:t>
      </w:r>
    </w:p>
    <w:p w14:paraId="4F2B4BA4" w14:textId="77777777" w:rsidR="008E0062" w:rsidRPr="00831328" w:rsidRDefault="001D231A" w:rsidP="008E0062">
      <w:pPr>
        <w:overflowPunct/>
        <w:adjustRightInd/>
        <w:spacing w:line="380" w:lineRule="exact"/>
        <w:ind w:leftChars="100" w:left="476" w:hangingChars="100" w:hanging="236"/>
        <w:rPr>
          <w:rFonts w:ascii="ＭＳ 明朝" w:hAnsi="ＭＳ 明朝" w:cs="ＭＳ ゴシック"/>
          <w:color w:val="auto"/>
          <w:spacing w:val="-2"/>
          <w:szCs w:val="20"/>
        </w:rPr>
      </w:pPr>
      <w:r w:rsidRPr="00831328">
        <w:rPr>
          <w:rFonts w:ascii="ＭＳ 明朝" w:hAnsi="ＭＳ 明朝" w:cs="ＭＳ ゴシック"/>
          <w:color w:val="auto"/>
          <w:spacing w:val="-2"/>
          <w:szCs w:val="20"/>
        </w:rPr>
        <w:t>２　業務主任者は、周知した遵守事項を利用者が遵守していないときは、遵守するように指示します。</w:t>
      </w:r>
    </w:p>
    <w:p w14:paraId="4B01A932" w14:textId="77777777" w:rsidR="001D231A" w:rsidRPr="00831328" w:rsidRDefault="00A27108" w:rsidP="008E0062">
      <w:pPr>
        <w:overflowPunct/>
        <w:adjustRightInd/>
        <w:spacing w:line="380" w:lineRule="exact"/>
        <w:ind w:leftChars="100" w:left="476" w:hangingChars="100" w:hanging="236"/>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 xml:space="preserve">３　</w:t>
      </w:r>
      <w:r w:rsidR="001D231A" w:rsidRPr="00831328">
        <w:rPr>
          <w:rFonts w:ascii="ＭＳ 明朝" w:hAnsi="ＭＳ 明朝" w:cs="ＭＳ ゴシック"/>
          <w:color w:val="auto"/>
          <w:spacing w:val="-2"/>
          <w:szCs w:val="20"/>
        </w:rPr>
        <w:t>業務主任者は、</w:t>
      </w:r>
      <w:r w:rsidRPr="00831328">
        <w:rPr>
          <w:rFonts w:ascii="ＭＳ 明朝" w:hAnsi="ＭＳ 明朝" w:cs="ＭＳ ゴシック" w:hint="eastAsia"/>
          <w:color w:val="auto"/>
          <w:spacing w:val="-2"/>
          <w:szCs w:val="20"/>
        </w:rPr>
        <w:t>利用者</w:t>
      </w:r>
      <w:r w:rsidR="00674A19" w:rsidRPr="00831328">
        <w:rPr>
          <w:rFonts w:ascii="ＭＳ 明朝" w:hAnsi="ＭＳ 明朝" w:cs="ＭＳ ゴシック" w:hint="eastAsia"/>
          <w:color w:val="auto"/>
          <w:spacing w:val="-2"/>
          <w:szCs w:val="20"/>
        </w:rPr>
        <w:t>を</w:t>
      </w:r>
      <w:r w:rsidRPr="00831328">
        <w:rPr>
          <w:rFonts w:ascii="ＭＳ 明朝" w:hAnsi="ＭＳ 明朝" w:cs="ＭＳ ゴシック" w:hint="eastAsia"/>
          <w:color w:val="auto"/>
          <w:spacing w:val="-2"/>
          <w:szCs w:val="20"/>
        </w:rPr>
        <w:t>保護</w:t>
      </w:r>
      <w:r w:rsidR="00674A19" w:rsidRPr="00831328">
        <w:rPr>
          <w:rFonts w:ascii="ＭＳ 明朝" w:hAnsi="ＭＳ 明朝" w:cs="ＭＳ ゴシック" w:hint="eastAsia"/>
          <w:color w:val="auto"/>
          <w:spacing w:val="-2"/>
          <w:szCs w:val="20"/>
        </w:rPr>
        <w:t>する</w:t>
      </w:r>
      <w:r w:rsidRPr="00831328">
        <w:rPr>
          <w:rFonts w:ascii="ＭＳ 明朝" w:hAnsi="ＭＳ 明朝" w:cs="ＭＳ ゴシック" w:hint="eastAsia"/>
          <w:color w:val="auto"/>
          <w:spacing w:val="-2"/>
          <w:szCs w:val="20"/>
        </w:rPr>
        <w:t>ため、</w:t>
      </w:r>
      <w:r w:rsidR="001D231A" w:rsidRPr="00831328">
        <w:rPr>
          <w:rFonts w:ascii="ＭＳ ゴシック" w:eastAsia="ＭＳ ゴシック" w:hAnsi="ＭＳ ゴシック" w:cs="ＭＳ ゴシック"/>
          <w:color w:val="auto"/>
          <w:spacing w:val="-2"/>
          <w:szCs w:val="20"/>
        </w:rPr>
        <w:t>別表1</w:t>
      </w:r>
      <w:r w:rsidR="00E83DA9" w:rsidRPr="00831328">
        <w:rPr>
          <w:rFonts w:ascii="ＭＳ ゴシック" w:eastAsia="ＭＳ ゴシック" w:hAnsi="ＭＳ ゴシック" w:cs="ＭＳ ゴシック" w:hint="eastAsia"/>
          <w:color w:val="auto"/>
          <w:spacing w:val="-2"/>
          <w:szCs w:val="20"/>
        </w:rPr>
        <w:t>3</w:t>
      </w:r>
      <w:r w:rsidR="001D231A" w:rsidRPr="00831328">
        <w:rPr>
          <w:rFonts w:ascii="ＭＳ 明朝" w:hAnsi="ＭＳ 明朝" w:cs="ＭＳ ゴシック"/>
          <w:color w:val="auto"/>
          <w:spacing w:val="-2"/>
          <w:szCs w:val="20"/>
        </w:rPr>
        <w:t>の定めるところにより、利用者が</w:t>
      </w:r>
      <w:r w:rsidR="00674A19" w:rsidRPr="00831328">
        <w:rPr>
          <w:rFonts w:ascii="ＭＳ 明朝" w:hAnsi="ＭＳ 明朝" w:cs="ＭＳ ゴシック" w:hint="eastAsia"/>
          <w:color w:val="auto"/>
          <w:spacing w:val="-2"/>
          <w:szCs w:val="20"/>
        </w:rPr>
        <w:t>違法な採捕等を行</w:t>
      </w:r>
      <w:r w:rsidR="00CB1256" w:rsidRPr="00831328">
        <w:rPr>
          <w:rFonts w:ascii="ＭＳ 明朝" w:hAnsi="ＭＳ 明朝" w:cs="ＭＳ ゴシック" w:hint="eastAsia"/>
          <w:color w:val="auto"/>
          <w:spacing w:val="-2"/>
          <w:szCs w:val="20"/>
        </w:rPr>
        <w:t>わ</w:t>
      </w:r>
      <w:r w:rsidR="00674A19" w:rsidRPr="00831328">
        <w:rPr>
          <w:rFonts w:ascii="ＭＳ 明朝" w:hAnsi="ＭＳ 明朝" w:cs="ＭＳ ゴシック" w:hint="eastAsia"/>
          <w:color w:val="auto"/>
          <w:spacing w:val="-2"/>
          <w:szCs w:val="20"/>
        </w:rPr>
        <w:t>ない</w:t>
      </w:r>
      <w:r w:rsidR="005F55D1" w:rsidRPr="00831328">
        <w:rPr>
          <w:rFonts w:ascii="ＭＳ 明朝" w:hAnsi="ＭＳ 明朝" w:cs="ＭＳ ゴシック" w:hint="eastAsia"/>
          <w:color w:val="auto"/>
          <w:spacing w:val="-2"/>
          <w:szCs w:val="20"/>
        </w:rPr>
        <w:t>よう</w:t>
      </w:r>
      <w:r w:rsidR="001D231A" w:rsidRPr="00831328">
        <w:rPr>
          <w:rFonts w:ascii="ＭＳ 明朝" w:hAnsi="ＭＳ 明朝" w:cs="ＭＳ ゴシック"/>
          <w:color w:val="auto"/>
          <w:spacing w:val="-2"/>
          <w:szCs w:val="20"/>
        </w:rPr>
        <w:t>行動します。</w:t>
      </w:r>
    </w:p>
    <w:p w14:paraId="2B712297" w14:textId="77777777" w:rsidR="00320AF5" w:rsidRPr="00831328" w:rsidRDefault="00320AF5" w:rsidP="00320AF5">
      <w:pPr>
        <w:overflowPunct/>
        <w:adjustRightInd/>
        <w:spacing w:line="380" w:lineRule="exact"/>
        <w:ind w:firstLineChars="200" w:firstLine="472"/>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lastRenderedPageBreak/>
        <w:t>（乗務記録）</w:t>
      </w:r>
    </w:p>
    <w:p w14:paraId="2E48B8F9" w14:textId="77777777" w:rsidR="00320AF5" w:rsidRPr="00831328" w:rsidRDefault="00320AF5" w:rsidP="00E86E37">
      <w:pPr>
        <w:overflowPunct/>
        <w:adjustRightInd/>
        <w:spacing w:line="380" w:lineRule="exact"/>
        <w:ind w:leftChars="100" w:left="476" w:hangingChars="100" w:hanging="236"/>
        <w:rPr>
          <w:rFonts w:ascii="ＭＳ 明朝" w:hAnsi="ＭＳ 明朝" w:cs="ＭＳ ゴシック"/>
          <w:color w:val="auto"/>
          <w:spacing w:val="-2"/>
          <w:szCs w:val="20"/>
        </w:rPr>
      </w:pPr>
      <w:r w:rsidRPr="00831328">
        <w:rPr>
          <w:rFonts w:ascii="ＭＳ ゴシック" w:eastAsia="ＭＳ ゴシック" w:hAnsi="ＭＳ ゴシック" w:cs="ＭＳ ゴシック" w:hint="eastAsia"/>
          <w:color w:val="auto"/>
          <w:spacing w:val="-2"/>
          <w:szCs w:val="20"/>
        </w:rPr>
        <w:t>第</w:t>
      </w:r>
      <w:r w:rsidR="0064672D" w:rsidRPr="00831328">
        <w:rPr>
          <w:rFonts w:ascii="ＭＳ ゴシック" w:eastAsia="ＭＳ ゴシック" w:hAnsi="ＭＳ ゴシック" w:cs="ＭＳ ゴシック"/>
          <w:color w:val="auto"/>
          <w:spacing w:val="-2"/>
          <w:szCs w:val="20"/>
        </w:rPr>
        <w:t>24</w:t>
      </w:r>
      <w:r w:rsidRPr="00831328">
        <w:rPr>
          <w:rFonts w:ascii="ＭＳ ゴシック" w:eastAsia="ＭＳ ゴシック" w:hAnsi="ＭＳ ゴシック" w:cs="ＭＳ ゴシック" w:hint="eastAsia"/>
          <w:color w:val="auto"/>
          <w:spacing w:val="-2"/>
          <w:szCs w:val="20"/>
        </w:rPr>
        <w:t>条</w:t>
      </w:r>
      <w:r w:rsidRPr="00831328">
        <w:rPr>
          <w:rFonts w:ascii="ＭＳ 明朝" w:hAnsi="ＭＳ 明朝" w:cs="ＭＳ ゴシック" w:hint="eastAsia"/>
          <w:color w:val="auto"/>
          <w:spacing w:val="-2"/>
          <w:szCs w:val="20"/>
        </w:rPr>
        <w:t xml:space="preserve">　業務主任者は、乗船したときは、当該乗船に関する事項について、</w:t>
      </w:r>
      <w:r w:rsidR="002F759D" w:rsidRPr="00831328">
        <w:rPr>
          <w:rFonts w:ascii="ＭＳ 明朝" w:hAnsi="ＭＳ 明朝" w:cs="ＭＳ ゴシック" w:hint="eastAsia"/>
          <w:color w:val="auto"/>
          <w:spacing w:val="-2"/>
          <w:szCs w:val="20"/>
        </w:rPr>
        <w:t>遊漁船業の適正化に関する法律施行規則（以下「規則」という。）</w:t>
      </w:r>
      <w:r w:rsidRPr="00831328">
        <w:rPr>
          <w:rFonts w:ascii="ＭＳ 明朝" w:hAnsi="ＭＳ 明朝" w:cs="ＭＳ ゴシック" w:hint="eastAsia"/>
          <w:color w:val="auto"/>
          <w:spacing w:val="-2"/>
          <w:szCs w:val="20"/>
        </w:rPr>
        <w:t>第</w:t>
      </w:r>
      <w:r w:rsidR="002F759D" w:rsidRPr="00831328">
        <w:rPr>
          <w:rFonts w:ascii="ＭＳ 明朝" w:hAnsi="ＭＳ 明朝" w:cs="ＭＳ ゴシック" w:hint="eastAsia"/>
          <w:color w:val="auto"/>
          <w:spacing w:val="-2"/>
          <w:szCs w:val="20"/>
        </w:rPr>
        <w:t>15</w:t>
      </w:r>
      <w:r w:rsidRPr="00831328">
        <w:rPr>
          <w:rFonts w:ascii="ＭＳ 明朝" w:hAnsi="ＭＳ 明朝" w:cs="ＭＳ ゴシック" w:hint="eastAsia"/>
          <w:color w:val="auto"/>
          <w:spacing w:val="-2"/>
          <w:szCs w:val="20"/>
        </w:rPr>
        <w:t>条の規定に基づき、</w:t>
      </w:r>
      <w:r w:rsidRPr="00831328">
        <w:rPr>
          <w:rFonts w:ascii="ＭＳ ゴシック" w:eastAsia="ＭＳ ゴシック" w:hAnsi="ＭＳ ゴシック" w:cs="ＭＳ ゴシック" w:hint="eastAsia"/>
          <w:color w:val="auto"/>
          <w:spacing w:val="-2"/>
          <w:szCs w:val="20"/>
        </w:rPr>
        <w:t>別記様式第２号</w:t>
      </w:r>
      <w:r w:rsidRPr="00831328">
        <w:rPr>
          <w:rFonts w:ascii="ＭＳ 明朝" w:hAnsi="ＭＳ 明朝" w:cs="ＭＳ ゴシック" w:hint="eastAsia"/>
          <w:color w:val="auto"/>
          <w:spacing w:val="-2"/>
          <w:szCs w:val="20"/>
        </w:rPr>
        <w:t>のとおり乗務記録を作成し、事業者に提出します。事業者はその記録を１年間保存します。</w:t>
      </w:r>
    </w:p>
    <w:p w14:paraId="36ECF230" w14:textId="77777777" w:rsidR="005225F2" w:rsidRPr="00831328" w:rsidRDefault="005225F2" w:rsidP="001D231A">
      <w:pPr>
        <w:overflowPunct/>
        <w:adjustRightInd/>
        <w:spacing w:line="380" w:lineRule="exact"/>
        <w:ind w:left="482" w:hanging="241"/>
        <w:rPr>
          <w:rFonts w:ascii="ＭＳ 明朝" w:hAnsi="ＭＳ 明朝" w:cs="ＭＳ ゴシック"/>
          <w:color w:val="auto"/>
          <w:spacing w:val="-2"/>
          <w:szCs w:val="20"/>
        </w:rPr>
      </w:pPr>
    </w:p>
    <w:p w14:paraId="3B13EB16" w14:textId="77777777" w:rsidR="007A1DC2" w:rsidRPr="00831328" w:rsidRDefault="005225F2" w:rsidP="001D231A">
      <w:pPr>
        <w:overflowPunct/>
        <w:adjustRightInd/>
        <w:spacing w:line="380" w:lineRule="exact"/>
        <w:ind w:left="482" w:hanging="241"/>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 xml:space="preserve">　（実務研修の記録）</w:t>
      </w:r>
    </w:p>
    <w:p w14:paraId="062E880F" w14:textId="77777777" w:rsidR="002F759D" w:rsidRPr="00831328" w:rsidRDefault="002F759D" w:rsidP="001D231A">
      <w:pPr>
        <w:overflowPunct/>
        <w:adjustRightInd/>
        <w:spacing w:line="380" w:lineRule="exact"/>
        <w:ind w:left="482" w:hanging="241"/>
        <w:rPr>
          <w:rFonts w:ascii="ＭＳ 明朝" w:hAnsi="ＭＳ 明朝" w:cs="ＭＳ ゴシック"/>
          <w:color w:val="auto"/>
          <w:spacing w:val="-2"/>
          <w:szCs w:val="20"/>
        </w:rPr>
      </w:pPr>
      <w:r w:rsidRPr="00831328">
        <w:rPr>
          <w:rFonts w:ascii="ＭＳ ゴシック" w:eastAsia="ＭＳ ゴシック" w:hAnsi="ＭＳ ゴシック" w:cs="ＭＳ ゴシック" w:hint="eastAsia"/>
          <w:color w:val="auto"/>
          <w:spacing w:val="-2"/>
          <w:szCs w:val="20"/>
        </w:rPr>
        <w:t>第</w:t>
      </w:r>
      <w:r w:rsidR="0064672D" w:rsidRPr="00831328">
        <w:rPr>
          <w:rFonts w:ascii="ＭＳ ゴシック" w:eastAsia="ＭＳ ゴシック" w:hAnsi="ＭＳ ゴシック" w:cs="ＭＳ ゴシック" w:hint="eastAsia"/>
          <w:color w:val="auto"/>
          <w:spacing w:val="-2"/>
          <w:szCs w:val="20"/>
        </w:rPr>
        <w:t>25</w:t>
      </w:r>
      <w:r w:rsidRPr="00831328">
        <w:rPr>
          <w:rFonts w:ascii="ＭＳ ゴシック" w:eastAsia="ＭＳ ゴシック" w:hAnsi="ＭＳ ゴシック" w:cs="ＭＳ ゴシック" w:hint="eastAsia"/>
          <w:color w:val="auto"/>
          <w:spacing w:val="-2"/>
          <w:szCs w:val="20"/>
        </w:rPr>
        <w:t>条</w:t>
      </w:r>
      <w:r w:rsidRPr="00831328">
        <w:rPr>
          <w:rFonts w:ascii="ＭＳ 明朝" w:hAnsi="ＭＳ 明朝" w:cs="ＭＳ ゴシック" w:hint="eastAsia"/>
          <w:color w:val="auto"/>
          <w:spacing w:val="-2"/>
          <w:szCs w:val="20"/>
        </w:rPr>
        <w:t xml:space="preserve">　業務主任者は、規則第14条の規定に基づく実務研修を行った際は、規則第15条の規定に基づき、</w:t>
      </w:r>
      <w:r w:rsidRPr="00831328">
        <w:rPr>
          <w:rFonts w:ascii="ＭＳ ゴシック" w:eastAsia="ＭＳ ゴシック" w:hAnsi="ＭＳ ゴシック" w:cs="ＭＳ ゴシック" w:hint="eastAsia"/>
          <w:color w:val="auto"/>
          <w:spacing w:val="-2"/>
          <w:szCs w:val="20"/>
        </w:rPr>
        <w:t>別記様式第３号</w:t>
      </w:r>
      <w:r w:rsidRPr="00831328">
        <w:rPr>
          <w:rFonts w:ascii="ＭＳ 明朝" w:hAnsi="ＭＳ 明朝" w:cs="ＭＳ ゴシック" w:hint="eastAsia"/>
          <w:color w:val="auto"/>
          <w:spacing w:val="-2"/>
          <w:szCs w:val="20"/>
        </w:rPr>
        <w:t>のとおり実務研修の内容を記録し、事業者に提出します。事業者はその記録を１年間保存します。</w:t>
      </w:r>
    </w:p>
    <w:p w14:paraId="42264B7D" w14:textId="77777777" w:rsidR="002F759D" w:rsidRPr="00831328" w:rsidRDefault="002F759D" w:rsidP="001D231A">
      <w:pPr>
        <w:overflowPunct/>
        <w:adjustRightInd/>
        <w:spacing w:line="380" w:lineRule="exact"/>
        <w:ind w:left="482" w:hanging="241"/>
        <w:rPr>
          <w:rFonts w:ascii="ＭＳ 明朝" w:hAnsi="ＭＳ 明朝" w:cs="ＭＳ ゴシック"/>
          <w:color w:val="auto"/>
          <w:spacing w:val="-2"/>
          <w:szCs w:val="20"/>
        </w:rPr>
      </w:pPr>
    </w:p>
    <w:p w14:paraId="522AE269" w14:textId="77777777" w:rsidR="007A1DC2" w:rsidRPr="00831328" w:rsidRDefault="007A1DC2" w:rsidP="007A1DC2">
      <w:pPr>
        <w:overflowPunct/>
        <w:adjustRightInd/>
        <w:spacing w:line="380" w:lineRule="exact"/>
        <w:ind w:leftChars="100" w:left="240" w:firstLineChars="100" w:firstLine="236"/>
        <w:rPr>
          <w:rFonts w:ascii="ＭＳ 明朝" w:hAnsi="ＭＳ 明朝" w:cs="ＭＳ ゴシック"/>
          <w:color w:val="auto"/>
          <w:spacing w:val="-2"/>
          <w:szCs w:val="20"/>
        </w:rPr>
      </w:pPr>
      <w:r w:rsidRPr="00831328">
        <w:rPr>
          <w:rFonts w:ascii="ＭＳ 明朝" w:hAnsi="ＭＳ 明朝" w:cs="ＭＳ ゴシック"/>
          <w:color w:val="auto"/>
          <w:spacing w:val="-2"/>
          <w:szCs w:val="20"/>
        </w:rPr>
        <w:t>（水産施策への協力）</w:t>
      </w:r>
    </w:p>
    <w:p w14:paraId="523CB47A" w14:textId="77777777" w:rsidR="007A1DC2" w:rsidRPr="00831328" w:rsidRDefault="007A1DC2" w:rsidP="007A1DC2">
      <w:pPr>
        <w:overflowPunct/>
        <w:adjustRightInd/>
        <w:spacing w:line="380" w:lineRule="exact"/>
        <w:ind w:left="482" w:hanging="241"/>
        <w:rPr>
          <w:rFonts w:ascii="ＭＳ 明朝" w:hAnsi="ＭＳ 明朝" w:cs="ＭＳ ゴシック"/>
          <w:color w:val="auto"/>
          <w:spacing w:val="-2"/>
          <w:szCs w:val="20"/>
        </w:rPr>
      </w:pPr>
      <w:r w:rsidRPr="00831328">
        <w:rPr>
          <w:rFonts w:ascii="ＭＳ ゴシック" w:eastAsia="ＭＳ ゴシック" w:hAnsi="ＭＳ ゴシック" w:cs="ＭＳ ゴシック"/>
          <w:color w:val="auto"/>
          <w:spacing w:val="-2"/>
          <w:szCs w:val="20"/>
        </w:rPr>
        <w:t>第</w:t>
      </w:r>
      <w:r w:rsidR="0064672D" w:rsidRPr="00831328">
        <w:rPr>
          <w:rFonts w:ascii="ＭＳ ゴシック" w:eastAsia="ＭＳ ゴシック" w:hAnsi="ＭＳ ゴシック" w:cs="ＭＳ ゴシック"/>
          <w:color w:val="auto"/>
          <w:spacing w:val="-2"/>
          <w:szCs w:val="20"/>
        </w:rPr>
        <w:t>26</w:t>
      </w:r>
      <w:r w:rsidRPr="00831328">
        <w:rPr>
          <w:rFonts w:ascii="ＭＳ ゴシック" w:eastAsia="ＭＳ ゴシック" w:hAnsi="ＭＳ ゴシック" w:cs="ＭＳ ゴシック"/>
          <w:color w:val="auto"/>
          <w:spacing w:val="-2"/>
          <w:szCs w:val="20"/>
        </w:rPr>
        <w:t>条</w:t>
      </w:r>
      <w:r w:rsidRPr="00831328">
        <w:rPr>
          <w:rFonts w:ascii="ＭＳ 明朝" w:hAnsi="ＭＳ 明朝" w:cs="ＭＳ ゴシック"/>
          <w:color w:val="auto"/>
          <w:spacing w:val="-2"/>
          <w:szCs w:val="20"/>
        </w:rPr>
        <w:t xml:space="preserve">　事業者は、水産基本法（平成13年法律第89号）</w:t>
      </w:r>
      <w:r w:rsidR="00F15341" w:rsidRPr="00831328">
        <w:rPr>
          <w:rFonts w:ascii="ＭＳ 明朝" w:hAnsi="ＭＳ 明朝" w:cs="ＭＳ ゴシック" w:hint="eastAsia"/>
          <w:color w:val="auto"/>
          <w:spacing w:val="-2"/>
          <w:szCs w:val="20"/>
        </w:rPr>
        <w:t>第６条第２項</w:t>
      </w:r>
      <w:r w:rsidRPr="00831328">
        <w:rPr>
          <w:rFonts w:ascii="ＭＳ 明朝" w:hAnsi="ＭＳ 明朝" w:cs="ＭＳ ゴシック"/>
          <w:color w:val="auto"/>
          <w:spacing w:val="-2"/>
          <w:szCs w:val="20"/>
        </w:rPr>
        <w:t>に定めてあるとおり、</w:t>
      </w:r>
      <w:r w:rsidR="00F15341" w:rsidRPr="00831328">
        <w:rPr>
          <w:rFonts w:ascii="ＭＳ 明朝" w:hAnsi="ＭＳ 明朝" w:cs="ＭＳ ゴシック" w:hint="eastAsia"/>
          <w:color w:val="auto"/>
          <w:spacing w:val="-2"/>
          <w:szCs w:val="20"/>
        </w:rPr>
        <w:t>水産動植物の採捕及びこれに関する活動を行うに際しては、</w:t>
      </w:r>
      <w:r w:rsidRPr="00831328">
        <w:rPr>
          <w:rFonts w:ascii="ＭＳ 明朝" w:hAnsi="ＭＳ 明朝" w:cs="ＭＳ ゴシック"/>
          <w:color w:val="auto"/>
          <w:spacing w:val="-2"/>
          <w:szCs w:val="20"/>
        </w:rPr>
        <w:t>国及び地方公共団体が行う水産に関する施策の実施について協力します。</w:t>
      </w:r>
    </w:p>
    <w:p w14:paraId="7DE4A075" w14:textId="77777777" w:rsidR="007A1DC2" w:rsidRPr="00831328" w:rsidRDefault="007A1DC2" w:rsidP="007A1DC2">
      <w:pPr>
        <w:overflowPunct/>
        <w:adjustRightInd/>
        <w:spacing w:line="380" w:lineRule="exact"/>
        <w:ind w:left="482" w:hanging="241"/>
        <w:rPr>
          <w:rFonts w:ascii="ＭＳ 明朝" w:hAnsi="ＭＳ 明朝" w:cs="ＭＳ ゴシック"/>
          <w:color w:val="auto"/>
          <w:spacing w:val="-2"/>
          <w:szCs w:val="20"/>
        </w:rPr>
      </w:pPr>
      <w:r w:rsidRPr="00831328">
        <w:rPr>
          <w:rFonts w:ascii="ＭＳ 明朝" w:hAnsi="ＭＳ 明朝" w:cs="ＭＳ ゴシック"/>
          <w:color w:val="auto"/>
          <w:spacing w:val="-2"/>
          <w:szCs w:val="20"/>
        </w:rPr>
        <w:t>２　事業者は、地方公共団体の指導に従い、漁業者、他の遊漁船業者等の漁場の利用者（以下「漁業者等」という。）と協力をして、</w:t>
      </w:r>
      <w:r w:rsidR="00AA260B" w:rsidRPr="00831328">
        <w:rPr>
          <w:rFonts w:ascii="ＭＳ 明朝" w:hAnsi="ＭＳ 明朝" w:cs="ＭＳ ゴシック" w:hint="eastAsia"/>
          <w:color w:val="auto"/>
          <w:spacing w:val="-2"/>
          <w:szCs w:val="20"/>
        </w:rPr>
        <w:t>秩序</w:t>
      </w:r>
      <w:r w:rsidRPr="00831328">
        <w:rPr>
          <w:rFonts w:ascii="ＭＳ 明朝" w:hAnsi="ＭＳ 明朝" w:cs="ＭＳ ゴシック"/>
          <w:color w:val="auto"/>
          <w:spacing w:val="-2"/>
          <w:szCs w:val="20"/>
        </w:rPr>
        <w:t>ある漁場利用を図るとともに、漁場保全及び資源保護に努めます。</w:t>
      </w:r>
    </w:p>
    <w:p w14:paraId="46EC972C" w14:textId="77777777" w:rsidR="00CF6CDB" w:rsidRPr="00831328" w:rsidRDefault="00CF6CDB" w:rsidP="00CF6CDB">
      <w:pPr>
        <w:overflowPunct/>
        <w:adjustRightInd/>
        <w:spacing w:line="380" w:lineRule="exact"/>
        <w:ind w:left="482" w:hanging="241"/>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 xml:space="preserve">３　</w:t>
      </w:r>
      <w:r w:rsidR="00E82F1D" w:rsidRPr="00831328">
        <w:rPr>
          <w:rFonts w:ascii="ＭＳ 明朝" w:hAnsi="ＭＳ 明朝" w:cs="ＭＳ ゴシック" w:hint="eastAsia"/>
          <w:color w:val="auto"/>
          <w:spacing w:val="-2"/>
          <w:szCs w:val="20"/>
        </w:rPr>
        <w:t>業務主任者</w:t>
      </w:r>
      <w:r w:rsidRPr="00831328">
        <w:rPr>
          <w:rFonts w:ascii="ＭＳ 明朝" w:hAnsi="ＭＳ 明朝" w:cs="ＭＳ ゴシック" w:hint="eastAsia"/>
          <w:color w:val="auto"/>
          <w:spacing w:val="-2"/>
          <w:szCs w:val="20"/>
        </w:rPr>
        <w:t>は、</w:t>
      </w:r>
      <w:r w:rsidR="00E82F1D" w:rsidRPr="00831328">
        <w:rPr>
          <w:rFonts w:ascii="ＭＳ 明朝" w:hAnsi="ＭＳ 明朝" w:cs="ＭＳ ゴシック" w:hint="eastAsia"/>
          <w:color w:val="auto"/>
          <w:spacing w:val="-2"/>
          <w:szCs w:val="20"/>
        </w:rPr>
        <w:t>利用者に対し、</w:t>
      </w:r>
      <w:r w:rsidRPr="00831328">
        <w:rPr>
          <w:rFonts w:ascii="ＭＳ 明朝" w:hAnsi="ＭＳ 明朝" w:cs="ＭＳ ゴシック" w:hint="eastAsia"/>
          <w:color w:val="auto"/>
          <w:spacing w:val="-2"/>
          <w:szCs w:val="20"/>
        </w:rPr>
        <w:t>利用者が採捕した水産動植物について、国及び地方公共団体が</w:t>
      </w:r>
      <w:r w:rsidR="00AA260B" w:rsidRPr="00831328">
        <w:rPr>
          <w:rFonts w:ascii="ＭＳ 明朝" w:hAnsi="ＭＳ 明朝" w:cs="ＭＳ ゴシック" w:hint="eastAsia"/>
          <w:color w:val="auto"/>
          <w:spacing w:val="-2"/>
          <w:szCs w:val="20"/>
        </w:rPr>
        <w:t>取り組む</w:t>
      </w:r>
      <w:r w:rsidRPr="00831328">
        <w:rPr>
          <w:rFonts w:ascii="ＭＳ 明朝" w:hAnsi="ＭＳ 明朝" w:cs="ＭＳ ゴシック" w:hint="eastAsia"/>
          <w:color w:val="auto"/>
          <w:spacing w:val="-2"/>
          <w:szCs w:val="20"/>
        </w:rPr>
        <w:t>採捕量</w:t>
      </w:r>
      <w:r w:rsidR="00DC3708" w:rsidRPr="00831328">
        <w:rPr>
          <w:rFonts w:ascii="ＭＳ 明朝" w:hAnsi="ＭＳ 明朝" w:cs="ＭＳ ゴシック" w:hint="eastAsia"/>
          <w:color w:val="auto"/>
          <w:spacing w:val="-2"/>
          <w:szCs w:val="20"/>
        </w:rPr>
        <w:t>調査</w:t>
      </w:r>
      <w:r w:rsidRPr="00831328">
        <w:rPr>
          <w:rFonts w:ascii="ＭＳ 明朝" w:hAnsi="ＭＳ 明朝" w:cs="ＭＳ ゴシック" w:hint="eastAsia"/>
          <w:color w:val="auto"/>
          <w:spacing w:val="-2"/>
          <w:szCs w:val="20"/>
        </w:rPr>
        <w:t>に協力</w:t>
      </w:r>
      <w:r w:rsidR="00E82F1D" w:rsidRPr="00831328">
        <w:rPr>
          <w:rFonts w:ascii="ＭＳ 明朝" w:hAnsi="ＭＳ 明朝" w:cs="ＭＳ ゴシック" w:hint="eastAsia"/>
          <w:color w:val="auto"/>
          <w:spacing w:val="-2"/>
          <w:szCs w:val="20"/>
        </w:rPr>
        <w:t>するよう指導します。</w:t>
      </w:r>
    </w:p>
    <w:p w14:paraId="7D7057C2" w14:textId="77777777" w:rsidR="00DC5EFA" w:rsidRPr="00831328" w:rsidRDefault="00DC5EFA" w:rsidP="00CA3CEF">
      <w:pPr>
        <w:overflowPunct/>
        <w:adjustRightInd/>
        <w:spacing w:line="380" w:lineRule="exact"/>
        <w:rPr>
          <w:rFonts w:ascii="ＭＳ 明朝" w:hAnsi="ＭＳ 明朝" w:cs="ＭＳ ゴシック"/>
          <w:color w:val="auto"/>
          <w:spacing w:val="-2"/>
          <w:szCs w:val="20"/>
        </w:rPr>
      </w:pPr>
    </w:p>
    <w:p w14:paraId="59E3B971" w14:textId="77777777" w:rsidR="007A1DC2" w:rsidRPr="00831328" w:rsidRDefault="007A1DC2" w:rsidP="001F0C15">
      <w:pPr>
        <w:overflowPunct/>
        <w:adjustRightInd/>
        <w:spacing w:line="380" w:lineRule="exact"/>
        <w:ind w:leftChars="100" w:left="240" w:firstLineChars="100" w:firstLine="236"/>
        <w:rPr>
          <w:rFonts w:ascii="ＭＳ 明朝" w:hAnsi="ＭＳ 明朝" w:cs="ＭＳ ゴシック"/>
          <w:color w:val="auto"/>
          <w:spacing w:val="-2"/>
          <w:szCs w:val="20"/>
        </w:rPr>
      </w:pPr>
      <w:r w:rsidRPr="00831328">
        <w:rPr>
          <w:rFonts w:ascii="ＭＳ 明朝" w:hAnsi="ＭＳ 明朝" w:cs="ＭＳ ゴシック"/>
          <w:color w:val="auto"/>
          <w:spacing w:val="-2"/>
          <w:szCs w:val="20"/>
        </w:rPr>
        <w:t>（地域の取決め等の尊重）</w:t>
      </w:r>
    </w:p>
    <w:p w14:paraId="104E0995" w14:textId="77777777" w:rsidR="007A1DC2" w:rsidRPr="00831328" w:rsidRDefault="007A1DC2" w:rsidP="007A1DC2">
      <w:pPr>
        <w:overflowPunct/>
        <w:adjustRightInd/>
        <w:spacing w:line="380" w:lineRule="exact"/>
        <w:ind w:left="482" w:hanging="241"/>
        <w:rPr>
          <w:rFonts w:ascii="ＭＳ 明朝" w:hAnsi="ＭＳ 明朝" w:cs="ＭＳ ゴシック"/>
          <w:color w:val="auto"/>
          <w:spacing w:val="-2"/>
          <w:szCs w:val="20"/>
        </w:rPr>
      </w:pPr>
      <w:r w:rsidRPr="00831328">
        <w:rPr>
          <w:rFonts w:ascii="ＭＳ ゴシック" w:eastAsia="ＭＳ ゴシック" w:hAnsi="ＭＳ ゴシック" w:cs="ＭＳ ゴシック"/>
          <w:color w:val="auto"/>
          <w:spacing w:val="-2"/>
          <w:szCs w:val="20"/>
        </w:rPr>
        <w:t>第</w:t>
      </w:r>
      <w:r w:rsidR="0064672D" w:rsidRPr="00831328">
        <w:rPr>
          <w:rFonts w:ascii="ＭＳ ゴシック" w:eastAsia="ＭＳ ゴシック" w:hAnsi="ＭＳ ゴシック" w:cs="ＭＳ ゴシック"/>
          <w:color w:val="auto"/>
          <w:spacing w:val="-2"/>
          <w:szCs w:val="20"/>
        </w:rPr>
        <w:t>27</w:t>
      </w:r>
      <w:r w:rsidRPr="00831328">
        <w:rPr>
          <w:rFonts w:ascii="ＭＳ ゴシック" w:eastAsia="ＭＳ ゴシック" w:hAnsi="ＭＳ ゴシック" w:cs="ＭＳ ゴシック"/>
          <w:color w:val="auto"/>
          <w:spacing w:val="-2"/>
          <w:szCs w:val="20"/>
        </w:rPr>
        <w:t>条</w:t>
      </w:r>
      <w:r w:rsidRPr="00831328">
        <w:rPr>
          <w:rFonts w:ascii="ＭＳ 明朝" w:hAnsi="ＭＳ 明朝" w:cs="ＭＳ ゴシック"/>
          <w:color w:val="auto"/>
          <w:spacing w:val="-2"/>
          <w:szCs w:val="20"/>
        </w:rPr>
        <w:t xml:space="preserve">　</w:t>
      </w:r>
      <w:r w:rsidRPr="00831328">
        <w:rPr>
          <w:rFonts w:ascii="ＭＳ 明朝" w:hAnsi="ＭＳ 明朝" w:cs="ＭＳ ゴシック" w:hint="eastAsia"/>
          <w:color w:val="auto"/>
          <w:spacing w:val="-2"/>
          <w:szCs w:val="20"/>
        </w:rPr>
        <w:t>事業者は、案内する漁場について、</w:t>
      </w:r>
      <w:r w:rsidR="00AA260B" w:rsidRPr="00831328">
        <w:rPr>
          <w:rFonts w:ascii="ＭＳ 明朝" w:hAnsi="ＭＳ 明朝" w:cs="ＭＳ ゴシック" w:hint="eastAsia"/>
          <w:color w:val="auto"/>
          <w:spacing w:val="-2"/>
          <w:szCs w:val="20"/>
        </w:rPr>
        <w:t>漁業者等と</w:t>
      </w:r>
      <w:r w:rsidRPr="00831328">
        <w:rPr>
          <w:rFonts w:ascii="ＭＳ 明朝" w:hAnsi="ＭＳ 明朝" w:cs="ＭＳ ゴシック"/>
          <w:color w:val="auto"/>
          <w:spacing w:val="-2"/>
          <w:szCs w:val="20"/>
        </w:rPr>
        <w:t>の調和のとれた利用及び保全並びに資源保護を図るため、</w:t>
      </w:r>
      <w:r w:rsidR="003B688E" w:rsidRPr="00831328">
        <w:rPr>
          <w:rFonts w:ascii="ＭＳ 明朝" w:hAnsi="ＭＳ 明朝" w:cs="ＭＳ ゴシック" w:hint="eastAsia"/>
          <w:color w:val="auto"/>
          <w:spacing w:val="-2"/>
          <w:szCs w:val="20"/>
        </w:rPr>
        <w:t>法に基づく協議会や海面利用協議会等の地域での話し合いの場に積極的に参加し、</w:t>
      </w:r>
      <w:r w:rsidRPr="00831328">
        <w:rPr>
          <w:rFonts w:ascii="ＭＳ 明朝" w:hAnsi="ＭＳ 明朝" w:cs="ＭＳ ゴシック"/>
          <w:color w:val="auto"/>
          <w:spacing w:val="-2"/>
          <w:szCs w:val="20"/>
        </w:rPr>
        <w:t>漁業者等との話合いを促進するよう努めます。</w:t>
      </w:r>
    </w:p>
    <w:p w14:paraId="1CD25154" w14:textId="77777777" w:rsidR="007A1DC2" w:rsidRPr="00831328" w:rsidRDefault="007A1DC2" w:rsidP="007A1DC2">
      <w:pPr>
        <w:overflowPunct/>
        <w:adjustRightInd/>
        <w:spacing w:line="380" w:lineRule="exact"/>
        <w:ind w:left="482" w:hanging="241"/>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２　事業者は、</w:t>
      </w:r>
      <w:r w:rsidR="004E3AF3" w:rsidRPr="00831328">
        <w:rPr>
          <w:rFonts w:ascii="ＭＳ 明朝" w:hAnsi="ＭＳ 明朝" w:cs="ＭＳ ゴシック" w:hint="eastAsia"/>
          <w:color w:val="auto"/>
          <w:spacing w:val="-2"/>
          <w:szCs w:val="20"/>
        </w:rPr>
        <w:t>遊漁船業を営む</w:t>
      </w:r>
      <w:r w:rsidRPr="00831328">
        <w:rPr>
          <w:rFonts w:ascii="ＭＳ 明朝" w:hAnsi="ＭＳ 明朝" w:cs="ＭＳ ゴシック" w:hint="eastAsia"/>
          <w:color w:val="auto"/>
          <w:spacing w:val="-2"/>
          <w:szCs w:val="20"/>
        </w:rPr>
        <w:t>区域内に、法に基づく協議会において協議が調った漁場利用の取決め等がある場合は、それらの内容について尊重します。</w:t>
      </w:r>
    </w:p>
    <w:p w14:paraId="4B86BFD5" w14:textId="77777777" w:rsidR="007A1DC2" w:rsidRPr="00831328" w:rsidRDefault="007A1DC2" w:rsidP="007A1DC2">
      <w:pPr>
        <w:overflowPunct/>
        <w:adjustRightInd/>
        <w:spacing w:line="380" w:lineRule="exact"/>
        <w:ind w:left="482" w:hanging="241"/>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 xml:space="preserve">３　</w:t>
      </w:r>
      <w:r w:rsidRPr="00831328">
        <w:rPr>
          <w:rFonts w:ascii="ＭＳ 明朝" w:hAnsi="ＭＳ 明朝" w:cs="ＭＳ ゴシック"/>
          <w:color w:val="auto"/>
          <w:spacing w:val="-2"/>
          <w:szCs w:val="20"/>
        </w:rPr>
        <w:t>事業者は、案内する漁場において海面利用協議会が推奨している漁場利用協定や漁場慣行等がある場合は、それらのうち水産動植物の採捕及び漁場利用に係る内容について尊重します。</w:t>
      </w:r>
    </w:p>
    <w:p w14:paraId="0B7A30B0" w14:textId="77777777" w:rsidR="007A1DC2" w:rsidRPr="00831328" w:rsidRDefault="007A1DC2" w:rsidP="007A1DC2">
      <w:pPr>
        <w:overflowPunct/>
        <w:adjustRightInd/>
        <w:spacing w:line="380" w:lineRule="exact"/>
        <w:rPr>
          <w:rFonts w:ascii="ＭＳ 明朝" w:hAnsi="ＭＳ 明朝" w:cs="ＭＳ ゴシック"/>
          <w:color w:val="auto"/>
          <w:spacing w:val="-2"/>
          <w:szCs w:val="20"/>
        </w:rPr>
      </w:pPr>
    </w:p>
    <w:p w14:paraId="69AA8F66" w14:textId="77777777" w:rsidR="007A1DC2" w:rsidRPr="00831328" w:rsidRDefault="007A1DC2" w:rsidP="001F0C15">
      <w:pPr>
        <w:overflowPunct/>
        <w:adjustRightInd/>
        <w:spacing w:line="380" w:lineRule="exact"/>
        <w:ind w:leftChars="100" w:left="240" w:firstLineChars="100" w:firstLine="236"/>
        <w:rPr>
          <w:rFonts w:ascii="ＭＳ 明朝" w:hAnsi="ＭＳ 明朝" w:cs="ＭＳ ゴシック"/>
          <w:color w:val="auto"/>
          <w:spacing w:val="-2"/>
          <w:szCs w:val="20"/>
        </w:rPr>
      </w:pPr>
      <w:r w:rsidRPr="00831328">
        <w:rPr>
          <w:rFonts w:ascii="ＭＳ 明朝" w:hAnsi="ＭＳ 明朝" w:cs="ＭＳ ゴシック"/>
          <w:color w:val="auto"/>
          <w:spacing w:val="-2"/>
          <w:szCs w:val="20"/>
        </w:rPr>
        <w:t>（漁具破損の防止）</w:t>
      </w:r>
    </w:p>
    <w:p w14:paraId="34CDAE89" w14:textId="2B50467E" w:rsidR="001D231A" w:rsidRPr="00831328" w:rsidRDefault="007A1DC2" w:rsidP="00831328">
      <w:pPr>
        <w:overflowPunct/>
        <w:adjustRightInd/>
        <w:spacing w:line="380" w:lineRule="exact"/>
        <w:ind w:left="482" w:hanging="241"/>
        <w:rPr>
          <w:rFonts w:ascii="ＭＳ 明朝" w:hAnsi="ＭＳ 明朝" w:cs="ＭＳ ゴシック"/>
          <w:color w:val="auto"/>
          <w:spacing w:val="-2"/>
          <w:szCs w:val="20"/>
        </w:rPr>
      </w:pPr>
      <w:r w:rsidRPr="00831328">
        <w:rPr>
          <w:rFonts w:ascii="ＭＳ ゴシック" w:eastAsia="ＭＳ ゴシック" w:hAnsi="ＭＳ ゴシック" w:cs="ＭＳ ゴシック"/>
          <w:color w:val="auto"/>
          <w:spacing w:val="-2"/>
          <w:szCs w:val="20"/>
        </w:rPr>
        <w:t>第</w:t>
      </w:r>
      <w:r w:rsidR="0064672D" w:rsidRPr="00831328">
        <w:rPr>
          <w:rFonts w:ascii="ＭＳ ゴシック" w:eastAsia="ＭＳ ゴシック" w:hAnsi="ＭＳ ゴシック" w:cs="ＭＳ ゴシック"/>
          <w:color w:val="auto"/>
          <w:spacing w:val="-2"/>
          <w:szCs w:val="20"/>
        </w:rPr>
        <w:t>28</w:t>
      </w:r>
      <w:r w:rsidRPr="00831328">
        <w:rPr>
          <w:rFonts w:ascii="ＭＳ ゴシック" w:eastAsia="ＭＳ ゴシック" w:hAnsi="ＭＳ ゴシック" w:cs="ＭＳ ゴシック"/>
          <w:color w:val="auto"/>
          <w:spacing w:val="-2"/>
          <w:szCs w:val="20"/>
        </w:rPr>
        <w:t>条</w:t>
      </w:r>
      <w:r w:rsidRPr="00831328">
        <w:rPr>
          <w:rFonts w:ascii="ＭＳ 明朝" w:hAnsi="ＭＳ 明朝" w:cs="ＭＳ ゴシック"/>
          <w:color w:val="auto"/>
          <w:spacing w:val="-2"/>
          <w:szCs w:val="20"/>
        </w:rPr>
        <w:t xml:space="preserve">　船長は、案内する漁場において定置網その他の漁具が設置されている場合は、漁具を破損させないように、漁具に近寄らない等適切な方法で業務を行います。</w:t>
      </w:r>
    </w:p>
    <w:p w14:paraId="71C0869E" w14:textId="77777777" w:rsidR="00831328" w:rsidRPr="00831328" w:rsidRDefault="00831328" w:rsidP="00831328">
      <w:pPr>
        <w:overflowPunct/>
        <w:adjustRightInd/>
        <w:spacing w:line="380" w:lineRule="exact"/>
        <w:ind w:left="482" w:hanging="241"/>
        <w:rPr>
          <w:rFonts w:ascii="ＭＳ 明朝" w:hAnsi="ＭＳ 明朝" w:cs="ＭＳ ゴシック"/>
          <w:color w:val="auto"/>
          <w:spacing w:val="-2"/>
          <w:szCs w:val="20"/>
        </w:rPr>
      </w:pPr>
    </w:p>
    <w:p w14:paraId="753CBD1C" w14:textId="77777777" w:rsidR="001D231A" w:rsidRPr="00831328" w:rsidRDefault="001D231A" w:rsidP="001F0C15">
      <w:pPr>
        <w:overflowPunct/>
        <w:adjustRightInd/>
        <w:spacing w:line="380" w:lineRule="exact"/>
        <w:ind w:leftChars="100" w:left="240" w:firstLineChars="100" w:firstLine="236"/>
        <w:rPr>
          <w:rFonts w:ascii="ＭＳ 明朝" w:hAnsi="ＭＳ 明朝" w:cs="ＭＳ ゴシック"/>
          <w:color w:val="auto"/>
          <w:spacing w:val="-2"/>
          <w:szCs w:val="20"/>
        </w:rPr>
      </w:pPr>
      <w:r w:rsidRPr="00831328">
        <w:rPr>
          <w:rFonts w:ascii="ＭＳ 明朝" w:hAnsi="ＭＳ 明朝" w:cs="ＭＳ ゴシック"/>
          <w:color w:val="auto"/>
          <w:spacing w:val="-2"/>
          <w:szCs w:val="20"/>
        </w:rPr>
        <w:t>（</w:t>
      </w:r>
      <w:r w:rsidR="001F2854" w:rsidRPr="00831328">
        <w:rPr>
          <w:rFonts w:ascii="ＭＳ 明朝" w:hAnsi="ＭＳ 明朝" w:cs="ＭＳ ゴシック" w:hint="eastAsia"/>
          <w:color w:val="auto"/>
          <w:spacing w:val="-2"/>
          <w:szCs w:val="20"/>
        </w:rPr>
        <w:t>遊漁中に発生したゴミ等</w:t>
      </w:r>
      <w:r w:rsidRPr="00831328">
        <w:rPr>
          <w:rFonts w:ascii="ＭＳ 明朝" w:hAnsi="ＭＳ 明朝" w:cs="ＭＳ ゴシック"/>
          <w:color w:val="auto"/>
          <w:spacing w:val="-2"/>
          <w:szCs w:val="20"/>
        </w:rPr>
        <w:t>の取扱い）</w:t>
      </w:r>
    </w:p>
    <w:p w14:paraId="362FD947" w14:textId="77777777" w:rsidR="001F2854" w:rsidRPr="00831328" w:rsidRDefault="001D231A" w:rsidP="004A14DA">
      <w:pPr>
        <w:overflowPunct/>
        <w:adjustRightInd/>
        <w:spacing w:line="380" w:lineRule="exact"/>
        <w:ind w:leftChars="100" w:left="476" w:hangingChars="100" w:hanging="236"/>
        <w:rPr>
          <w:rFonts w:ascii="ＭＳ 明朝" w:hAnsi="ＭＳ 明朝" w:cs="ＭＳ ゴシック"/>
          <w:color w:val="auto"/>
          <w:spacing w:val="-2"/>
          <w:szCs w:val="20"/>
        </w:rPr>
      </w:pPr>
      <w:r w:rsidRPr="00831328">
        <w:rPr>
          <w:rFonts w:ascii="ＭＳ ゴシック" w:eastAsia="ＭＳ ゴシック" w:hAnsi="ＭＳ ゴシック" w:cs="ＭＳ ゴシック" w:hint="eastAsia"/>
          <w:color w:val="auto"/>
          <w:spacing w:val="-2"/>
          <w:szCs w:val="20"/>
        </w:rPr>
        <w:t>第</w:t>
      </w:r>
      <w:r w:rsidR="0064672D" w:rsidRPr="00831328">
        <w:rPr>
          <w:rFonts w:ascii="ＭＳ ゴシック" w:eastAsia="ＭＳ ゴシック" w:hAnsi="ＭＳ ゴシック" w:cs="ＭＳ ゴシック"/>
          <w:color w:val="auto"/>
          <w:spacing w:val="-2"/>
          <w:szCs w:val="20"/>
        </w:rPr>
        <w:t>29</w:t>
      </w:r>
      <w:r w:rsidRPr="00831328">
        <w:rPr>
          <w:rFonts w:ascii="ＭＳ ゴシック" w:eastAsia="ＭＳ ゴシック" w:hAnsi="ＭＳ ゴシック" w:cs="ＭＳ ゴシック" w:hint="eastAsia"/>
          <w:color w:val="auto"/>
          <w:spacing w:val="-2"/>
          <w:szCs w:val="20"/>
        </w:rPr>
        <w:t>条</w:t>
      </w:r>
      <w:r w:rsidRPr="00831328">
        <w:rPr>
          <w:rFonts w:ascii="ＭＳ 明朝" w:hAnsi="ＭＳ 明朝" w:cs="ＭＳ ゴシック"/>
          <w:color w:val="auto"/>
          <w:spacing w:val="-2"/>
          <w:szCs w:val="20"/>
        </w:rPr>
        <w:t xml:space="preserve">　業務主任者は、利用者に対し、遊漁中に発生した不要となった漁具その他の</w:t>
      </w:r>
      <w:r w:rsidRPr="00831328">
        <w:rPr>
          <w:rFonts w:ascii="ＭＳ 明朝" w:hAnsi="ＭＳ 明朝" w:cs="ＭＳ ゴシック"/>
          <w:color w:val="auto"/>
          <w:spacing w:val="-2"/>
          <w:szCs w:val="20"/>
        </w:rPr>
        <w:lastRenderedPageBreak/>
        <w:t>ゴミ等を漁場や港に捨てないよう指導をします。</w:t>
      </w:r>
    </w:p>
    <w:p w14:paraId="64AF473E" w14:textId="77777777" w:rsidR="00B40453" w:rsidRPr="00831328" w:rsidRDefault="00B40453" w:rsidP="004A14DA">
      <w:pPr>
        <w:overflowPunct/>
        <w:adjustRightInd/>
        <w:spacing w:line="380" w:lineRule="exact"/>
        <w:ind w:leftChars="100" w:left="476" w:hangingChars="100" w:hanging="236"/>
        <w:rPr>
          <w:rFonts w:ascii="ＭＳ 明朝" w:hAnsi="ＭＳ 明朝" w:cs="ＭＳ ゴシック"/>
          <w:color w:val="auto"/>
          <w:spacing w:val="-2"/>
          <w:szCs w:val="20"/>
        </w:rPr>
      </w:pPr>
      <w:r w:rsidRPr="00831328">
        <w:rPr>
          <w:rFonts w:ascii="ＭＳ 明朝" w:hAnsi="ＭＳ 明朝" w:cs="ＭＳ ゴシック" w:hint="eastAsia"/>
          <w:color w:val="auto"/>
          <w:spacing w:val="-2"/>
          <w:szCs w:val="20"/>
        </w:rPr>
        <w:t xml:space="preserve">２　</w:t>
      </w:r>
      <w:r w:rsidR="00572B53" w:rsidRPr="00831328">
        <w:rPr>
          <w:rFonts w:ascii="ＭＳ 明朝" w:hAnsi="ＭＳ 明朝" w:cs="ＭＳ ゴシック" w:hint="eastAsia"/>
          <w:color w:val="auto"/>
          <w:spacing w:val="-2"/>
          <w:szCs w:val="20"/>
        </w:rPr>
        <w:t>業務主任者及び</w:t>
      </w:r>
      <w:r w:rsidR="00BC3E8E" w:rsidRPr="00831328">
        <w:rPr>
          <w:rFonts w:ascii="ＭＳ 明朝" w:hAnsi="ＭＳ 明朝" w:cs="ＭＳ ゴシック" w:hint="eastAsia"/>
          <w:color w:val="auto"/>
          <w:spacing w:val="-2"/>
          <w:szCs w:val="20"/>
        </w:rPr>
        <w:t>従業者</w:t>
      </w:r>
      <w:r w:rsidRPr="00831328">
        <w:rPr>
          <w:rFonts w:ascii="ＭＳ 明朝" w:hAnsi="ＭＳ 明朝" w:cs="ＭＳ ゴシック" w:hint="eastAsia"/>
          <w:color w:val="auto"/>
          <w:spacing w:val="-2"/>
          <w:szCs w:val="20"/>
        </w:rPr>
        <w:t>は、業務の中で生じたゴミ等</w:t>
      </w:r>
      <w:r w:rsidR="0030387A" w:rsidRPr="00831328">
        <w:rPr>
          <w:rFonts w:ascii="ＭＳ 明朝" w:hAnsi="ＭＳ 明朝" w:cs="ＭＳ ゴシック" w:hint="eastAsia"/>
          <w:color w:val="auto"/>
          <w:spacing w:val="-2"/>
          <w:szCs w:val="20"/>
        </w:rPr>
        <w:t>は持ち帰り、</w:t>
      </w:r>
      <w:r w:rsidRPr="00831328">
        <w:rPr>
          <w:rFonts w:ascii="ＭＳ 明朝" w:hAnsi="ＭＳ 明朝" w:cs="ＭＳ ゴシック" w:hint="eastAsia"/>
          <w:color w:val="auto"/>
          <w:spacing w:val="-2"/>
          <w:szCs w:val="20"/>
        </w:rPr>
        <w:t>帰航後に適切に処理します。</w:t>
      </w:r>
    </w:p>
    <w:p w14:paraId="334CF62F" w14:textId="77777777" w:rsidR="0056109D" w:rsidRDefault="0056109D" w:rsidP="006528B1">
      <w:pPr>
        <w:overflowPunct/>
        <w:adjustRightInd/>
        <w:spacing w:line="380" w:lineRule="exact"/>
        <w:rPr>
          <w:rFonts w:ascii="ＭＳ 明朝" w:hAnsi="ＭＳ 明朝" w:cs="ＭＳ ゴシック"/>
          <w:color w:val="auto"/>
          <w:szCs w:val="20"/>
        </w:rPr>
      </w:pPr>
    </w:p>
    <w:p w14:paraId="2A8D28B1" w14:textId="77777777" w:rsidR="00D946CD" w:rsidRDefault="00D946CD" w:rsidP="006528B1">
      <w:pPr>
        <w:overflowPunct/>
        <w:adjustRightInd/>
        <w:spacing w:line="380" w:lineRule="exact"/>
        <w:rPr>
          <w:rFonts w:ascii="ＭＳ 明朝" w:hAnsi="ＭＳ 明朝" w:cs="ＭＳ ゴシック"/>
          <w:color w:val="auto"/>
          <w:szCs w:val="20"/>
        </w:rPr>
      </w:pPr>
    </w:p>
    <w:p w14:paraId="045EC9F3" w14:textId="77777777" w:rsidR="00D946CD" w:rsidRDefault="00D946CD" w:rsidP="006528B1">
      <w:pPr>
        <w:overflowPunct/>
        <w:adjustRightInd/>
        <w:spacing w:line="380" w:lineRule="exact"/>
        <w:rPr>
          <w:rFonts w:ascii="ＭＳ 明朝" w:hAnsi="ＭＳ 明朝" w:cs="ＭＳ ゴシック"/>
          <w:color w:val="auto"/>
          <w:szCs w:val="20"/>
        </w:rPr>
      </w:pPr>
    </w:p>
    <w:p w14:paraId="437612DE" w14:textId="77777777" w:rsidR="00D946CD" w:rsidRDefault="00D946CD" w:rsidP="006528B1">
      <w:pPr>
        <w:overflowPunct/>
        <w:adjustRightInd/>
        <w:spacing w:line="380" w:lineRule="exact"/>
        <w:rPr>
          <w:rFonts w:ascii="ＭＳ 明朝" w:hAnsi="ＭＳ 明朝" w:cs="ＭＳ ゴシック"/>
          <w:color w:val="auto"/>
          <w:szCs w:val="20"/>
        </w:rPr>
      </w:pPr>
    </w:p>
    <w:p w14:paraId="23BEB334" w14:textId="77777777" w:rsidR="00D946CD" w:rsidRDefault="00D946CD" w:rsidP="006528B1">
      <w:pPr>
        <w:overflowPunct/>
        <w:adjustRightInd/>
        <w:spacing w:line="380" w:lineRule="exact"/>
        <w:rPr>
          <w:rFonts w:ascii="ＭＳ 明朝" w:hAnsi="ＭＳ 明朝" w:cs="ＭＳ ゴシック"/>
          <w:color w:val="auto"/>
          <w:szCs w:val="20"/>
        </w:rPr>
      </w:pPr>
    </w:p>
    <w:p w14:paraId="65EDA296" w14:textId="77777777" w:rsidR="00D946CD" w:rsidRDefault="00D946CD" w:rsidP="006528B1">
      <w:pPr>
        <w:overflowPunct/>
        <w:adjustRightInd/>
        <w:spacing w:line="380" w:lineRule="exact"/>
        <w:rPr>
          <w:rFonts w:ascii="ＭＳ 明朝" w:hAnsi="ＭＳ 明朝" w:cs="ＭＳ ゴシック"/>
          <w:color w:val="auto"/>
          <w:szCs w:val="20"/>
        </w:rPr>
      </w:pPr>
    </w:p>
    <w:p w14:paraId="68834662" w14:textId="77777777" w:rsidR="00D946CD" w:rsidRDefault="00D946CD" w:rsidP="006528B1">
      <w:pPr>
        <w:overflowPunct/>
        <w:adjustRightInd/>
        <w:spacing w:line="380" w:lineRule="exact"/>
        <w:rPr>
          <w:rFonts w:ascii="ＭＳ 明朝" w:hAnsi="ＭＳ 明朝" w:cs="ＭＳ ゴシック"/>
          <w:color w:val="auto"/>
          <w:szCs w:val="20"/>
        </w:rPr>
      </w:pPr>
    </w:p>
    <w:p w14:paraId="0F2FFB0A" w14:textId="77777777" w:rsidR="00D946CD" w:rsidRDefault="00D946CD" w:rsidP="006528B1">
      <w:pPr>
        <w:overflowPunct/>
        <w:adjustRightInd/>
        <w:spacing w:line="380" w:lineRule="exact"/>
        <w:rPr>
          <w:rFonts w:ascii="ＭＳ 明朝" w:hAnsi="ＭＳ 明朝" w:cs="ＭＳ ゴシック"/>
          <w:color w:val="auto"/>
          <w:szCs w:val="20"/>
        </w:rPr>
      </w:pPr>
    </w:p>
    <w:p w14:paraId="3EBE7584" w14:textId="77777777" w:rsidR="00D946CD" w:rsidRDefault="00D946CD" w:rsidP="006528B1">
      <w:pPr>
        <w:overflowPunct/>
        <w:adjustRightInd/>
        <w:spacing w:line="380" w:lineRule="exact"/>
        <w:rPr>
          <w:rFonts w:ascii="ＭＳ 明朝" w:hAnsi="ＭＳ 明朝" w:cs="ＭＳ ゴシック"/>
          <w:color w:val="auto"/>
          <w:szCs w:val="20"/>
        </w:rPr>
      </w:pPr>
    </w:p>
    <w:p w14:paraId="2BAF1C5A" w14:textId="77777777" w:rsidR="00D946CD" w:rsidRDefault="00D946CD" w:rsidP="006528B1">
      <w:pPr>
        <w:overflowPunct/>
        <w:adjustRightInd/>
        <w:spacing w:line="380" w:lineRule="exact"/>
        <w:rPr>
          <w:rFonts w:ascii="ＭＳ 明朝" w:hAnsi="ＭＳ 明朝" w:cs="ＭＳ ゴシック"/>
          <w:color w:val="auto"/>
          <w:szCs w:val="20"/>
        </w:rPr>
      </w:pPr>
    </w:p>
    <w:p w14:paraId="77DF6289" w14:textId="77777777" w:rsidR="00D946CD" w:rsidRDefault="00D946CD" w:rsidP="006528B1">
      <w:pPr>
        <w:overflowPunct/>
        <w:adjustRightInd/>
        <w:spacing w:line="380" w:lineRule="exact"/>
        <w:rPr>
          <w:rFonts w:ascii="ＭＳ 明朝" w:hAnsi="ＭＳ 明朝" w:cs="ＭＳ ゴシック"/>
          <w:color w:val="auto"/>
          <w:szCs w:val="20"/>
        </w:rPr>
      </w:pPr>
    </w:p>
    <w:p w14:paraId="4FD42AAA" w14:textId="77777777" w:rsidR="00D946CD" w:rsidRDefault="00D946CD" w:rsidP="006528B1">
      <w:pPr>
        <w:overflowPunct/>
        <w:adjustRightInd/>
        <w:spacing w:line="380" w:lineRule="exact"/>
        <w:rPr>
          <w:rFonts w:ascii="ＭＳ 明朝" w:hAnsi="ＭＳ 明朝" w:cs="ＭＳ ゴシック"/>
          <w:color w:val="auto"/>
          <w:szCs w:val="20"/>
        </w:rPr>
      </w:pPr>
    </w:p>
    <w:p w14:paraId="19759034" w14:textId="77777777" w:rsidR="00D946CD" w:rsidRDefault="00D946CD" w:rsidP="006528B1">
      <w:pPr>
        <w:overflowPunct/>
        <w:adjustRightInd/>
        <w:spacing w:line="380" w:lineRule="exact"/>
        <w:rPr>
          <w:rFonts w:ascii="ＭＳ 明朝" w:hAnsi="ＭＳ 明朝" w:cs="ＭＳ ゴシック"/>
          <w:color w:val="auto"/>
          <w:szCs w:val="20"/>
        </w:rPr>
      </w:pPr>
    </w:p>
    <w:p w14:paraId="4E29E991" w14:textId="77777777" w:rsidR="00D946CD" w:rsidRDefault="00D946CD" w:rsidP="006528B1">
      <w:pPr>
        <w:overflowPunct/>
        <w:adjustRightInd/>
        <w:spacing w:line="380" w:lineRule="exact"/>
        <w:rPr>
          <w:rFonts w:ascii="ＭＳ 明朝" w:hAnsi="ＭＳ 明朝" w:cs="ＭＳ ゴシック"/>
          <w:color w:val="auto"/>
          <w:szCs w:val="20"/>
        </w:rPr>
      </w:pPr>
    </w:p>
    <w:p w14:paraId="38F22EE0" w14:textId="77777777" w:rsidR="00D946CD" w:rsidRDefault="00D946CD" w:rsidP="006528B1">
      <w:pPr>
        <w:overflowPunct/>
        <w:adjustRightInd/>
        <w:spacing w:line="380" w:lineRule="exact"/>
        <w:rPr>
          <w:rFonts w:ascii="ＭＳ 明朝" w:hAnsi="ＭＳ 明朝" w:cs="ＭＳ ゴシック"/>
          <w:color w:val="auto"/>
          <w:szCs w:val="20"/>
        </w:rPr>
      </w:pPr>
    </w:p>
    <w:p w14:paraId="3DFD20FD" w14:textId="77777777" w:rsidR="00D946CD" w:rsidRDefault="00D946CD" w:rsidP="006528B1">
      <w:pPr>
        <w:overflowPunct/>
        <w:adjustRightInd/>
        <w:spacing w:line="380" w:lineRule="exact"/>
        <w:rPr>
          <w:rFonts w:ascii="ＭＳ 明朝" w:hAnsi="ＭＳ 明朝" w:cs="ＭＳ ゴシック"/>
          <w:color w:val="auto"/>
          <w:szCs w:val="20"/>
        </w:rPr>
      </w:pPr>
    </w:p>
    <w:p w14:paraId="32E76D0B" w14:textId="77777777" w:rsidR="00D946CD" w:rsidRDefault="00D946CD" w:rsidP="006528B1">
      <w:pPr>
        <w:overflowPunct/>
        <w:adjustRightInd/>
        <w:spacing w:line="380" w:lineRule="exact"/>
        <w:rPr>
          <w:rFonts w:ascii="ＭＳ 明朝" w:hAnsi="ＭＳ 明朝" w:cs="ＭＳ ゴシック"/>
          <w:color w:val="auto"/>
          <w:szCs w:val="20"/>
        </w:rPr>
      </w:pPr>
    </w:p>
    <w:p w14:paraId="734EFE62" w14:textId="77777777" w:rsidR="00D946CD" w:rsidRDefault="00D946CD" w:rsidP="006528B1">
      <w:pPr>
        <w:overflowPunct/>
        <w:adjustRightInd/>
        <w:spacing w:line="380" w:lineRule="exact"/>
        <w:rPr>
          <w:rFonts w:ascii="ＭＳ 明朝" w:hAnsi="ＭＳ 明朝" w:cs="ＭＳ ゴシック"/>
          <w:color w:val="auto"/>
          <w:szCs w:val="20"/>
        </w:rPr>
      </w:pPr>
    </w:p>
    <w:p w14:paraId="3881E911" w14:textId="77777777" w:rsidR="00D946CD" w:rsidRDefault="00D946CD" w:rsidP="006528B1">
      <w:pPr>
        <w:overflowPunct/>
        <w:adjustRightInd/>
        <w:spacing w:line="380" w:lineRule="exact"/>
        <w:rPr>
          <w:rFonts w:ascii="ＭＳ 明朝" w:hAnsi="ＭＳ 明朝" w:cs="ＭＳ ゴシック"/>
          <w:color w:val="auto"/>
          <w:szCs w:val="20"/>
        </w:rPr>
      </w:pPr>
    </w:p>
    <w:p w14:paraId="6AD70791" w14:textId="77777777" w:rsidR="00D946CD" w:rsidRDefault="00D946CD" w:rsidP="006528B1">
      <w:pPr>
        <w:overflowPunct/>
        <w:adjustRightInd/>
        <w:spacing w:line="380" w:lineRule="exact"/>
        <w:rPr>
          <w:rFonts w:ascii="ＭＳ 明朝" w:hAnsi="ＭＳ 明朝" w:cs="ＭＳ ゴシック"/>
          <w:color w:val="auto"/>
          <w:szCs w:val="20"/>
        </w:rPr>
      </w:pPr>
    </w:p>
    <w:p w14:paraId="564A3013" w14:textId="77777777" w:rsidR="00D946CD" w:rsidRDefault="00D946CD" w:rsidP="006528B1">
      <w:pPr>
        <w:overflowPunct/>
        <w:adjustRightInd/>
        <w:spacing w:line="380" w:lineRule="exact"/>
        <w:rPr>
          <w:rFonts w:ascii="ＭＳ 明朝" w:hAnsi="ＭＳ 明朝" w:cs="ＭＳ ゴシック"/>
          <w:color w:val="auto"/>
          <w:szCs w:val="20"/>
        </w:rPr>
      </w:pPr>
    </w:p>
    <w:p w14:paraId="7723200A" w14:textId="77777777" w:rsidR="00D946CD" w:rsidRDefault="00D946CD" w:rsidP="006528B1">
      <w:pPr>
        <w:overflowPunct/>
        <w:adjustRightInd/>
        <w:spacing w:line="380" w:lineRule="exact"/>
        <w:rPr>
          <w:rFonts w:ascii="ＭＳ 明朝" w:hAnsi="ＭＳ 明朝" w:cs="ＭＳ ゴシック"/>
          <w:color w:val="auto"/>
          <w:szCs w:val="20"/>
        </w:rPr>
      </w:pPr>
    </w:p>
    <w:p w14:paraId="1991295B" w14:textId="77777777" w:rsidR="00D946CD" w:rsidRDefault="00D946CD" w:rsidP="006528B1">
      <w:pPr>
        <w:overflowPunct/>
        <w:adjustRightInd/>
        <w:spacing w:line="380" w:lineRule="exact"/>
        <w:rPr>
          <w:rFonts w:ascii="ＭＳ 明朝" w:hAnsi="ＭＳ 明朝" w:cs="ＭＳ ゴシック"/>
          <w:color w:val="auto"/>
          <w:szCs w:val="20"/>
        </w:rPr>
      </w:pPr>
    </w:p>
    <w:p w14:paraId="70EC3623" w14:textId="77777777" w:rsidR="00D946CD" w:rsidRDefault="00D946CD" w:rsidP="006528B1">
      <w:pPr>
        <w:overflowPunct/>
        <w:adjustRightInd/>
        <w:spacing w:line="380" w:lineRule="exact"/>
        <w:rPr>
          <w:rFonts w:ascii="ＭＳ 明朝" w:hAnsi="ＭＳ 明朝" w:cs="ＭＳ ゴシック"/>
          <w:color w:val="auto"/>
          <w:szCs w:val="20"/>
        </w:rPr>
      </w:pPr>
    </w:p>
    <w:p w14:paraId="30E5D1C1" w14:textId="77777777" w:rsidR="00D946CD" w:rsidRDefault="00D946CD" w:rsidP="006528B1">
      <w:pPr>
        <w:overflowPunct/>
        <w:adjustRightInd/>
        <w:spacing w:line="380" w:lineRule="exact"/>
        <w:rPr>
          <w:rFonts w:ascii="ＭＳ 明朝" w:hAnsi="ＭＳ 明朝" w:cs="ＭＳ ゴシック"/>
          <w:color w:val="auto"/>
          <w:szCs w:val="20"/>
        </w:rPr>
      </w:pPr>
    </w:p>
    <w:p w14:paraId="7BACA876" w14:textId="77777777" w:rsidR="00D946CD" w:rsidRDefault="00D946CD" w:rsidP="006528B1">
      <w:pPr>
        <w:overflowPunct/>
        <w:adjustRightInd/>
        <w:spacing w:line="380" w:lineRule="exact"/>
        <w:rPr>
          <w:rFonts w:ascii="ＭＳ 明朝" w:hAnsi="ＭＳ 明朝" w:cs="ＭＳ ゴシック"/>
          <w:color w:val="auto"/>
          <w:szCs w:val="20"/>
        </w:rPr>
      </w:pPr>
    </w:p>
    <w:p w14:paraId="0AE05F03" w14:textId="77777777" w:rsidR="00271612" w:rsidRDefault="00271612" w:rsidP="006528B1">
      <w:pPr>
        <w:overflowPunct/>
        <w:adjustRightInd/>
        <w:spacing w:line="380" w:lineRule="exact"/>
        <w:rPr>
          <w:rFonts w:ascii="ＭＳ 明朝" w:hAnsi="ＭＳ 明朝" w:cs="ＭＳ ゴシック"/>
          <w:color w:val="auto"/>
          <w:szCs w:val="20"/>
        </w:rPr>
      </w:pPr>
    </w:p>
    <w:p w14:paraId="29C79E6B" w14:textId="77777777" w:rsidR="00D946CD" w:rsidRDefault="00D946CD" w:rsidP="006528B1">
      <w:pPr>
        <w:overflowPunct/>
        <w:adjustRightInd/>
        <w:spacing w:line="380" w:lineRule="exact"/>
        <w:rPr>
          <w:rFonts w:ascii="ＭＳ 明朝" w:hAnsi="ＭＳ 明朝" w:cs="ＭＳ ゴシック"/>
          <w:color w:val="auto"/>
          <w:szCs w:val="20"/>
        </w:rPr>
      </w:pPr>
    </w:p>
    <w:p w14:paraId="6A1549E8" w14:textId="77777777" w:rsidR="00D946CD" w:rsidRDefault="00D946CD" w:rsidP="006528B1">
      <w:pPr>
        <w:overflowPunct/>
        <w:adjustRightInd/>
        <w:spacing w:line="380" w:lineRule="exact"/>
        <w:rPr>
          <w:rFonts w:ascii="ＭＳ 明朝" w:hAnsi="ＭＳ 明朝" w:cs="ＭＳ ゴシック"/>
          <w:color w:val="auto"/>
          <w:szCs w:val="20"/>
        </w:rPr>
      </w:pPr>
    </w:p>
    <w:p w14:paraId="4DC13DB8" w14:textId="4C103451" w:rsidR="00831328" w:rsidRDefault="00831328">
      <w:pPr>
        <w:widowControl/>
        <w:overflowPunct/>
        <w:adjustRightInd/>
        <w:jc w:val="left"/>
        <w:textAlignment w:val="auto"/>
        <w:rPr>
          <w:color w:val="auto"/>
          <w:sz w:val="21"/>
          <w:szCs w:val="21"/>
        </w:rPr>
      </w:pPr>
      <w:r>
        <w:rPr>
          <w:color w:val="auto"/>
          <w:sz w:val="21"/>
          <w:szCs w:val="21"/>
        </w:rPr>
        <w:br w:type="page"/>
      </w:r>
    </w:p>
    <w:p w14:paraId="24B3EB02" w14:textId="77777777" w:rsidR="00E7143F" w:rsidRDefault="00E7143F" w:rsidP="0012101D">
      <w:pPr>
        <w:suppressAutoHyphens/>
        <w:kinsoku w:val="0"/>
        <w:wordWrap w:val="0"/>
        <w:autoSpaceDE w:val="0"/>
        <w:autoSpaceDN w:val="0"/>
        <w:spacing w:line="268" w:lineRule="exact"/>
        <w:jc w:val="left"/>
        <w:rPr>
          <w:color w:val="auto"/>
          <w:sz w:val="21"/>
          <w:szCs w:val="21"/>
        </w:rPr>
        <w:sectPr w:rsidR="00E7143F" w:rsidSect="00831328">
          <w:footerReference w:type="default" r:id="rId8"/>
          <w:type w:val="continuous"/>
          <w:pgSz w:w="11906" w:h="16838"/>
          <w:pgMar w:top="1304" w:right="1304" w:bottom="1304" w:left="1304" w:header="720" w:footer="720" w:gutter="0"/>
          <w:pgNumType w:fmt="numberInDash" w:start="1"/>
          <w:cols w:space="720"/>
          <w:noEndnote/>
          <w:docGrid w:type="linesAndChars" w:linePitch="326"/>
        </w:sect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14:paraId="52D5047D"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0969A00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342CDA6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37C35B3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5C8E1C0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7C3578E7" w14:textId="77777777" w:rsidTr="0012101D">
        <w:tc>
          <w:tcPr>
            <w:tcW w:w="843" w:type="dxa"/>
            <w:tcBorders>
              <w:top w:val="single" w:sz="4" w:space="0" w:color="000000"/>
              <w:left w:val="single" w:sz="4" w:space="0" w:color="000000"/>
              <w:bottom w:val="single" w:sz="4" w:space="0" w:color="000000"/>
              <w:right w:val="single" w:sz="4" w:space="0" w:color="000000"/>
            </w:tcBorders>
          </w:tcPr>
          <w:p w14:paraId="511A1D1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71DB6BA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09BDAD2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4CA86FB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74D34C7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69299B3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2A6C3EE3" w14:textId="77777777" w:rsidR="00E7143F" w:rsidRPr="004671F4" w:rsidRDefault="00E7143F" w:rsidP="00E7143F">
      <w:pPr>
        <w:adjustRightInd/>
        <w:spacing w:line="268" w:lineRule="exact"/>
        <w:rPr>
          <w:rFonts w:ascii="ＭＳ 明朝" w:cs="Times New Roman"/>
          <w:color w:val="auto"/>
        </w:rPr>
      </w:pPr>
    </w:p>
    <w:p w14:paraId="15B565CE"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別表１　業務の実施体制等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844"/>
        <w:gridCol w:w="1479"/>
        <w:gridCol w:w="2268"/>
        <w:gridCol w:w="1559"/>
        <w:gridCol w:w="1922"/>
      </w:tblGrid>
      <w:tr w:rsidR="00E7143F" w:rsidRPr="004671F4" w14:paraId="5A1A47A0" w14:textId="77777777" w:rsidTr="00B50AF5">
        <w:trPr>
          <w:trHeight w:val="592"/>
          <w:jc w:val="center"/>
        </w:trPr>
        <w:tc>
          <w:tcPr>
            <w:tcW w:w="3768" w:type="dxa"/>
            <w:gridSpan w:val="3"/>
            <w:tcBorders>
              <w:top w:val="single" w:sz="4" w:space="0" w:color="000000"/>
              <w:left w:val="single" w:sz="4" w:space="0" w:color="000000"/>
              <w:bottom w:val="single" w:sz="4" w:space="0" w:color="auto"/>
              <w:right w:val="single" w:sz="4" w:space="0" w:color="000000"/>
            </w:tcBorders>
            <w:vAlign w:val="center"/>
          </w:tcPr>
          <w:p w14:paraId="6B0F536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事業者の氏名又は名称（法人にあっては代表者の氏名も記入）</w:t>
            </w:r>
          </w:p>
        </w:tc>
        <w:tc>
          <w:tcPr>
            <w:tcW w:w="5749" w:type="dxa"/>
            <w:gridSpan w:val="3"/>
            <w:tcBorders>
              <w:top w:val="single" w:sz="4" w:space="0" w:color="000000"/>
              <w:left w:val="single" w:sz="4" w:space="0" w:color="000000"/>
              <w:bottom w:val="single" w:sz="4" w:space="0" w:color="auto"/>
              <w:right w:val="single" w:sz="4" w:space="0" w:color="000000"/>
            </w:tcBorders>
          </w:tcPr>
          <w:p w14:paraId="460029E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F556542" w14:textId="77777777" w:rsidR="00E7143F" w:rsidRPr="00B50AF5"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6BA006C9" w14:textId="77777777" w:rsidTr="00271612">
        <w:trPr>
          <w:trHeight w:val="1140"/>
          <w:jc w:val="center"/>
        </w:trPr>
        <w:tc>
          <w:tcPr>
            <w:tcW w:w="3768" w:type="dxa"/>
            <w:gridSpan w:val="3"/>
            <w:tcBorders>
              <w:top w:val="single" w:sz="4" w:space="0" w:color="auto"/>
              <w:left w:val="single" w:sz="4" w:space="0" w:color="auto"/>
              <w:bottom w:val="single" w:sz="4" w:space="0" w:color="auto"/>
              <w:right w:val="single" w:sz="4" w:space="0" w:color="auto"/>
            </w:tcBorders>
            <w:vAlign w:val="center"/>
          </w:tcPr>
          <w:p w14:paraId="3D3ABD3C"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業務主任者</w:t>
            </w:r>
          </w:p>
        </w:tc>
        <w:tc>
          <w:tcPr>
            <w:tcW w:w="5749" w:type="dxa"/>
            <w:gridSpan w:val="3"/>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5"/>
              <w:gridCol w:w="2815"/>
            </w:tblGrid>
            <w:tr w:rsidR="00E7143F" w:rsidRPr="004671F4" w14:paraId="2B59586D" w14:textId="77777777" w:rsidTr="00271612">
              <w:tc>
                <w:tcPr>
                  <w:tcW w:w="2815" w:type="dxa"/>
                  <w:shd w:val="clear" w:color="auto" w:fill="auto"/>
                  <w:vAlign w:val="center"/>
                </w:tcPr>
                <w:p w14:paraId="117A872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氏名</w:t>
                  </w:r>
                </w:p>
              </w:tc>
              <w:tc>
                <w:tcPr>
                  <w:tcW w:w="2815" w:type="dxa"/>
                  <w:shd w:val="clear" w:color="auto" w:fill="auto"/>
                </w:tcPr>
                <w:p w14:paraId="249FD3A3" w14:textId="77777777" w:rsidR="00E7143F"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業務主任者講習の</w:t>
                  </w:r>
                </w:p>
                <w:p w14:paraId="2286E05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修了証明書の日付</w:t>
                  </w:r>
                </w:p>
              </w:tc>
            </w:tr>
            <w:tr w:rsidR="00E7143F" w:rsidRPr="004671F4" w14:paraId="760A5599" w14:textId="77777777" w:rsidTr="0012101D">
              <w:tc>
                <w:tcPr>
                  <w:tcW w:w="2815" w:type="dxa"/>
                  <w:shd w:val="clear" w:color="auto" w:fill="auto"/>
                </w:tcPr>
                <w:p w14:paraId="1DA219E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815" w:type="dxa"/>
                  <w:shd w:val="clear" w:color="auto" w:fill="auto"/>
                </w:tcPr>
                <w:p w14:paraId="6EC77CC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6F46497F" w14:textId="77777777" w:rsidTr="0012101D">
              <w:tc>
                <w:tcPr>
                  <w:tcW w:w="2815" w:type="dxa"/>
                  <w:shd w:val="clear" w:color="auto" w:fill="auto"/>
                </w:tcPr>
                <w:p w14:paraId="0582CC1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815" w:type="dxa"/>
                  <w:shd w:val="clear" w:color="auto" w:fill="auto"/>
                </w:tcPr>
                <w:p w14:paraId="05DC4B6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767E701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4B360FC0" w14:textId="77777777" w:rsidTr="00271612">
        <w:trPr>
          <w:trHeight w:val="1255"/>
          <w:jc w:val="center"/>
        </w:trPr>
        <w:tc>
          <w:tcPr>
            <w:tcW w:w="3768" w:type="dxa"/>
            <w:gridSpan w:val="3"/>
            <w:tcBorders>
              <w:top w:val="single" w:sz="4" w:space="0" w:color="auto"/>
              <w:left w:val="single" w:sz="4" w:space="0" w:color="000000"/>
              <w:bottom w:val="single" w:sz="4" w:space="0" w:color="000000"/>
              <w:right w:val="single" w:sz="4" w:space="0" w:color="000000"/>
            </w:tcBorders>
            <w:vAlign w:val="center"/>
          </w:tcPr>
          <w:p w14:paraId="75314FC4" w14:textId="77777777" w:rsidR="00E7143F" w:rsidRPr="004671F4" w:rsidRDefault="00E7143F" w:rsidP="00B50AF5">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船長</w:t>
            </w:r>
          </w:p>
        </w:tc>
        <w:tc>
          <w:tcPr>
            <w:tcW w:w="5749" w:type="dxa"/>
            <w:gridSpan w:val="3"/>
            <w:tcBorders>
              <w:top w:val="single" w:sz="4" w:space="0" w:color="auto"/>
              <w:left w:val="single" w:sz="4" w:space="0" w:color="000000"/>
              <w:bottom w:val="single" w:sz="4" w:space="0" w:color="000000"/>
              <w:right w:val="single" w:sz="4" w:space="0" w:color="000000"/>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559"/>
              <w:gridCol w:w="2087"/>
            </w:tblGrid>
            <w:tr w:rsidR="00E7143F" w:rsidRPr="004671F4" w14:paraId="6213D28A" w14:textId="77777777" w:rsidTr="00271612">
              <w:tc>
                <w:tcPr>
                  <w:tcW w:w="1984" w:type="dxa"/>
                  <w:shd w:val="clear" w:color="auto" w:fill="auto"/>
                  <w:vAlign w:val="center"/>
                </w:tcPr>
                <w:p w14:paraId="7FCE110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氏名</w:t>
                  </w:r>
                </w:p>
              </w:tc>
              <w:tc>
                <w:tcPr>
                  <w:tcW w:w="1559" w:type="dxa"/>
                  <w:shd w:val="clear" w:color="auto" w:fill="auto"/>
                </w:tcPr>
                <w:p w14:paraId="1F7133DC" w14:textId="77777777" w:rsidR="00E7143F"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特定操縦者</w:t>
                  </w:r>
                </w:p>
                <w:p w14:paraId="54DF367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免許の資格</w:t>
                  </w:r>
                </w:p>
              </w:tc>
              <w:tc>
                <w:tcPr>
                  <w:tcW w:w="2087" w:type="dxa"/>
                  <w:shd w:val="clear" w:color="auto" w:fill="auto"/>
                </w:tcPr>
                <w:p w14:paraId="12387DBF" w14:textId="77777777" w:rsidR="00E7143F"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特定操縦者</w:t>
                  </w:r>
                </w:p>
                <w:p w14:paraId="1C3CC30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2541AD">
                    <w:rPr>
                      <w:rFonts w:ascii="ＭＳ 明朝" w:cs="Times New Roman" w:hint="eastAsia"/>
                      <w:color w:val="auto"/>
                    </w:rPr>
                    <w:t>免許の有効期間</w:t>
                  </w:r>
                </w:p>
              </w:tc>
            </w:tr>
            <w:tr w:rsidR="00E7143F" w:rsidRPr="004671F4" w14:paraId="0F1B43A0" w14:textId="77777777" w:rsidTr="00271612">
              <w:tc>
                <w:tcPr>
                  <w:tcW w:w="1984" w:type="dxa"/>
                  <w:shd w:val="clear" w:color="auto" w:fill="auto"/>
                </w:tcPr>
                <w:p w14:paraId="2D80EBE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559" w:type="dxa"/>
                  <w:shd w:val="clear" w:color="auto" w:fill="auto"/>
                </w:tcPr>
                <w:p w14:paraId="45E6A26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087" w:type="dxa"/>
                  <w:shd w:val="clear" w:color="auto" w:fill="auto"/>
                </w:tcPr>
                <w:p w14:paraId="3BF05C8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26FCF53A" w14:textId="77777777" w:rsidTr="00271612">
              <w:tc>
                <w:tcPr>
                  <w:tcW w:w="1984" w:type="dxa"/>
                  <w:shd w:val="clear" w:color="auto" w:fill="auto"/>
                </w:tcPr>
                <w:p w14:paraId="23FDFFA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559" w:type="dxa"/>
                  <w:shd w:val="clear" w:color="auto" w:fill="auto"/>
                </w:tcPr>
                <w:p w14:paraId="6245A22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087" w:type="dxa"/>
                  <w:shd w:val="clear" w:color="auto" w:fill="auto"/>
                </w:tcPr>
                <w:p w14:paraId="246A8F0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5158801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771E86C7" w14:textId="77777777" w:rsidTr="00271612">
        <w:trPr>
          <w:trHeight w:val="974"/>
          <w:jc w:val="center"/>
        </w:trPr>
        <w:tc>
          <w:tcPr>
            <w:tcW w:w="3768" w:type="dxa"/>
            <w:gridSpan w:val="3"/>
            <w:tcBorders>
              <w:top w:val="single" w:sz="4" w:space="0" w:color="000000"/>
              <w:left w:val="single" w:sz="4" w:space="0" w:color="000000"/>
              <w:right w:val="single" w:sz="4" w:space="0" w:color="000000"/>
            </w:tcBorders>
            <w:vAlign w:val="center"/>
          </w:tcPr>
          <w:p w14:paraId="7407111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連絡責任者※</w:t>
            </w:r>
          </w:p>
        </w:tc>
        <w:tc>
          <w:tcPr>
            <w:tcW w:w="5749" w:type="dxa"/>
            <w:gridSpan w:val="3"/>
            <w:tcBorders>
              <w:top w:val="single" w:sz="4" w:space="0" w:color="000000"/>
              <w:left w:val="single" w:sz="4" w:space="0" w:color="000000"/>
              <w:right w:val="single" w:sz="4" w:space="0" w:color="000000"/>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37"/>
              <w:gridCol w:w="1992"/>
            </w:tblGrid>
            <w:tr w:rsidR="00E7143F" w:rsidRPr="004671F4" w14:paraId="50F13D60" w14:textId="77777777" w:rsidTr="00271612">
              <w:tc>
                <w:tcPr>
                  <w:tcW w:w="1701" w:type="dxa"/>
                  <w:shd w:val="clear" w:color="auto" w:fill="auto"/>
                  <w:vAlign w:val="center"/>
                </w:tcPr>
                <w:p w14:paraId="4E277F1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氏名</w:t>
                  </w:r>
                </w:p>
              </w:tc>
              <w:tc>
                <w:tcPr>
                  <w:tcW w:w="1937" w:type="dxa"/>
                  <w:shd w:val="clear" w:color="auto" w:fill="auto"/>
                </w:tcPr>
                <w:p w14:paraId="5C445AC5" w14:textId="5245711A"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住所（連絡先</w:t>
                  </w:r>
                  <w:r w:rsidR="00271612">
                    <w:rPr>
                      <w:rFonts w:ascii="ＭＳ 明朝" w:cs="Times New Roman" w:hint="eastAsia"/>
                      <w:color w:val="auto"/>
                    </w:rPr>
                    <w:t>）</w:t>
                  </w:r>
                </w:p>
              </w:tc>
              <w:tc>
                <w:tcPr>
                  <w:tcW w:w="1992" w:type="dxa"/>
                  <w:shd w:val="clear" w:color="auto" w:fill="auto"/>
                </w:tcPr>
                <w:p w14:paraId="455B0C3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メールアドレス</w:t>
                  </w:r>
                </w:p>
              </w:tc>
            </w:tr>
            <w:tr w:rsidR="00E7143F" w:rsidRPr="004671F4" w14:paraId="2E4C70BF" w14:textId="77777777" w:rsidTr="00271612">
              <w:tc>
                <w:tcPr>
                  <w:tcW w:w="1701" w:type="dxa"/>
                  <w:shd w:val="clear" w:color="auto" w:fill="auto"/>
                </w:tcPr>
                <w:p w14:paraId="51CC751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BB434A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37" w:type="dxa"/>
                  <w:shd w:val="clear" w:color="auto" w:fill="auto"/>
                </w:tcPr>
                <w:p w14:paraId="3B54502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92" w:type="dxa"/>
                  <w:shd w:val="clear" w:color="auto" w:fill="auto"/>
                </w:tcPr>
                <w:p w14:paraId="2C9369B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458E173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1973445D" w14:textId="77777777" w:rsidTr="00B50AF5">
        <w:trPr>
          <w:trHeight w:val="590"/>
          <w:jc w:val="center"/>
        </w:trPr>
        <w:tc>
          <w:tcPr>
            <w:tcW w:w="3768" w:type="dxa"/>
            <w:gridSpan w:val="3"/>
            <w:tcBorders>
              <w:top w:val="single" w:sz="4" w:space="0" w:color="000000"/>
              <w:left w:val="single" w:sz="4" w:space="0" w:color="000000"/>
              <w:bottom w:val="nil"/>
              <w:right w:val="single" w:sz="4" w:space="0" w:color="000000"/>
            </w:tcBorders>
            <w:vAlign w:val="center"/>
          </w:tcPr>
          <w:p w14:paraId="692577A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従業者※の人数</w:t>
            </w:r>
          </w:p>
        </w:tc>
        <w:tc>
          <w:tcPr>
            <w:tcW w:w="5749" w:type="dxa"/>
            <w:gridSpan w:val="3"/>
            <w:tcBorders>
              <w:top w:val="single" w:sz="4" w:space="0" w:color="000000"/>
              <w:left w:val="single" w:sz="4" w:space="0" w:color="000000"/>
              <w:bottom w:val="nil"/>
              <w:right w:val="single" w:sz="4" w:space="0" w:color="000000"/>
            </w:tcBorders>
            <w:vAlign w:val="center"/>
          </w:tcPr>
          <w:p w14:paraId="5D6C2924" w14:textId="77777777" w:rsidR="00E7143F" w:rsidRPr="004671F4" w:rsidRDefault="00E7143F" w:rsidP="0012101D">
            <w:pPr>
              <w:widowControl/>
              <w:overflowPunct/>
              <w:adjustRightInd/>
              <w:jc w:val="left"/>
              <w:textAlignment w:val="auto"/>
              <w:rPr>
                <w:rFonts w:ascii="ＭＳ 明朝" w:cs="Times New Roman"/>
                <w:color w:val="auto"/>
              </w:rPr>
            </w:pPr>
            <w:r w:rsidRPr="004671F4">
              <w:rPr>
                <w:rFonts w:ascii="ＭＳ 明朝" w:cs="Times New Roman" w:hint="eastAsia"/>
                <w:color w:val="auto"/>
              </w:rPr>
              <w:t xml:space="preserve">　　　　　　　　　　　　　　　　　　人</w:t>
            </w:r>
          </w:p>
        </w:tc>
      </w:tr>
      <w:tr w:rsidR="00E7143F" w:rsidRPr="004671F4" w14:paraId="7C412F22" w14:textId="77777777" w:rsidTr="00B50AF5">
        <w:trPr>
          <w:trHeight w:val="590"/>
          <w:jc w:val="center"/>
        </w:trPr>
        <w:tc>
          <w:tcPr>
            <w:tcW w:w="3768" w:type="dxa"/>
            <w:gridSpan w:val="3"/>
            <w:tcBorders>
              <w:top w:val="single" w:sz="4" w:space="0" w:color="000000"/>
              <w:left w:val="single" w:sz="4" w:space="0" w:color="000000"/>
              <w:bottom w:val="nil"/>
              <w:right w:val="single" w:sz="4" w:space="0" w:color="000000"/>
            </w:tcBorders>
          </w:tcPr>
          <w:p w14:paraId="7612680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ホームページ等インターネット上で公表する情報を公表する手段の有無※（該当に○）</w:t>
            </w:r>
          </w:p>
        </w:tc>
        <w:tc>
          <w:tcPr>
            <w:tcW w:w="5749" w:type="dxa"/>
            <w:gridSpan w:val="3"/>
            <w:tcBorders>
              <w:top w:val="single" w:sz="4" w:space="0" w:color="000000"/>
              <w:left w:val="single" w:sz="4" w:space="0" w:color="000000"/>
              <w:bottom w:val="nil"/>
              <w:right w:val="single" w:sz="4" w:space="0" w:color="000000"/>
            </w:tcBorders>
            <w:vAlign w:val="center"/>
          </w:tcPr>
          <w:p w14:paraId="3B2E5A0B" w14:textId="77777777" w:rsidR="00E7143F" w:rsidRPr="004671F4" w:rsidRDefault="00E7143F" w:rsidP="0012101D">
            <w:pPr>
              <w:widowControl/>
              <w:overflowPunct/>
              <w:adjustRightInd/>
              <w:jc w:val="left"/>
              <w:textAlignment w:val="auto"/>
              <w:rPr>
                <w:rFonts w:ascii="ＭＳ 明朝" w:cs="Times New Roman"/>
                <w:color w:val="auto"/>
              </w:rPr>
            </w:pPr>
            <w:r w:rsidRPr="004671F4">
              <w:rPr>
                <w:rFonts w:ascii="ＭＳ 明朝" w:cs="Times New Roman" w:hint="eastAsia"/>
                <w:color w:val="auto"/>
              </w:rPr>
              <w:t xml:space="preserve">　（　）　有　　　　（　）無</w:t>
            </w:r>
          </w:p>
        </w:tc>
      </w:tr>
      <w:tr w:rsidR="00E7143F" w:rsidRPr="004671F4" w14:paraId="30767581" w14:textId="77777777" w:rsidTr="00B50AF5">
        <w:trPr>
          <w:trHeight w:val="838"/>
          <w:jc w:val="center"/>
        </w:trPr>
        <w:tc>
          <w:tcPr>
            <w:tcW w:w="2289" w:type="dxa"/>
            <w:gridSpan w:val="2"/>
            <w:tcBorders>
              <w:top w:val="single" w:sz="4" w:space="0" w:color="000000"/>
              <w:left w:val="single" w:sz="4" w:space="0" w:color="000000"/>
              <w:bottom w:val="nil"/>
              <w:right w:val="single" w:sz="4" w:space="0" w:color="000000"/>
            </w:tcBorders>
          </w:tcPr>
          <w:p w14:paraId="6BBA351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192C7FB"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所属している団体等</w:t>
            </w:r>
          </w:p>
          <w:p w14:paraId="570EDD4C" w14:textId="77777777" w:rsidR="00E7143F" w:rsidRPr="00B50AF5" w:rsidRDefault="00E7143F" w:rsidP="00B50AF5">
            <w:pPr>
              <w:suppressAutoHyphens/>
              <w:kinsoku w:val="0"/>
              <w:wordWrap w:val="0"/>
              <w:autoSpaceDE w:val="0"/>
              <w:autoSpaceDN w:val="0"/>
              <w:spacing w:line="268" w:lineRule="exact"/>
              <w:jc w:val="center"/>
              <w:rPr>
                <w:color w:val="auto"/>
                <w:sz w:val="20"/>
                <w:szCs w:val="20"/>
              </w:rPr>
            </w:pPr>
            <w:r w:rsidRPr="004671F4">
              <w:rPr>
                <w:rFonts w:hint="eastAsia"/>
                <w:color w:val="auto"/>
                <w:sz w:val="20"/>
                <w:szCs w:val="20"/>
              </w:rPr>
              <w:t>（該当するもの全てを</w:t>
            </w:r>
            <w:r w:rsidR="00B50AF5">
              <w:rPr>
                <w:rFonts w:hint="eastAsia"/>
                <w:color w:val="auto"/>
                <w:sz w:val="20"/>
                <w:szCs w:val="20"/>
              </w:rPr>
              <w:t>記入）</w:t>
            </w:r>
          </w:p>
        </w:tc>
        <w:tc>
          <w:tcPr>
            <w:tcW w:w="1479" w:type="dxa"/>
            <w:tcBorders>
              <w:top w:val="single" w:sz="4" w:space="0" w:color="000000"/>
              <w:left w:val="single" w:sz="4" w:space="0" w:color="000000"/>
              <w:bottom w:val="nil"/>
              <w:right w:val="single" w:sz="4" w:space="0" w:color="000000"/>
            </w:tcBorders>
          </w:tcPr>
          <w:p w14:paraId="704C82C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241E1C9" w14:textId="77777777" w:rsidR="00E7143F" w:rsidRPr="00831328" w:rsidRDefault="00E7143F" w:rsidP="0012101D">
            <w:pPr>
              <w:suppressAutoHyphens/>
              <w:kinsoku w:val="0"/>
              <w:wordWrap w:val="0"/>
              <w:autoSpaceDE w:val="0"/>
              <w:autoSpaceDN w:val="0"/>
              <w:spacing w:line="268" w:lineRule="exact"/>
              <w:jc w:val="center"/>
              <w:rPr>
                <w:rFonts w:ascii="ＭＳ 明朝" w:cs="Times New Roman"/>
                <w:color w:val="auto"/>
                <w:spacing w:val="-6"/>
              </w:rPr>
            </w:pPr>
            <w:r w:rsidRPr="00831328">
              <w:rPr>
                <w:rFonts w:hint="eastAsia"/>
                <w:color w:val="auto"/>
                <w:spacing w:val="-6"/>
              </w:rPr>
              <w:t>漁業協同組合</w:t>
            </w:r>
          </w:p>
          <w:p w14:paraId="747FBF99"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63E639C8"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事業協同組合</w:t>
            </w:r>
          </w:p>
          <w:p w14:paraId="12438866"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企業協同組合等</w:t>
            </w:r>
          </w:p>
        </w:tc>
        <w:tc>
          <w:tcPr>
            <w:tcW w:w="1559" w:type="dxa"/>
            <w:tcBorders>
              <w:top w:val="single" w:sz="4" w:space="0" w:color="000000"/>
              <w:left w:val="single" w:sz="4" w:space="0" w:color="000000"/>
              <w:bottom w:val="nil"/>
              <w:right w:val="single" w:sz="4" w:space="0" w:color="auto"/>
            </w:tcBorders>
          </w:tcPr>
          <w:p w14:paraId="43D4634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5F0A947"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任意団体</w:t>
            </w:r>
          </w:p>
          <w:p w14:paraId="3C9ADB84"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tc>
        <w:tc>
          <w:tcPr>
            <w:tcW w:w="1922" w:type="dxa"/>
            <w:tcBorders>
              <w:top w:val="single" w:sz="4" w:space="0" w:color="000000"/>
              <w:left w:val="single" w:sz="4" w:space="0" w:color="auto"/>
              <w:bottom w:val="nil"/>
              <w:right w:val="single" w:sz="4" w:space="0" w:color="000000"/>
            </w:tcBorders>
          </w:tcPr>
          <w:p w14:paraId="1BE41ED0" w14:textId="77777777" w:rsidR="00E7143F" w:rsidRPr="004671F4" w:rsidRDefault="00E7143F" w:rsidP="0012101D">
            <w:pPr>
              <w:widowControl/>
              <w:overflowPunct/>
              <w:adjustRightInd/>
              <w:jc w:val="left"/>
              <w:textAlignment w:val="auto"/>
              <w:rPr>
                <w:rFonts w:ascii="ＭＳ 明朝" w:cs="Times New Roman"/>
                <w:color w:val="auto"/>
              </w:rPr>
            </w:pPr>
            <w:r w:rsidRPr="004671F4">
              <w:rPr>
                <w:rFonts w:ascii="ＭＳ 明朝" w:cs="Times New Roman" w:hint="eastAsia"/>
                <w:color w:val="auto"/>
              </w:rPr>
              <w:t>法第28条に基づく協議会</w:t>
            </w:r>
          </w:p>
          <w:p w14:paraId="197ECC75" w14:textId="77777777" w:rsidR="00E7143F" w:rsidRPr="004671F4" w:rsidRDefault="00E7143F" w:rsidP="0012101D">
            <w:pPr>
              <w:suppressAutoHyphens/>
              <w:kinsoku w:val="0"/>
              <w:wordWrap w:val="0"/>
              <w:autoSpaceDE w:val="0"/>
              <w:autoSpaceDN w:val="0"/>
              <w:spacing w:line="268" w:lineRule="exact"/>
              <w:rPr>
                <w:rFonts w:ascii="ＭＳ 明朝" w:cs="Times New Roman"/>
                <w:color w:val="auto"/>
              </w:rPr>
            </w:pPr>
          </w:p>
        </w:tc>
      </w:tr>
      <w:tr w:rsidR="00E7143F" w:rsidRPr="004671F4" w14:paraId="7DD389E0" w14:textId="77777777" w:rsidTr="00B50AF5">
        <w:trPr>
          <w:jc w:val="center"/>
        </w:trPr>
        <w:tc>
          <w:tcPr>
            <w:tcW w:w="1445" w:type="dxa"/>
            <w:vMerge w:val="restart"/>
            <w:tcBorders>
              <w:top w:val="nil"/>
              <w:left w:val="single" w:sz="4" w:space="0" w:color="000000"/>
              <w:right w:val="nil"/>
            </w:tcBorders>
          </w:tcPr>
          <w:p w14:paraId="4B8696E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557E8E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88D7B6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6C3970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844" w:type="dxa"/>
            <w:tcBorders>
              <w:top w:val="single" w:sz="4" w:space="0" w:color="000000"/>
              <w:left w:val="single" w:sz="4" w:space="0" w:color="000000"/>
              <w:bottom w:val="nil"/>
              <w:right w:val="single" w:sz="4" w:space="0" w:color="000000"/>
            </w:tcBorders>
          </w:tcPr>
          <w:p w14:paraId="1884B58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6344C9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名称</w:t>
            </w:r>
          </w:p>
        </w:tc>
        <w:tc>
          <w:tcPr>
            <w:tcW w:w="1479" w:type="dxa"/>
            <w:tcBorders>
              <w:top w:val="single" w:sz="4" w:space="0" w:color="000000"/>
              <w:left w:val="single" w:sz="4" w:space="0" w:color="000000"/>
              <w:bottom w:val="nil"/>
              <w:right w:val="single" w:sz="4" w:space="0" w:color="000000"/>
            </w:tcBorders>
          </w:tcPr>
          <w:p w14:paraId="0F6BFDB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CF08DA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14:paraId="7376058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1BF9E3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559" w:type="dxa"/>
            <w:tcBorders>
              <w:top w:val="single" w:sz="4" w:space="0" w:color="000000"/>
              <w:left w:val="single" w:sz="4" w:space="0" w:color="000000"/>
              <w:bottom w:val="nil"/>
              <w:right w:val="single" w:sz="4" w:space="0" w:color="auto"/>
            </w:tcBorders>
          </w:tcPr>
          <w:p w14:paraId="7F2522B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EB1503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2" w:type="dxa"/>
            <w:tcBorders>
              <w:top w:val="single" w:sz="4" w:space="0" w:color="000000"/>
              <w:left w:val="single" w:sz="4" w:space="0" w:color="auto"/>
              <w:bottom w:val="nil"/>
              <w:right w:val="single" w:sz="4" w:space="0" w:color="000000"/>
            </w:tcBorders>
          </w:tcPr>
          <w:p w14:paraId="035F65D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67E09384" w14:textId="77777777" w:rsidTr="00B50AF5">
        <w:trPr>
          <w:jc w:val="center"/>
        </w:trPr>
        <w:tc>
          <w:tcPr>
            <w:tcW w:w="1445" w:type="dxa"/>
            <w:vMerge/>
            <w:tcBorders>
              <w:left w:val="single" w:sz="4" w:space="0" w:color="000000"/>
              <w:bottom w:val="nil"/>
              <w:right w:val="single" w:sz="4" w:space="0" w:color="000000"/>
            </w:tcBorders>
          </w:tcPr>
          <w:p w14:paraId="375D583A"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844" w:type="dxa"/>
            <w:tcBorders>
              <w:top w:val="single" w:sz="4" w:space="0" w:color="000000"/>
              <w:left w:val="single" w:sz="4" w:space="0" w:color="000000"/>
              <w:bottom w:val="nil"/>
              <w:right w:val="single" w:sz="4" w:space="0" w:color="000000"/>
            </w:tcBorders>
          </w:tcPr>
          <w:p w14:paraId="130E7AA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D84C48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1479" w:type="dxa"/>
            <w:tcBorders>
              <w:top w:val="single" w:sz="4" w:space="0" w:color="000000"/>
              <w:left w:val="single" w:sz="4" w:space="0" w:color="000000"/>
              <w:bottom w:val="nil"/>
              <w:right w:val="single" w:sz="4" w:space="0" w:color="000000"/>
            </w:tcBorders>
          </w:tcPr>
          <w:p w14:paraId="5974DAD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2FC5BD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14:paraId="565C635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15B831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559" w:type="dxa"/>
            <w:tcBorders>
              <w:top w:val="single" w:sz="4" w:space="0" w:color="000000"/>
              <w:left w:val="single" w:sz="4" w:space="0" w:color="000000"/>
              <w:bottom w:val="nil"/>
              <w:right w:val="single" w:sz="4" w:space="0" w:color="auto"/>
            </w:tcBorders>
          </w:tcPr>
          <w:p w14:paraId="1EC06FE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790EDD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2" w:type="dxa"/>
            <w:tcBorders>
              <w:top w:val="single" w:sz="4" w:space="0" w:color="000000"/>
              <w:left w:val="single" w:sz="4" w:space="0" w:color="auto"/>
              <w:bottom w:val="nil"/>
              <w:right w:val="single" w:sz="4" w:space="0" w:color="000000"/>
            </w:tcBorders>
          </w:tcPr>
          <w:p w14:paraId="6E02436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44EEFE0E" w14:textId="77777777" w:rsidTr="00B50AF5">
        <w:trPr>
          <w:trHeight w:val="632"/>
          <w:jc w:val="center"/>
        </w:trPr>
        <w:tc>
          <w:tcPr>
            <w:tcW w:w="2289" w:type="dxa"/>
            <w:gridSpan w:val="2"/>
            <w:tcBorders>
              <w:top w:val="single" w:sz="4" w:space="0" w:color="000000"/>
              <w:left w:val="single" w:sz="4" w:space="0" w:color="000000"/>
              <w:bottom w:val="single" w:sz="4" w:space="0" w:color="000000"/>
              <w:right w:val="single" w:sz="4" w:space="0" w:color="000000"/>
            </w:tcBorders>
          </w:tcPr>
          <w:p w14:paraId="2D882BB6"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営業期間</w:t>
            </w:r>
          </w:p>
          <w:p w14:paraId="5C01A92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（該当に○）</w:t>
            </w:r>
          </w:p>
        </w:tc>
        <w:tc>
          <w:tcPr>
            <w:tcW w:w="7228" w:type="dxa"/>
            <w:gridSpan w:val="4"/>
            <w:tcBorders>
              <w:top w:val="single" w:sz="4" w:space="0" w:color="000000"/>
              <w:left w:val="single" w:sz="4" w:space="0" w:color="000000"/>
              <w:bottom w:val="single" w:sz="4" w:space="0" w:color="000000"/>
              <w:right w:val="single" w:sz="4" w:space="0" w:color="000000"/>
            </w:tcBorders>
            <w:vAlign w:val="center"/>
          </w:tcPr>
          <w:p w14:paraId="46C3144F" w14:textId="77777777" w:rsidR="00E7143F" w:rsidRPr="00B50AF5"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）通年　　　　　（　）　　月　　日　～　　月　　日</w:t>
            </w:r>
          </w:p>
        </w:tc>
      </w:tr>
      <w:tr w:rsidR="00E7143F" w:rsidRPr="004671F4" w14:paraId="01DAED0E" w14:textId="77777777" w:rsidTr="0012101D">
        <w:trPr>
          <w:jc w:val="center"/>
        </w:trPr>
        <w:tc>
          <w:tcPr>
            <w:tcW w:w="2289" w:type="dxa"/>
            <w:gridSpan w:val="2"/>
            <w:vMerge w:val="restart"/>
            <w:tcBorders>
              <w:top w:val="single" w:sz="4" w:space="0" w:color="000000"/>
              <w:left w:val="single" w:sz="4" w:space="0" w:color="000000"/>
              <w:right w:val="single" w:sz="4" w:space="0" w:color="000000"/>
            </w:tcBorders>
          </w:tcPr>
          <w:p w14:paraId="1F95336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遊漁船</w:t>
            </w:r>
          </w:p>
          <w:p w14:paraId="39E0F75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67D9C0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228" w:type="dxa"/>
            <w:gridSpan w:val="4"/>
            <w:tcBorders>
              <w:top w:val="single" w:sz="4" w:space="0" w:color="000000"/>
              <w:left w:val="single" w:sz="4" w:space="0" w:color="000000"/>
              <w:bottom w:val="single" w:sz="4" w:space="0" w:color="000000"/>
              <w:right w:val="single" w:sz="4" w:space="0" w:color="000000"/>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2370"/>
              <w:gridCol w:w="2370"/>
            </w:tblGrid>
            <w:tr w:rsidR="00E7143F" w:rsidRPr="004671F4" w14:paraId="25761C70" w14:textId="77777777" w:rsidTr="0012101D">
              <w:tc>
                <w:tcPr>
                  <w:tcW w:w="2369" w:type="dxa"/>
                  <w:shd w:val="clear" w:color="auto" w:fill="auto"/>
                </w:tcPr>
                <w:p w14:paraId="1BD8513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船名</w:t>
                  </w:r>
                </w:p>
              </w:tc>
              <w:tc>
                <w:tcPr>
                  <w:tcW w:w="2370" w:type="dxa"/>
                  <w:shd w:val="clear" w:color="auto" w:fill="auto"/>
                </w:tcPr>
                <w:p w14:paraId="54B0E1E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船舶検査証の</w:t>
                  </w:r>
                </w:p>
                <w:p w14:paraId="20D65D5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航行区域</w:t>
                  </w:r>
                </w:p>
              </w:tc>
              <w:tc>
                <w:tcPr>
                  <w:tcW w:w="2370" w:type="dxa"/>
                  <w:shd w:val="clear" w:color="auto" w:fill="auto"/>
                </w:tcPr>
                <w:p w14:paraId="5AC79BF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船舶検査証の</w:t>
                  </w:r>
                </w:p>
                <w:p w14:paraId="36B6FF8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有効期間</w:t>
                  </w:r>
                </w:p>
              </w:tc>
            </w:tr>
            <w:tr w:rsidR="00E7143F" w:rsidRPr="004671F4" w14:paraId="6ED45D65" w14:textId="77777777" w:rsidTr="0012101D">
              <w:tc>
                <w:tcPr>
                  <w:tcW w:w="2369" w:type="dxa"/>
                  <w:shd w:val="clear" w:color="auto" w:fill="auto"/>
                </w:tcPr>
                <w:p w14:paraId="3F2DBD3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370" w:type="dxa"/>
                  <w:shd w:val="clear" w:color="auto" w:fill="auto"/>
                </w:tcPr>
                <w:p w14:paraId="58C0E09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370" w:type="dxa"/>
                  <w:shd w:val="clear" w:color="auto" w:fill="auto"/>
                </w:tcPr>
                <w:p w14:paraId="7A74D32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445B7856" w14:textId="77777777" w:rsidTr="0012101D">
              <w:tc>
                <w:tcPr>
                  <w:tcW w:w="2369" w:type="dxa"/>
                  <w:shd w:val="clear" w:color="auto" w:fill="auto"/>
                </w:tcPr>
                <w:p w14:paraId="640FE5B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370" w:type="dxa"/>
                  <w:shd w:val="clear" w:color="auto" w:fill="auto"/>
                </w:tcPr>
                <w:p w14:paraId="50EDCC8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370" w:type="dxa"/>
                  <w:shd w:val="clear" w:color="auto" w:fill="auto"/>
                </w:tcPr>
                <w:p w14:paraId="4DCCC98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04245B9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1AE7B12C" w14:textId="77777777" w:rsidTr="0012101D">
        <w:trPr>
          <w:jc w:val="center"/>
        </w:trPr>
        <w:tc>
          <w:tcPr>
            <w:tcW w:w="2289" w:type="dxa"/>
            <w:gridSpan w:val="2"/>
            <w:vMerge/>
            <w:tcBorders>
              <w:left w:val="single" w:sz="4" w:space="0" w:color="000000"/>
              <w:right w:val="single" w:sz="4" w:space="0" w:color="000000"/>
            </w:tcBorders>
          </w:tcPr>
          <w:p w14:paraId="46C4D7D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228" w:type="dxa"/>
            <w:gridSpan w:val="4"/>
            <w:tcBorders>
              <w:top w:val="single" w:sz="4" w:space="0" w:color="000000"/>
              <w:left w:val="single" w:sz="4" w:space="0" w:color="000000"/>
              <w:bottom w:val="single" w:sz="4" w:space="0" w:color="000000"/>
              <w:right w:val="single" w:sz="4" w:space="0" w:color="000000"/>
            </w:tcBorders>
          </w:tcPr>
          <w:p w14:paraId="08998EA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上記の遊漁船のうち同時に営業する隻数　　　隻</w:t>
            </w:r>
          </w:p>
          <w:p w14:paraId="06027FF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※同時に営業する隻数に対して、船長及び業務主任者の数が不足する場合はその理由を記載</w:t>
            </w:r>
          </w:p>
          <w:p w14:paraId="28F35A9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w:t>
            </w:r>
          </w:p>
        </w:tc>
      </w:tr>
    </w:tbl>
    <w:p w14:paraId="458495B0" w14:textId="77777777" w:rsidR="00E7143F" w:rsidRPr="004671F4" w:rsidRDefault="00E7143F" w:rsidP="004A14DA">
      <w:pPr>
        <w:adjustRightInd/>
        <w:spacing w:line="268" w:lineRule="exact"/>
        <w:rPr>
          <w:rFonts w:ascii="ＭＳ 明朝" w:cs="Times New Roman"/>
          <w:color w:val="auto"/>
        </w:rPr>
      </w:pPr>
      <w:r w:rsidRPr="004671F4">
        <w:rPr>
          <w:rFonts w:ascii="ＭＳ 明朝" w:cs="Times New Roman" w:hint="eastAsia"/>
          <w:color w:val="auto"/>
        </w:rPr>
        <w:t>※連絡責任者：営業中は陸上にいて洋上の船長及び業務主任者と常に連絡が取れる者。</w:t>
      </w:r>
    </w:p>
    <w:p w14:paraId="0A6F5D54" w14:textId="77777777" w:rsidR="00E7143F" w:rsidRPr="004671F4" w:rsidRDefault="00E7143F" w:rsidP="004A14DA">
      <w:pPr>
        <w:adjustRightInd/>
        <w:spacing w:line="268" w:lineRule="exact"/>
        <w:rPr>
          <w:rFonts w:ascii="ＭＳ 明朝" w:cs="Times New Roman"/>
          <w:color w:val="auto"/>
        </w:rPr>
      </w:pPr>
      <w:r w:rsidRPr="004671F4">
        <w:rPr>
          <w:rFonts w:ascii="ＭＳ 明朝" w:cs="Times New Roman" w:hint="eastAsia"/>
          <w:color w:val="auto"/>
        </w:rPr>
        <w:t>※連絡責任者の連絡先は携帯電話があれば優先して記載。</w:t>
      </w:r>
    </w:p>
    <w:p w14:paraId="6D5C1191" w14:textId="77777777" w:rsidR="00E7143F" w:rsidRPr="004671F4" w:rsidRDefault="00E7143F" w:rsidP="00E7143F">
      <w:pPr>
        <w:adjustRightInd/>
        <w:spacing w:line="268" w:lineRule="exact"/>
        <w:rPr>
          <w:rFonts w:ascii="ＭＳ 明朝" w:cs="Times New Roman"/>
          <w:color w:val="auto"/>
        </w:rPr>
      </w:pPr>
      <w:r w:rsidRPr="004671F4">
        <w:rPr>
          <w:rFonts w:ascii="ＭＳ 明朝" w:cs="Times New Roman" w:hint="eastAsia"/>
          <w:color w:val="auto"/>
        </w:rPr>
        <w:t>※従業者：事業者の下で</w:t>
      </w:r>
      <w:r>
        <w:rPr>
          <w:rFonts w:ascii="ＭＳ 明朝" w:cs="Times New Roman" w:hint="eastAsia"/>
          <w:color w:val="auto"/>
        </w:rPr>
        <w:t>常時</w:t>
      </w:r>
      <w:r w:rsidRPr="004671F4">
        <w:rPr>
          <w:rFonts w:ascii="ＭＳ 明朝" w:cs="Times New Roman" w:hint="eastAsia"/>
          <w:color w:val="auto"/>
        </w:rPr>
        <w:t>従事する者（船長、業務主任者、</w:t>
      </w:r>
      <w:r>
        <w:rPr>
          <w:rFonts w:ascii="ＭＳ 明朝" w:cs="Times New Roman" w:hint="eastAsia"/>
          <w:color w:val="auto"/>
        </w:rPr>
        <w:t>その他乗組員、</w:t>
      </w:r>
      <w:r w:rsidRPr="004671F4">
        <w:rPr>
          <w:rFonts w:ascii="ＭＳ 明朝" w:cs="Times New Roman" w:hint="eastAsia"/>
          <w:color w:val="auto"/>
        </w:rPr>
        <w:t>連絡責任者等）。</w:t>
      </w:r>
    </w:p>
    <w:p w14:paraId="001ACE68" w14:textId="77777777" w:rsidR="00E7143F" w:rsidRPr="004671F4" w:rsidRDefault="00E7143F" w:rsidP="00B50AF5">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※インターネットでの公表が</w:t>
      </w:r>
      <w:r>
        <w:rPr>
          <w:rFonts w:ascii="ＭＳ 明朝" w:cs="Times New Roman" w:hint="eastAsia"/>
          <w:color w:val="auto"/>
        </w:rPr>
        <w:t>不可能な</w:t>
      </w:r>
      <w:r w:rsidRPr="004671F4">
        <w:rPr>
          <w:rFonts w:ascii="ＭＳ 明朝" w:cs="Times New Roman" w:hint="eastAsia"/>
          <w:color w:val="auto"/>
        </w:rPr>
        <w:t>場合は、営業所において、利用者にわかりやすいよう提示。</w:t>
      </w: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14:paraId="081B427F"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1F6D207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3882F69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133A7E5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460D524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0C3A4DFD" w14:textId="77777777" w:rsidTr="0012101D">
        <w:tc>
          <w:tcPr>
            <w:tcW w:w="843" w:type="dxa"/>
            <w:tcBorders>
              <w:top w:val="single" w:sz="4" w:space="0" w:color="000000"/>
              <w:left w:val="single" w:sz="4" w:space="0" w:color="000000"/>
              <w:bottom w:val="single" w:sz="4" w:space="0" w:color="000000"/>
              <w:right w:val="single" w:sz="4" w:space="0" w:color="000000"/>
            </w:tcBorders>
          </w:tcPr>
          <w:p w14:paraId="18D2B28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66183F0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4B3618A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755B975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55CA40B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4B22AC5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33CEA838" w14:textId="77777777" w:rsidR="00E7143F" w:rsidRPr="004671F4" w:rsidRDefault="00E7143F" w:rsidP="00E7143F">
      <w:pPr>
        <w:adjustRightInd/>
        <w:spacing w:line="268" w:lineRule="exact"/>
        <w:rPr>
          <w:rFonts w:ascii="ＭＳ 明朝" w:eastAsia="ＭＳ ゴシック" w:cs="ＭＳ ゴシック"/>
          <w:b/>
          <w:color w:val="auto"/>
        </w:rPr>
      </w:pPr>
      <w:r w:rsidRPr="004671F4">
        <w:rPr>
          <w:rFonts w:ascii="ＭＳ 明朝" w:eastAsia="ＭＳ ゴシック" w:cs="ＭＳ ゴシック"/>
          <w:b/>
          <w:color w:val="auto"/>
        </w:rPr>
        <w:tab/>
      </w:r>
    </w:p>
    <w:p w14:paraId="1A1846DC"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別表２　案内する漁場の位置及び安全管理の体制</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7228"/>
      </w:tblGrid>
      <w:tr w:rsidR="00E7143F" w:rsidRPr="004671F4" w14:paraId="36A3B1E8" w14:textId="77777777" w:rsidTr="0012101D">
        <w:tc>
          <w:tcPr>
            <w:tcW w:w="2289" w:type="dxa"/>
            <w:tcBorders>
              <w:top w:val="single" w:sz="4" w:space="0" w:color="000000"/>
              <w:left w:val="single" w:sz="4" w:space="0" w:color="000000"/>
              <w:bottom w:val="single" w:sz="4" w:space="0" w:color="000000"/>
              <w:right w:val="single" w:sz="4" w:space="0" w:color="000000"/>
            </w:tcBorders>
          </w:tcPr>
          <w:p w14:paraId="30632995" w14:textId="77777777" w:rsidR="00E7143F" w:rsidRPr="004671F4" w:rsidRDefault="00E7143F" w:rsidP="0012101D">
            <w:pPr>
              <w:suppressAutoHyphens/>
              <w:kinsoku w:val="0"/>
              <w:autoSpaceDE w:val="0"/>
              <w:autoSpaceDN w:val="0"/>
              <w:spacing w:line="268" w:lineRule="exact"/>
              <w:jc w:val="left"/>
              <w:rPr>
                <w:rFonts w:ascii="ＭＳ 明朝" w:cs="Times New Roman"/>
                <w:color w:val="auto"/>
              </w:rPr>
            </w:pPr>
          </w:p>
          <w:p w14:paraId="673F13CA" w14:textId="77777777" w:rsidR="00E7143F" w:rsidRDefault="00E7143F" w:rsidP="0012101D">
            <w:pPr>
              <w:suppressAutoHyphens/>
              <w:kinsoku w:val="0"/>
              <w:autoSpaceDE w:val="0"/>
              <w:autoSpaceDN w:val="0"/>
              <w:spacing w:line="268" w:lineRule="exact"/>
              <w:jc w:val="left"/>
              <w:rPr>
                <w:color w:val="auto"/>
              </w:rPr>
            </w:pPr>
            <w:r w:rsidRPr="004671F4">
              <w:rPr>
                <w:rFonts w:hint="eastAsia"/>
                <w:color w:val="auto"/>
              </w:rPr>
              <w:t>案内する漁場を</w:t>
            </w:r>
          </w:p>
          <w:p w14:paraId="79E72457" w14:textId="77777777" w:rsidR="00E7143F" w:rsidRPr="00805941" w:rsidRDefault="00E7143F" w:rsidP="0012101D">
            <w:pPr>
              <w:suppressAutoHyphens/>
              <w:kinsoku w:val="0"/>
              <w:autoSpaceDE w:val="0"/>
              <w:autoSpaceDN w:val="0"/>
              <w:spacing w:line="268" w:lineRule="exact"/>
              <w:jc w:val="left"/>
              <w:rPr>
                <w:color w:val="auto"/>
              </w:rPr>
            </w:pPr>
            <w:r w:rsidRPr="004671F4">
              <w:rPr>
                <w:rFonts w:hint="eastAsia"/>
                <w:color w:val="auto"/>
              </w:rPr>
              <w:t>管轄する都道府県名</w:t>
            </w:r>
          </w:p>
          <w:p w14:paraId="336A1664" w14:textId="77777777"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single" w:sz="4" w:space="0" w:color="000000"/>
              <w:right w:val="single" w:sz="4" w:space="0" w:color="000000"/>
            </w:tcBorders>
          </w:tcPr>
          <w:p w14:paraId="07E9CCAE" w14:textId="77777777" w:rsidR="00E7143F" w:rsidRPr="004671F4" w:rsidRDefault="00E7143F" w:rsidP="0012101D">
            <w:pPr>
              <w:suppressAutoHyphens/>
              <w:kinsoku w:val="0"/>
              <w:autoSpaceDE w:val="0"/>
              <w:autoSpaceDN w:val="0"/>
              <w:spacing w:line="268" w:lineRule="exact"/>
              <w:jc w:val="left"/>
              <w:rPr>
                <w:rFonts w:ascii="ＭＳ 明朝" w:cs="Times New Roman"/>
                <w:color w:val="auto"/>
              </w:rPr>
            </w:pPr>
          </w:p>
          <w:p w14:paraId="2F5DD43A" w14:textId="77777777" w:rsidR="00E7143F" w:rsidRPr="004671F4" w:rsidRDefault="00E7143F" w:rsidP="0012101D">
            <w:pPr>
              <w:suppressAutoHyphens/>
              <w:kinsoku w:val="0"/>
              <w:autoSpaceDE w:val="0"/>
              <w:autoSpaceDN w:val="0"/>
              <w:spacing w:line="268" w:lineRule="exact"/>
              <w:jc w:val="left"/>
              <w:rPr>
                <w:rFonts w:ascii="ＭＳ 明朝" w:cs="Times New Roman"/>
                <w:color w:val="auto"/>
              </w:rPr>
            </w:pPr>
          </w:p>
          <w:p w14:paraId="3DA38492" w14:textId="77777777" w:rsidR="00E7143F" w:rsidRPr="004671F4" w:rsidRDefault="00E7143F" w:rsidP="0012101D">
            <w:pPr>
              <w:suppressAutoHyphens/>
              <w:kinsoku w:val="0"/>
              <w:autoSpaceDE w:val="0"/>
              <w:autoSpaceDN w:val="0"/>
              <w:spacing w:line="268" w:lineRule="exact"/>
              <w:jc w:val="left"/>
              <w:rPr>
                <w:rFonts w:ascii="ＭＳ 明朝" w:cs="Times New Roman"/>
                <w:color w:val="auto"/>
              </w:rPr>
            </w:pPr>
          </w:p>
          <w:p w14:paraId="4521A42A" w14:textId="77777777"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r>
    </w:tbl>
    <w:p w14:paraId="40ECD22B" w14:textId="77777777" w:rsidR="00E7143F" w:rsidRPr="004671F4" w:rsidRDefault="00E7143F" w:rsidP="00E7143F">
      <w:pPr>
        <w:overflowPunct/>
        <w:autoSpaceDE w:val="0"/>
        <w:autoSpaceDN w:val="0"/>
        <w:spacing w:line="268" w:lineRule="exact"/>
        <w:jc w:val="left"/>
        <w:textAlignment w:val="auto"/>
        <w:rPr>
          <w:rFonts w:ascii="ＭＳ 明朝"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7122"/>
      </w:tblGrid>
      <w:tr w:rsidR="00E7143F" w:rsidRPr="004671F4" w14:paraId="76695CDB" w14:textId="77777777" w:rsidTr="001A6000">
        <w:trPr>
          <w:trHeight w:val="699"/>
        </w:trPr>
        <w:tc>
          <w:tcPr>
            <w:tcW w:w="2410" w:type="dxa"/>
            <w:shd w:val="clear" w:color="auto" w:fill="auto"/>
          </w:tcPr>
          <w:p w14:paraId="5847A0FF"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14:paraId="4EF84D9F"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安全管理を行う者</w:t>
            </w:r>
          </w:p>
        </w:tc>
        <w:tc>
          <w:tcPr>
            <w:tcW w:w="7161" w:type="dxa"/>
            <w:shd w:val="clear" w:color="auto" w:fill="auto"/>
          </w:tcPr>
          <w:p w14:paraId="26C6B7B0"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14:paraId="30819622"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業務主任者</w:t>
            </w:r>
          </w:p>
        </w:tc>
      </w:tr>
    </w:tbl>
    <w:p w14:paraId="431C3AD7" w14:textId="77777777" w:rsidR="00E7143F" w:rsidRPr="004671F4" w:rsidRDefault="00E7143F" w:rsidP="00E7143F">
      <w:pPr>
        <w:overflowPunct/>
        <w:autoSpaceDE w:val="0"/>
        <w:autoSpaceDN w:val="0"/>
        <w:spacing w:line="268" w:lineRule="exact"/>
        <w:jc w:val="left"/>
        <w:textAlignment w:val="auto"/>
        <w:rPr>
          <w:rFonts w:ascii="ＭＳ 明朝" w:cs="Times New Roman"/>
          <w:color w:val="auto"/>
        </w:rPr>
      </w:pPr>
    </w:p>
    <w:p w14:paraId="2D0A188F" w14:textId="77777777" w:rsidR="00E7143F" w:rsidRPr="004671F4" w:rsidRDefault="00E7143F" w:rsidP="00E7143F">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船釣り</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701"/>
        <w:gridCol w:w="1701"/>
        <w:gridCol w:w="2268"/>
        <w:gridCol w:w="2438"/>
      </w:tblGrid>
      <w:tr w:rsidR="00E7143F" w:rsidRPr="004671F4" w14:paraId="502D9328" w14:textId="77777777" w:rsidTr="00271612">
        <w:tc>
          <w:tcPr>
            <w:tcW w:w="1389" w:type="dxa"/>
          </w:tcPr>
          <w:p w14:paraId="775CE03E"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14:paraId="41139080" w14:textId="77777777" w:rsidR="00E7143F" w:rsidRPr="004671F4" w:rsidRDefault="00E7143F" w:rsidP="0012101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14:paraId="269B6095" w14:textId="77777777" w:rsidR="00E7143F" w:rsidRPr="004671F4" w:rsidRDefault="00E7143F" w:rsidP="0012101D">
            <w:pPr>
              <w:overflowPunct/>
              <w:autoSpaceDE w:val="0"/>
              <w:autoSpaceDN w:val="0"/>
              <w:spacing w:line="268" w:lineRule="exact"/>
              <w:ind w:firstLineChars="300" w:firstLine="720"/>
              <w:jc w:val="left"/>
              <w:textAlignment w:val="auto"/>
              <w:rPr>
                <w:rFonts w:ascii="ＭＳ 明朝" w:cs="Times New Roman"/>
                <w:color w:val="auto"/>
              </w:rPr>
            </w:pPr>
          </w:p>
          <w:p w14:paraId="31D5050D" w14:textId="77777777" w:rsidR="00E7143F" w:rsidRPr="004671F4" w:rsidRDefault="00E7143F" w:rsidP="0012101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701" w:type="dxa"/>
            <w:shd w:val="clear" w:color="auto" w:fill="auto"/>
          </w:tcPr>
          <w:p w14:paraId="542FA428" w14:textId="77777777" w:rsidR="00E7143F"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14:paraId="42B9639B"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tc>
        <w:tc>
          <w:tcPr>
            <w:tcW w:w="2268" w:type="dxa"/>
            <w:shd w:val="clear" w:color="auto" w:fill="auto"/>
          </w:tcPr>
          <w:p w14:paraId="5D2EF950" w14:textId="77777777" w:rsidR="00E7143F"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14:paraId="6E1F6141"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水産動植物の種類</w:t>
            </w:r>
          </w:p>
        </w:tc>
        <w:tc>
          <w:tcPr>
            <w:tcW w:w="2438" w:type="dxa"/>
            <w:shd w:val="clear" w:color="auto" w:fill="auto"/>
          </w:tcPr>
          <w:p w14:paraId="44E2E9BB" w14:textId="77777777" w:rsidR="00E7143F" w:rsidRPr="004671F4" w:rsidRDefault="00E7143F" w:rsidP="0012101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漁場における安全管理の方法（該当に○）</w:t>
            </w:r>
          </w:p>
        </w:tc>
      </w:tr>
      <w:tr w:rsidR="00E7143F" w:rsidRPr="004671F4" w14:paraId="7E22F883" w14:textId="77777777" w:rsidTr="00271612">
        <w:trPr>
          <w:trHeight w:val="1200"/>
        </w:trPr>
        <w:tc>
          <w:tcPr>
            <w:tcW w:w="1389" w:type="dxa"/>
          </w:tcPr>
          <w:p w14:paraId="7F7358C4"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14:paraId="07216559"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14:paraId="2739AA7A"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14:paraId="6A4DC510"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448DE03D"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11E04D71" w14:textId="77777777"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14:paraId="6507B440"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2438" w:type="dxa"/>
            <w:vMerge w:val="restart"/>
            <w:shd w:val="clear" w:color="auto" w:fill="auto"/>
          </w:tcPr>
          <w:p w14:paraId="739AF109"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）周囲の見回り</w:t>
            </w:r>
          </w:p>
          <w:p w14:paraId="1A1DD4CB"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）船内の見回り</w:t>
            </w:r>
          </w:p>
          <w:p w14:paraId="0579203B"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）乗客の安全管理（体調、救命胴衣着用の確認等）</w:t>
            </w:r>
          </w:p>
          <w:p w14:paraId="12D6188E"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）僚船・陸上との情報交換（気象・海象等）</w:t>
            </w:r>
          </w:p>
          <w:p w14:paraId="3A78BE00"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）航行に影響しかねない漂流物の確認等</w:t>
            </w:r>
          </w:p>
          <w:p w14:paraId="451DEB9A"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）その他（　　　　　　　）</w:t>
            </w:r>
          </w:p>
          <w:p w14:paraId="27E4587A"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r>
      <w:tr w:rsidR="00E7143F" w:rsidRPr="004671F4" w14:paraId="6D0D9823" w14:textId="77777777" w:rsidTr="00271612">
        <w:trPr>
          <w:trHeight w:val="1245"/>
        </w:trPr>
        <w:tc>
          <w:tcPr>
            <w:tcW w:w="1389" w:type="dxa"/>
          </w:tcPr>
          <w:p w14:paraId="1EA4C2A3" w14:textId="77777777" w:rsidR="00E7143F" w:rsidRPr="004671F4" w:rsidRDefault="00E7143F" w:rsidP="0012101D">
            <w:pPr>
              <w:autoSpaceDE w:val="0"/>
              <w:autoSpaceDN w:val="0"/>
              <w:spacing w:line="268" w:lineRule="exact"/>
              <w:jc w:val="left"/>
              <w:rPr>
                <w:rFonts w:ascii="ＭＳ 明朝" w:cs="Times New Roman"/>
                <w:color w:val="auto"/>
              </w:rPr>
            </w:pPr>
          </w:p>
        </w:tc>
        <w:tc>
          <w:tcPr>
            <w:tcW w:w="1701" w:type="dxa"/>
            <w:shd w:val="clear" w:color="auto" w:fill="auto"/>
          </w:tcPr>
          <w:p w14:paraId="31CBA33C"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6C41FB3A" w14:textId="77777777"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14:paraId="3A4FD662"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2438" w:type="dxa"/>
            <w:vMerge/>
            <w:shd w:val="clear" w:color="auto" w:fill="auto"/>
          </w:tcPr>
          <w:p w14:paraId="23E04040"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r>
      <w:tr w:rsidR="00E7143F" w:rsidRPr="004671F4" w14:paraId="33A1E76D" w14:textId="77777777" w:rsidTr="00271612">
        <w:trPr>
          <w:trHeight w:val="1290"/>
        </w:trPr>
        <w:tc>
          <w:tcPr>
            <w:tcW w:w="1389" w:type="dxa"/>
          </w:tcPr>
          <w:p w14:paraId="3D925C18" w14:textId="77777777" w:rsidR="00E7143F" w:rsidRPr="004671F4" w:rsidRDefault="00E7143F" w:rsidP="0012101D">
            <w:pPr>
              <w:autoSpaceDE w:val="0"/>
              <w:autoSpaceDN w:val="0"/>
              <w:spacing w:line="268" w:lineRule="exact"/>
              <w:jc w:val="left"/>
              <w:rPr>
                <w:rFonts w:ascii="ＭＳ 明朝" w:cs="Times New Roman"/>
                <w:color w:val="auto"/>
              </w:rPr>
            </w:pPr>
          </w:p>
        </w:tc>
        <w:tc>
          <w:tcPr>
            <w:tcW w:w="1701" w:type="dxa"/>
            <w:shd w:val="clear" w:color="auto" w:fill="auto"/>
          </w:tcPr>
          <w:p w14:paraId="32E3D56B"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697F3566" w14:textId="77777777"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14:paraId="5030677D"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2438" w:type="dxa"/>
            <w:vMerge/>
            <w:shd w:val="clear" w:color="auto" w:fill="auto"/>
          </w:tcPr>
          <w:p w14:paraId="6BFF13A7"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r>
    </w:tbl>
    <w:p w14:paraId="653820E1" w14:textId="77777777" w:rsidR="00E7143F" w:rsidRPr="004671F4" w:rsidRDefault="00E7143F" w:rsidP="00E7143F">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14:paraId="3552413D" w14:textId="77777777" w:rsidR="00E7143F" w:rsidRPr="004671F4" w:rsidRDefault="00E7143F" w:rsidP="00E7143F">
      <w:pPr>
        <w:overflowPunct/>
        <w:autoSpaceDE w:val="0"/>
        <w:autoSpaceDN w:val="0"/>
        <w:spacing w:line="268" w:lineRule="exact"/>
        <w:jc w:val="left"/>
        <w:textAlignment w:val="auto"/>
        <w:rPr>
          <w:rFonts w:ascii="ＭＳ 明朝" w:cs="Times New Roman"/>
          <w:color w:val="auto"/>
        </w:rPr>
      </w:pPr>
    </w:p>
    <w:p w14:paraId="2F9D9169" w14:textId="77777777" w:rsidR="00E7143F" w:rsidRPr="004671F4" w:rsidRDefault="00E7143F" w:rsidP="00E7143F">
      <w:pPr>
        <w:adjustRightInd/>
        <w:spacing w:line="268" w:lineRule="exact"/>
        <w:rPr>
          <w:rFonts w:ascii="ＭＳ 明朝" w:cs="Times New Roman"/>
          <w:color w:val="auto"/>
        </w:rPr>
      </w:pPr>
      <w:r w:rsidRPr="004671F4">
        <w:rPr>
          <w:rFonts w:ascii="ＭＳ 明朝" w:cs="Times New Roman"/>
          <w:color w:val="auto"/>
        </w:rPr>
        <w:br w:type="page"/>
      </w:r>
    </w:p>
    <w:p w14:paraId="4AE0313A" w14:textId="77777777" w:rsidR="00E7143F" w:rsidRPr="004671F4" w:rsidRDefault="00E7143F" w:rsidP="00E7143F">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lastRenderedPageBreak/>
        <w:t>瀬渡し</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59"/>
        <w:gridCol w:w="1701"/>
        <w:gridCol w:w="2268"/>
        <w:gridCol w:w="3096"/>
      </w:tblGrid>
      <w:tr w:rsidR="00E7143F" w:rsidRPr="004671F4" w14:paraId="4458EB1B" w14:textId="77777777" w:rsidTr="00D740D7">
        <w:tc>
          <w:tcPr>
            <w:tcW w:w="1384" w:type="dxa"/>
          </w:tcPr>
          <w:p w14:paraId="15CD4DDF"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14:paraId="003128A6" w14:textId="77777777" w:rsidR="00E7143F" w:rsidRPr="004671F4" w:rsidRDefault="00E7143F" w:rsidP="0012101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559" w:type="dxa"/>
            <w:shd w:val="clear" w:color="auto" w:fill="auto"/>
          </w:tcPr>
          <w:p w14:paraId="78F12A77" w14:textId="77777777" w:rsidR="00E7143F" w:rsidRPr="004671F4" w:rsidRDefault="00E7143F" w:rsidP="0012101D">
            <w:pPr>
              <w:overflowPunct/>
              <w:autoSpaceDE w:val="0"/>
              <w:autoSpaceDN w:val="0"/>
              <w:spacing w:line="268" w:lineRule="exact"/>
              <w:ind w:firstLineChars="300" w:firstLine="720"/>
              <w:jc w:val="left"/>
              <w:textAlignment w:val="auto"/>
              <w:rPr>
                <w:rFonts w:ascii="ＭＳ 明朝" w:cs="Times New Roman"/>
                <w:color w:val="auto"/>
              </w:rPr>
            </w:pPr>
          </w:p>
          <w:p w14:paraId="56F6FFFB" w14:textId="77777777" w:rsidR="00E7143F" w:rsidRPr="004671F4" w:rsidRDefault="00E7143F" w:rsidP="0012101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701" w:type="dxa"/>
            <w:shd w:val="clear" w:color="auto" w:fill="auto"/>
          </w:tcPr>
          <w:p w14:paraId="5CC725DC" w14:textId="77777777" w:rsidR="00E7143F"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14:paraId="5F04556B"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tc>
        <w:tc>
          <w:tcPr>
            <w:tcW w:w="2268" w:type="dxa"/>
            <w:shd w:val="clear" w:color="auto" w:fill="auto"/>
          </w:tcPr>
          <w:p w14:paraId="444DC44F" w14:textId="77777777" w:rsidR="00E7143F"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14:paraId="7670EDC0"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水産動植物の種類</w:t>
            </w:r>
          </w:p>
        </w:tc>
        <w:tc>
          <w:tcPr>
            <w:tcW w:w="3096" w:type="dxa"/>
            <w:shd w:val="clear" w:color="auto" w:fill="auto"/>
          </w:tcPr>
          <w:p w14:paraId="655DE3E5" w14:textId="77777777" w:rsidR="00E7143F" w:rsidRDefault="00E7143F" w:rsidP="0012101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w:t>
            </w:r>
          </w:p>
          <w:p w14:paraId="5DFCBFDA" w14:textId="77777777" w:rsidR="00E7143F" w:rsidRPr="004671F4" w:rsidRDefault="00E7143F" w:rsidP="0012101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の方法（該当に○）</w:t>
            </w:r>
          </w:p>
        </w:tc>
      </w:tr>
      <w:tr w:rsidR="00E7143F" w:rsidRPr="004671F4" w14:paraId="0B25C853" w14:textId="77777777" w:rsidTr="00D740D7">
        <w:trPr>
          <w:trHeight w:val="1086"/>
        </w:trPr>
        <w:tc>
          <w:tcPr>
            <w:tcW w:w="1384" w:type="dxa"/>
          </w:tcPr>
          <w:p w14:paraId="22404DA4"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14:paraId="17EF5676"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14:paraId="53D4A417"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14:paraId="1FA7DB2D"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05901881"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0408C776" w14:textId="77777777"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14:paraId="5FD8AEFD"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3096" w:type="dxa"/>
            <w:vMerge w:val="restart"/>
            <w:shd w:val="clear" w:color="auto" w:fill="auto"/>
          </w:tcPr>
          <w:p w14:paraId="16BE17CC"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）定期的な巡回</w:t>
            </w:r>
          </w:p>
          <w:p w14:paraId="15A3B891"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）利用者への定時連絡</w:t>
            </w:r>
          </w:p>
          <w:p w14:paraId="44EC42C8"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）乗降時の安全確認</w:t>
            </w:r>
          </w:p>
          <w:p w14:paraId="36CABDA9"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）救命胴衣着用の確認</w:t>
            </w:r>
          </w:p>
          <w:p w14:paraId="1ADACF6B"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）僚船・陸上との情報交換（気象・海象</w:t>
            </w:r>
            <w:r>
              <w:rPr>
                <w:rFonts w:ascii="ＭＳ 明朝" w:cs="Times New Roman" w:hint="eastAsia"/>
                <w:color w:val="auto"/>
              </w:rPr>
              <w:t>等</w:t>
            </w:r>
            <w:r w:rsidRPr="004671F4">
              <w:rPr>
                <w:rFonts w:ascii="ＭＳ 明朝" w:cs="Times New Roman" w:hint="eastAsia"/>
                <w:color w:val="auto"/>
              </w:rPr>
              <w:t>）</w:t>
            </w:r>
          </w:p>
          <w:p w14:paraId="5753F93C"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）その他（　　　　　　　）</w:t>
            </w:r>
          </w:p>
          <w:p w14:paraId="4B8D69EF"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r>
      <w:tr w:rsidR="00E7143F" w:rsidRPr="004671F4" w14:paraId="38A1C095" w14:textId="77777777" w:rsidTr="00D740D7">
        <w:trPr>
          <w:trHeight w:val="1095"/>
        </w:trPr>
        <w:tc>
          <w:tcPr>
            <w:tcW w:w="1384" w:type="dxa"/>
          </w:tcPr>
          <w:p w14:paraId="4382CB1B" w14:textId="77777777" w:rsidR="00E7143F" w:rsidRPr="004671F4" w:rsidRDefault="00E7143F" w:rsidP="0012101D">
            <w:pPr>
              <w:autoSpaceDE w:val="0"/>
              <w:autoSpaceDN w:val="0"/>
              <w:spacing w:line="268" w:lineRule="exact"/>
              <w:jc w:val="left"/>
              <w:rPr>
                <w:rFonts w:ascii="ＭＳ 明朝" w:cs="Times New Roman"/>
                <w:color w:val="auto"/>
              </w:rPr>
            </w:pPr>
          </w:p>
        </w:tc>
        <w:tc>
          <w:tcPr>
            <w:tcW w:w="1559" w:type="dxa"/>
            <w:shd w:val="clear" w:color="auto" w:fill="auto"/>
          </w:tcPr>
          <w:p w14:paraId="0BB69212"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760E660C" w14:textId="77777777"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14:paraId="216DCC54"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3096" w:type="dxa"/>
            <w:vMerge/>
            <w:shd w:val="clear" w:color="auto" w:fill="auto"/>
          </w:tcPr>
          <w:p w14:paraId="0C4470A2"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r>
      <w:tr w:rsidR="00E7143F" w:rsidRPr="004671F4" w14:paraId="46B7D866" w14:textId="77777777" w:rsidTr="00D740D7">
        <w:trPr>
          <w:trHeight w:val="1005"/>
        </w:trPr>
        <w:tc>
          <w:tcPr>
            <w:tcW w:w="1384" w:type="dxa"/>
          </w:tcPr>
          <w:p w14:paraId="3065E3C7" w14:textId="77777777" w:rsidR="00E7143F" w:rsidRPr="004671F4" w:rsidRDefault="00E7143F" w:rsidP="0012101D">
            <w:pPr>
              <w:autoSpaceDE w:val="0"/>
              <w:autoSpaceDN w:val="0"/>
              <w:spacing w:line="268" w:lineRule="exact"/>
              <w:jc w:val="left"/>
              <w:rPr>
                <w:rFonts w:ascii="ＭＳ 明朝" w:cs="Times New Roman"/>
                <w:color w:val="auto"/>
              </w:rPr>
            </w:pPr>
          </w:p>
        </w:tc>
        <w:tc>
          <w:tcPr>
            <w:tcW w:w="1559" w:type="dxa"/>
            <w:shd w:val="clear" w:color="auto" w:fill="auto"/>
          </w:tcPr>
          <w:p w14:paraId="4FE0265A"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652C3B76" w14:textId="77777777"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14:paraId="6CF205DE"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3096" w:type="dxa"/>
            <w:vMerge/>
            <w:shd w:val="clear" w:color="auto" w:fill="auto"/>
          </w:tcPr>
          <w:p w14:paraId="1BD7F3FC"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r>
    </w:tbl>
    <w:p w14:paraId="15F59055" w14:textId="77777777" w:rsidR="00E7143F" w:rsidRPr="004671F4" w:rsidRDefault="00E7143F" w:rsidP="00E7143F">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14:paraId="08AEC71A" w14:textId="77777777" w:rsidR="00E7143F" w:rsidRPr="004671F4" w:rsidRDefault="00E7143F" w:rsidP="00E7143F">
      <w:pPr>
        <w:overflowPunct/>
        <w:autoSpaceDE w:val="0"/>
        <w:autoSpaceDN w:val="0"/>
        <w:spacing w:line="268" w:lineRule="exact"/>
        <w:jc w:val="left"/>
        <w:textAlignment w:val="auto"/>
        <w:rPr>
          <w:rFonts w:ascii="ＭＳ 明朝" w:cs="Times New Roman"/>
          <w:color w:val="auto"/>
        </w:rPr>
      </w:pPr>
    </w:p>
    <w:p w14:paraId="3418E918" w14:textId="77777777" w:rsidR="00E7143F" w:rsidRPr="004671F4" w:rsidRDefault="00E7143F" w:rsidP="00E7143F">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その他（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59"/>
        <w:gridCol w:w="1701"/>
        <w:gridCol w:w="2268"/>
        <w:gridCol w:w="3096"/>
      </w:tblGrid>
      <w:tr w:rsidR="00E7143F" w:rsidRPr="004671F4" w14:paraId="269F6047" w14:textId="77777777" w:rsidTr="00D740D7">
        <w:tc>
          <w:tcPr>
            <w:tcW w:w="1384" w:type="dxa"/>
          </w:tcPr>
          <w:p w14:paraId="3AB2FD7C"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14:paraId="7FB3479F" w14:textId="77777777" w:rsidR="00E7143F" w:rsidRPr="004671F4" w:rsidRDefault="00E7143F" w:rsidP="0012101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559" w:type="dxa"/>
            <w:shd w:val="clear" w:color="auto" w:fill="auto"/>
          </w:tcPr>
          <w:p w14:paraId="1BCFAD34" w14:textId="77777777" w:rsidR="00E7143F" w:rsidRPr="004671F4" w:rsidRDefault="00E7143F" w:rsidP="0012101D">
            <w:pPr>
              <w:overflowPunct/>
              <w:autoSpaceDE w:val="0"/>
              <w:autoSpaceDN w:val="0"/>
              <w:spacing w:line="268" w:lineRule="exact"/>
              <w:ind w:firstLineChars="300" w:firstLine="720"/>
              <w:jc w:val="left"/>
              <w:textAlignment w:val="auto"/>
              <w:rPr>
                <w:rFonts w:ascii="ＭＳ 明朝" w:cs="Times New Roman"/>
                <w:color w:val="auto"/>
              </w:rPr>
            </w:pPr>
          </w:p>
          <w:p w14:paraId="093462E9" w14:textId="77777777" w:rsidR="00E7143F" w:rsidRPr="004671F4" w:rsidRDefault="00E7143F" w:rsidP="0012101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701" w:type="dxa"/>
            <w:shd w:val="clear" w:color="auto" w:fill="auto"/>
          </w:tcPr>
          <w:p w14:paraId="39C32EE8" w14:textId="77777777" w:rsidR="00E7143F"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14:paraId="0FEB3ED8"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tc>
        <w:tc>
          <w:tcPr>
            <w:tcW w:w="2268" w:type="dxa"/>
            <w:shd w:val="clear" w:color="auto" w:fill="auto"/>
          </w:tcPr>
          <w:p w14:paraId="4ED69FA9" w14:textId="77777777" w:rsidR="00E7143F"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14:paraId="1AB80345"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水産動植物の種類</w:t>
            </w:r>
          </w:p>
        </w:tc>
        <w:tc>
          <w:tcPr>
            <w:tcW w:w="3096" w:type="dxa"/>
            <w:shd w:val="clear" w:color="auto" w:fill="auto"/>
          </w:tcPr>
          <w:p w14:paraId="20621E9F" w14:textId="77777777" w:rsidR="00E7143F" w:rsidRDefault="00E7143F" w:rsidP="0012101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w:t>
            </w:r>
          </w:p>
          <w:p w14:paraId="6F3D8836" w14:textId="77777777" w:rsidR="00E7143F" w:rsidRPr="004671F4" w:rsidRDefault="00E7143F" w:rsidP="0012101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の方法（該当に○）</w:t>
            </w:r>
          </w:p>
        </w:tc>
      </w:tr>
      <w:tr w:rsidR="00E7143F" w:rsidRPr="004671F4" w14:paraId="7FE3B018" w14:textId="77777777" w:rsidTr="00D740D7">
        <w:trPr>
          <w:trHeight w:val="1176"/>
        </w:trPr>
        <w:tc>
          <w:tcPr>
            <w:tcW w:w="1384" w:type="dxa"/>
          </w:tcPr>
          <w:p w14:paraId="4B3D438E"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14:paraId="08558E88"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14:paraId="5549B91E"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14:paraId="084F9935"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70B5298B"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7107A88A" w14:textId="77777777"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14:paraId="4DD99777"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3096" w:type="dxa"/>
            <w:vMerge w:val="restart"/>
            <w:shd w:val="clear" w:color="auto" w:fill="auto"/>
          </w:tcPr>
          <w:p w14:paraId="2F948846"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）周囲の見張り</w:t>
            </w:r>
          </w:p>
          <w:p w14:paraId="703CA950"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）船内の見回り</w:t>
            </w:r>
          </w:p>
          <w:p w14:paraId="623851A1"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）操業中の安全確認</w:t>
            </w:r>
          </w:p>
          <w:p w14:paraId="25A0792A"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）乗客の安全確認（体調、救命胴衣着用の確認等）（　）僚船・陸上との情報交換（気象・海象等）</w:t>
            </w:r>
          </w:p>
          <w:p w14:paraId="1854F469"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）航行に影響しかねない漂流物の確認</w:t>
            </w:r>
          </w:p>
          <w:p w14:paraId="0E3123CF"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）その他（　　　　　　　）</w:t>
            </w:r>
          </w:p>
          <w:p w14:paraId="0E377081"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r>
      <w:tr w:rsidR="00E7143F" w:rsidRPr="004671F4" w14:paraId="651F27C0" w14:textId="77777777" w:rsidTr="00D740D7">
        <w:trPr>
          <w:trHeight w:val="1050"/>
        </w:trPr>
        <w:tc>
          <w:tcPr>
            <w:tcW w:w="1384" w:type="dxa"/>
          </w:tcPr>
          <w:p w14:paraId="5CE78180" w14:textId="77777777" w:rsidR="00E7143F" w:rsidRPr="004671F4" w:rsidRDefault="00E7143F" w:rsidP="0012101D">
            <w:pPr>
              <w:autoSpaceDE w:val="0"/>
              <w:autoSpaceDN w:val="0"/>
              <w:spacing w:line="268" w:lineRule="exact"/>
              <w:jc w:val="left"/>
              <w:rPr>
                <w:rFonts w:ascii="ＭＳ 明朝" w:cs="Times New Roman"/>
                <w:color w:val="auto"/>
              </w:rPr>
            </w:pPr>
          </w:p>
        </w:tc>
        <w:tc>
          <w:tcPr>
            <w:tcW w:w="1559" w:type="dxa"/>
            <w:shd w:val="clear" w:color="auto" w:fill="auto"/>
          </w:tcPr>
          <w:p w14:paraId="38600436"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568E56FE" w14:textId="77777777"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14:paraId="2DAC4423"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3096" w:type="dxa"/>
            <w:vMerge/>
            <w:shd w:val="clear" w:color="auto" w:fill="auto"/>
          </w:tcPr>
          <w:p w14:paraId="44BEC1D7"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r>
      <w:tr w:rsidR="00E7143F" w:rsidRPr="004671F4" w14:paraId="79417F40" w14:textId="77777777" w:rsidTr="00D740D7">
        <w:trPr>
          <w:trHeight w:val="960"/>
        </w:trPr>
        <w:tc>
          <w:tcPr>
            <w:tcW w:w="1384" w:type="dxa"/>
          </w:tcPr>
          <w:p w14:paraId="7744D800" w14:textId="77777777" w:rsidR="00E7143F" w:rsidRPr="004671F4" w:rsidRDefault="00E7143F" w:rsidP="0012101D">
            <w:pPr>
              <w:autoSpaceDE w:val="0"/>
              <w:autoSpaceDN w:val="0"/>
              <w:spacing w:line="268" w:lineRule="exact"/>
              <w:jc w:val="left"/>
              <w:rPr>
                <w:rFonts w:ascii="ＭＳ 明朝" w:cs="Times New Roman"/>
                <w:color w:val="auto"/>
              </w:rPr>
            </w:pPr>
          </w:p>
        </w:tc>
        <w:tc>
          <w:tcPr>
            <w:tcW w:w="1559" w:type="dxa"/>
            <w:shd w:val="clear" w:color="auto" w:fill="auto"/>
          </w:tcPr>
          <w:p w14:paraId="271F5D61"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794E22EF" w14:textId="77777777"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14:paraId="459F1CB7"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3096" w:type="dxa"/>
            <w:vMerge/>
            <w:shd w:val="clear" w:color="auto" w:fill="auto"/>
          </w:tcPr>
          <w:p w14:paraId="041D75EC" w14:textId="77777777"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r>
    </w:tbl>
    <w:p w14:paraId="60BBB402" w14:textId="77777777" w:rsidR="00E7143F" w:rsidRPr="004671F4" w:rsidRDefault="00E7143F" w:rsidP="00E7143F">
      <w:pPr>
        <w:overflowPunct/>
        <w:autoSpaceDE w:val="0"/>
        <w:autoSpaceDN w:val="0"/>
        <w:spacing w:line="268" w:lineRule="exact"/>
        <w:jc w:val="left"/>
        <w:textAlignment w:val="auto"/>
        <w:rPr>
          <w:rFonts w:ascii="ＭＳ 明朝" w:cs="Times New Roman"/>
          <w:color w:val="auto"/>
        </w:rPr>
      </w:pPr>
    </w:p>
    <w:p w14:paraId="1BF59103" w14:textId="77777777" w:rsidR="00E7143F" w:rsidRPr="004671F4" w:rsidRDefault="00E7143F" w:rsidP="00E7143F">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14:paraId="36C8E33A" w14:textId="77777777" w:rsidR="00E7143F" w:rsidRPr="004671F4" w:rsidRDefault="00E7143F" w:rsidP="00E7143F">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14:paraId="49B0EDB0"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53C1F85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536029D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2B331FD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6358333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1BC9EC29" w14:textId="77777777" w:rsidTr="0012101D">
        <w:tc>
          <w:tcPr>
            <w:tcW w:w="843" w:type="dxa"/>
            <w:tcBorders>
              <w:top w:val="single" w:sz="4" w:space="0" w:color="000000"/>
              <w:left w:val="single" w:sz="4" w:space="0" w:color="000000"/>
              <w:bottom w:val="single" w:sz="4" w:space="0" w:color="000000"/>
              <w:right w:val="single" w:sz="4" w:space="0" w:color="000000"/>
            </w:tcBorders>
          </w:tcPr>
          <w:p w14:paraId="239B61B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1AFF743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551AC65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7F38A9D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3BD85E9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76B1BDC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2C75A05C" w14:textId="77777777" w:rsidR="00E7143F" w:rsidRPr="004671F4" w:rsidRDefault="00E7143F" w:rsidP="00E7143F">
      <w:pPr>
        <w:adjustRightInd/>
        <w:spacing w:line="268" w:lineRule="exact"/>
        <w:rPr>
          <w:rFonts w:ascii="ＭＳ 明朝" w:cs="Times New Roman"/>
          <w:color w:val="auto"/>
        </w:rPr>
      </w:pPr>
    </w:p>
    <w:p w14:paraId="3795BD7E"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別表３　遊漁船の係留場所等</w:t>
      </w:r>
    </w:p>
    <w:tbl>
      <w:tblPr>
        <w:tblW w:w="945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0"/>
        <w:gridCol w:w="1250"/>
        <w:gridCol w:w="1701"/>
        <w:gridCol w:w="2126"/>
        <w:gridCol w:w="3280"/>
      </w:tblGrid>
      <w:tr w:rsidR="00E7143F" w:rsidRPr="004671F4" w14:paraId="6CCA2E88" w14:textId="77777777" w:rsidTr="0012101D">
        <w:trPr>
          <w:trHeight w:val="1079"/>
        </w:trPr>
        <w:tc>
          <w:tcPr>
            <w:tcW w:w="1100" w:type="dxa"/>
            <w:tcBorders>
              <w:top w:val="single" w:sz="4" w:space="0" w:color="000000"/>
              <w:left w:val="single" w:sz="4" w:space="0" w:color="000000"/>
              <w:bottom w:val="nil"/>
              <w:right w:val="single" w:sz="4" w:space="0" w:color="000000"/>
            </w:tcBorders>
          </w:tcPr>
          <w:p w14:paraId="06935CF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E6279E6"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p w14:paraId="02EB444D"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tc>
        <w:tc>
          <w:tcPr>
            <w:tcW w:w="1250" w:type="dxa"/>
            <w:tcBorders>
              <w:top w:val="single" w:sz="4" w:space="0" w:color="000000"/>
              <w:left w:val="single" w:sz="4" w:space="0" w:color="000000"/>
              <w:bottom w:val="nil"/>
              <w:right w:val="single" w:sz="4" w:space="0" w:color="000000"/>
            </w:tcBorders>
            <w:vAlign w:val="center"/>
          </w:tcPr>
          <w:p w14:paraId="16A7E5FD"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遊漁船</w:t>
            </w:r>
          </w:p>
          <w:p w14:paraId="422ECE3D"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の名称</w:t>
            </w:r>
          </w:p>
        </w:tc>
        <w:tc>
          <w:tcPr>
            <w:tcW w:w="1701" w:type="dxa"/>
            <w:tcBorders>
              <w:top w:val="single" w:sz="4" w:space="0" w:color="000000"/>
              <w:left w:val="single" w:sz="4" w:space="0" w:color="000000"/>
              <w:bottom w:val="nil"/>
              <w:right w:val="single" w:sz="4" w:space="0" w:color="000000"/>
            </w:tcBorders>
          </w:tcPr>
          <w:p w14:paraId="18AAD4E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CB6541E"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主要な時期</w:t>
            </w:r>
          </w:p>
          <w:p w14:paraId="29C5F790"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14:paraId="2AB7221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EA45AFF" w14:textId="77777777" w:rsidR="00E7143F" w:rsidRDefault="00E7143F" w:rsidP="0012101D">
            <w:pPr>
              <w:suppressAutoHyphens/>
              <w:kinsoku w:val="0"/>
              <w:wordWrap w:val="0"/>
              <w:autoSpaceDE w:val="0"/>
              <w:autoSpaceDN w:val="0"/>
              <w:spacing w:line="268" w:lineRule="exact"/>
              <w:jc w:val="center"/>
              <w:rPr>
                <w:color w:val="auto"/>
              </w:rPr>
            </w:pPr>
            <w:r w:rsidRPr="004671F4">
              <w:rPr>
                <w:rFonts w:hint="eastAsia"/>
                <w:color w:val="auto"/>
              </w:rPr>
              <w:t>係留等場所の</w:t>
            </w:r>
          </w:p>
          <w:p w14:paraId="1243C5C7"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位置・名称</w:t>
            </w:r>
          </w:p>
          <w:p w14:paraId="4D070E4D"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tc>
        <w:tc>
          <w:tcPr>
            <w:tcW w:w="3280" w:type="dxa"/>
            <w:tcBorders>
              <w:top w:val="single" w:sz="4" w:space="0" w:color="000000"/>
              <w:left w:val="single" w:sz="4" w:space="0" w:color="000000"/>
              <w:bottom w:val="nil"/>
              <w:right w:val="single" w:sz="4" w:space="0" w:color="000000"/>
            </w:tcBorders>
            <w:vAlign w:val="center"/>
          </w:tcPr>
          <w:p w14:paraId="22BC83DB" w14:textId="77777777" w:rsidR="00E7143F" w:rsidRPr="004671F4" w:rsidRDefault="00E7143F" w:rsidP="0012101D">
            <w:pPr>
              <w:suppressAutoHyphens/>
              <w:kinsoku w:val="0"/>
              <w:wordWrap w:val="0"/>
              <w:autoSpaceDE w:val="0"/>
              <w:autoSpaceDN w:val="0"/>
              <w:spacing w:line="268" w:lineRule="exact"/>
              <w:jc w:val="center"/>
              <w:rPr>
                <w:color w:val="auto"/>
              </w:rPr>
            </w:pPr>
            <w:r w:rsidRPr="004671F4">
              <w:rPr>
                <w:rFonts w:hint="eastAsia"/>
                <w:color w:val="auto"/>
              </w:rPr>
              <w:t>係留等場所・施設</w:t>
            </w:r>
          </w:p>
          <w:p w14:paraId="351B20E8"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の管理者</w:t>
            </w:r>
          </w:p>
        </w:tc>
      </w:tr>
      <w:tr w:rsidR="00E7143F" w:rsidRPr="004671F4" w14:paraId="28CBD60E" w14:textId="77777777" w:rsidTr="0012101D">
        <w:trPr>
          <w:trHeight w:val="3528"/>
        </w:trPr>
        <w:tc>
          <w:tcPr>
            <w:tcW w:w="1100" w:type="dxa"/>
            <w:tcBorders>
              <w:top w:val="single" w:sz="4" w:space="0" w:color="000000"/>
              <w:left w:val="single" w:sz="4" w:space="0" w:color="000000"/>
              <w:bottom w:val="nil"/>
              <w:right w:val="single" w:sz="4" w:space="0" w:color="000000"/>
            </w:tcBorders>
          </w:tcPr>
          <w:p w14:paraId="236817D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B672D1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遊漁船の係留場所</w:t>
            </w:r>
          </w:p>
          <w:p w14:paraId="703A3FC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5AD563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5D03F6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11C8B8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F21E70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2A9C73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64CB16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73F3C4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FF9150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1A9DE6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50" w:type="dxa"/>
            <w:tcBorders>
              <w:top w:val="single" w:sz="4" w:space="0" w:color="000000"/>
              <w:left w:val="single" w:sz="4" w:space="0" w:color="000000"/>
              <w:bottom w:val="nil"/>
              <w:right w:val="single" w:sz="4" w:space="0" w:color="000000"/>
            </w:tcBorders>
          </w:tcPr>
          <w:p w14:paraId="2CC5FC4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26CB22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EFB1AA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23AFB2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BC293C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2AC66D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AF1A09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2A9B47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37C1DE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B94125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A9165C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6F9938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F9C6F0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701" w:type="dxa"/>
            <w:tcBorders>
              <w:top w:val="single" w:sz="4" w:space="0" w:color="000000"/>
              <w:left w:val="single" w:sz="4" w:space="0" w:color="000000"/>
              <w:bottom w:val="nil"/>
              <w:right w:val="single" w:sz="4" w:space="0" w:color="000000"/>
            </w:tcBorders>
          </w:tcPr>
          <w:p w14:paraId="2F5CAEC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1AA8BC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6C0DF3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040AC0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C14815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9B245D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72EFAA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0531B4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F49821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210F21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F2451F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F69A5E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30DDF1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14:paraId="363539B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2F42E0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C9752E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454723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6AF4D7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E3C077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FF6C79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9535BD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DF6661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0B6B82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CC2799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BBE96A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9A567F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280" w:type="dxa"/>
            <w:tcBorders>
              <w:top w:val="single" w:sz="4" w:space="0" w:color="000000"/>
              <w:left w:val="single" w:sz="4" w:space="0" w:color="000000"/>
              <w:bottom w:val="nil"/>
              <w:right w:val="single" w:sz="4" w:space="0" w:color="000000"/>
            </w:tcBorders>
          </w:tcPr>
          <w:p w14:paraId="19935C6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54BDEA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AA9E90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35DF0D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5ED112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2B866C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74BB70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EBAA15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4B98E15C" w14:textId="77777777" w:rsidTr="0012101D">
        <w:trPr>
          <w:trHeight w:val="3528"/>
        </w:trPr>
        <w:tc>
          <w:tcPr>
            <w:tcW w:w="1100" w:type="dxa"/>
            <w:tcBorders>
              <w:top w:val="single" w:sz="4" w:space="0" w:color="000000"/>
              <w:left w:val="single" w:sz="4" w:space="0" w:color="000000"/>
              <w:bottom w:val="single" w:sz="4" w:space="0" w:color="000000"/>
              <w:right w:val="single" w:sz="4" w:space="0" w:color="000000"/>
            </w:tcBorders>
          </w:tcPr>
          <w:p w14:paraId="2EDF95F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288745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利用者の乗降場所</w:t>
            </w:r>
          </w:p>
          <w:p w14:paraId="57E3875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ECB0F3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F143E5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6A8B61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15EA7C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757A78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8C2DA4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63BE54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2D6A8D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017D26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50" w:type="dxa"/>
            <w:tcBorders>
              <w:top w:val="single" w:sz="4" w:space="0" w:color="000000"/>
              <w:left w:val="single" w:sz="4" w:space="0" w:color="000000"/>
              <w:bottom w:val="single" w:sz="4" w:space="0" w:color="000000"/>
              <w:right w:val="single" w:sz="4" w:space="0" w:color="000000"/>
            </w:tcBorders>
          </w:tcPr>
          <w:p w14:paraId="6CEF061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8C9904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7B19BD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3B42D9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246EE2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62BFDC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0B3956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4788A8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F66662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668F61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3B51AE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5D7091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585392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14:paraId="12EF9AE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D15D60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9BF882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3D81FC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5490C8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E72B06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0E6F22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6E5AB7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3F015D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C831E5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D2EE64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B44743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C2ABCE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14:paraId="2E9D540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4ADDBF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CDCBF3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BA0801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75DD2F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573D9F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87E09C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64A462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A73043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976747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05F176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B11B55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166AC2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280" w:type="dxa"/>
            <w:tcBorders>
              <w:top w:val="single" w:sz="4" w:space="0" w:color="000000"/>
              <w:left w:val="single" w:sz="4" w:space="0" w:color="000000"/>
              <w:bottom w:val="single" w:sz="4" w:space="0" w:color="000000"/>
              <w:right w:val="single" w:sz="4" w:space="0" w:color="000000"/>
            </w:tcBorders>
          </w:tcPr>
          <w:p w14:paraId="7AE78DE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03C2ED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FDE9AA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9DF74E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C95586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86E2D8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5D49AE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846B4F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430A75D7" w14:textId="77777777" w:rsidR="00E7143F" w:rsidRPr="004671F4" w:rsidRDefault="00E7143F" w:rsidP="00E7143F">
      <w:pPr>
        <w:adjustRightInd/>
        <w:spacing w:line="268" w:lineRule="exact"/>
        <w:ind w:firstLineChars="100" w:firstLine="240"/>
        <w:rPr>
          <w:rFonts w:ascii="ＭＳ 明朝" w:cs="Times New Roman"/>
          <w:color w:val="auto"/>
        </w:rPr>
      </w:pPr>
    </w:p>
    <w:p w14:paraId="035796C5" w14:textId="77777777" w:rsidR="00E7143F" w:rsidRPr="004671F4" w:rsidRDefault="00E7143F" w:rsidP="00E7143F">
      <w:pPr>
        <w:adjustRightInd/>
        <w:spacing w:line="268" w:lineRule="exact"/>
        <w:ind w:firstLineChars="100" w:firstLine="240"/>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14:paraId="0436EB39"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523FB8F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color w:val="auto"/>
              </w:rPr>
              <w:lastRenderedPageBreak/>
              <w:br w:type="page"/>
            </w: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71A8AF4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6F5A24A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703D8C2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167D7E11" w14:textId="77777777" w:rsidTr="0012101D">
        <w:tc>
          <w:tcPr>
            <w:tcW w:w="843" w:type="dxa"/>
            <w:tcBorders>
              <w:top w:val="single" w:sz="4" w:space="0" w:color="000000"/>
              <w:left w:val="single" w:sz="4" w:space="0" w:color="000000"/>
              <w:bottom w:val="single" w:sz="4" w:space="0" w:color="000000"/>
              <w:right w:val="single" w:sz="4" w:space="0" w:color="000000"/>
            </w:tcBorders>
          </w:tcPr>
          <w:p w14:paraId="49EA939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472CF64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22F1B7C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2E23EB9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3310DBD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28CE897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675A1D1A" w14:textId="77777777" w:rsidR="00E7143F" w:rsidRPr="004671F4" w:rsidRDefault="00E7143F" w:rsidP="00E7143F">
      <w:pPr>
        <w:adjustRightInd/>
        <w:spacing w:line="268" w:lineRule="exact"/>
        <w:rPr>
          <w:rFonts w:ascii="ＭＳ 明朝" w:cs="Times New Roman"/>
          <w:color w:val="auto"/>
        </w:rPr>
      </w:pPr>
    </w:p>
    <w:p w14:paraId="071B60DD"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別表４（全　　枚の　　枚目）　遊漁船の総トン数又は長さ、定員及び通信設備等</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7"/>
        <w:gridCol w:w="993"/>
        <w:gridCol w:w="1927"/>
        <w:gridCol w:w="1843"/>
        <w:gridCol w:w="1417"/>
        <w:gridCol w:w="993"/>
        <w:gridCol w:w="1837"/>
      </w:tblGrid>
      <w:tr w:rsidR="00E7143F" w:rsidRPr="004671F4" w14:paraId="0DDCC382" w14:textId="77777777" w:rsidTr="00271612">
        <w:trPr>
          <w:trHeight w:val="451"/>
        </w:trPr>
        <w:tc>
          <w:tcPr>
            <w:tcW w:w="507" w:type="dxa"/>
            <w:vMerge w:val="restart"/>
            <w:tcBorders>
              <w:top w:val="single" w:sz="4" w:space="0" w:color="000000"/>
              <w:left w:val="single" w:sz="4" w:space="0" w:color="000000"/>
              <w:bottom w:val="single" w:sz="4" w:space="0" w:color="auto"/>
              <w:right w:val="single" w:sz="4" w:space="0" w:color="000000"/>
            </w:tcBorders>
          </w:tcPr>
          <w:p w14:paraId="405FBFC6" w14:textId="77777777" w:rsidR="00E7143F" w:rsidRPr="004671F4" w:rsidRDefault="00E7143F" w:rsidP="0012101D">
            <w:pPr>
              <w:suppressAutoHyphens/>
              <w:kinsoku w:val="0"/>
              <w:wordWrap w:val="0"/>
              <w:autoSpaceDE w:val="0"/>
              <w:autoSpaceDN w:val="0"/>
              <w:spacing w:line="134" w:lineRule="exact"/>
              <w:jc w:val="left"/>
              <w:rPr>
                <w:rFonts w:ascii="ＭＳ 明朝" w:cs="Times New Roman"/>
                <w:color w:val="auto"/>
              </w:rPr>
            </w:pPr>
          </w:p>
          <w:p w14:paraId="344CDF5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sz w:val="21"/>
                <w:szCs w:val="21"/>
              </w:rPr>
            </w:pPr>
          </w:p>
          <w:p w14:paraId="04206F8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sz w:val="21"/>
                <w:szCs w:val="21"/>
              </w:rPr>
            </w:pPr>
            <w:r w:rsidRPr="004671F4">
              <w:rPr>
                <w:rFonts w:ascii="ＭＳ 明朝" w:cs="Times New Roman" w:hint="eastAsia"/>
                <w:color w:val="auto"/>
                <w:sz w:val="21"/>
                <w:szCs w:val="21"/>
              </w:rPr>
              <w:t>整理番号</w:t>
            </w:r>
          </w:p>
          <w:p w14:paraId="6B63A253"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p w14:paraId="685735E6" w14:textId="77777777" w:rsidR="00E7143F" w:rsidRPr="004671F4" w:rsidRDefault="00E7143F" w:rsidP="0012101D">
            <w:pPr>
              <w:suppressAutoHyphens/>
              <w:kinsoku w:val="0"/>
              <w:wordWrap w:val="0"/>
              <w:autoSpaceDE w:val="0"/>
              <w:autoSpaceDN w:val="0"/>
              <w:spacing w:line="134" w:lineRule="exact"/>
              <w:jc w:val="left"/>
              <w:rPr>
                <w:rFonts w:ascii="ＭＳ 明朝" w:cs="Times New Roman"/>
                <w:color w:val="auto"/>
              </w:rPr>
            </w:pPr>
          </w:p>
          <w:p w14:paraId="74BB9A2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993" w:type="dxa"/>
            <w:vMerge w:val="restart"/>
            <w:tcBorders>
              <w:top w:val="single" w:sz="4" w:space="0" w:color="000000"/>
              <w:left w:val="single" w:sz="4" w:space="0" w:color="000000"/>
              <w:bottom w:val="single" w:sz="4" w:space="0" w:color="auto"/>
              <w:right w:val="single" w:sz="4" w:space="0" w:color="000000"/>
            </w:tcBorders>
          </w:tcPr>
          <w:p w14:paraId="5C16F0E9" w14:textId="77777777" w:rsidR="00E7143F" w:rsidRPr="004671F4" w:rsidRDefault="00E7143F" w:rsidP="0012101D">
            <w:pPr>
              <w:suppressAutoHyphens/>
              <w:kinsoku w:val="0"/>
              <w:wordWrap w:val="0"/>
              <w:autoSpaceDE w:val="0"/>
              <w:autoSpaceDN w:val="0"/>
              <w:spacing w:line="134" w:lineRule="exact"/>
              <w:jc w:val="left"/>
              <w:rPr>
                <w:rFonts w:ascii="ＭＳ 明朝" w:cs="Times New Roman"/>
                <w:color w:val="auto"/>
              </w:rPr>
            </w:pPr>
          </w:p>
          <w:p w14:paraId="772513F3"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sz w:val="21"/>
                <w:szCs w:val="21"/>
              </w:rPr>
            </w:pPr>
          </w:p>
          <w:p w14:paraId="1C4BAB8A" w14:textId="77777777" w:rsidR="005D2EF6" w:rsidRDefault="00E7143F" w:rsidP="0012101D">
            <w:pPr>
              <w:suppressAutoHyphens/>
              <w:kinsoku w:val="0"/>
              <w:wordWrap w:val="0"/>
              <w:autoSpaceDE w:val="0"/>
              <w:autoSpaceDN w:val="0"/>
              <w:spacing w:line="268" w:lineRule="exact"/>
              <w:jc w:val="center"/>
              <w:rPr>
                <w:rFonts w:ascii="ＭＳ 明朝" w:cs="Times New Roman"/>
                <w:color w:val="auto"/>
                <w:sz w:val="21"/>
                <w:szCs w:val="21"/>
              </w:rPr>
            </w:pPr>
            <w:r w:rsidRPr="004671F4">
              <w:rPr>
                <w:rFonts w:ascii="ＭＳ 明朝" w:cs="Times New Roman" w:hint="eastAsia"/>
                <w:color w:val="auto"/>
                <w:sz w:val="21"/>
                <w:szCs w:val="21"/>
              </w:rPr>
              <w:t>遊漁船</w:t>
            </w:r>
          </w:p>
          <w:p w14:paraId="6A61C876" w14:textId="1E0084F5" w:rsidR="00E7143F" w:rsidRPr="004671F4" w:rsidRDefault="00E7143F" w:rsidP="005D2EF6">
            <w:pPr>
              <w:suppressAutoHyphens/>
              <w:kinsoku w:val="0"/>
              <w:wordWrap w:val="0"/>
              <w:autoSpaceDE w:val="0"/>
              <w:autoSpaceDN w:val="0"/>
              <w:spacing w:line="268" w:lineRule="exact"/>
              <w:jc w:val="center"/>
              <w:rPr>
                <w:rFonts w:ascii="ＭＳ 明朝" w:cs="Times New Roman"/>
                <w:color w:val="auto"/>
                <w:sz w:val="21"/>
                <w:szCs w:val="21"/>
              </w:rPr>
            </w:pPr>
            <w:r w:rsidRPr="004671F4">
              <w:rPr>
                <w:rFonts w:ascii="ＭＳ 明朝" w:cs="Times New Roman" w:hint="eastAsia"/>
                <w:color w:val="auto"/>
                <w:sz w:val="21"/>
                <w:szCs w:val="21"/>
              </w:rPr>
              <w:t>の名称</w:t>
            </w:r>
          </w:p>
          <w:p w14:paraId="445436ED"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p w14:paraId="6DCBF6B0" w14:textId="77777777" w:rsidR="00E7143F" w:rsidRPr="004671F4" w:rsidRDefault="00E7143F" w:rsidP="0012101D">
            <w:pPr>
              <w:suppressAutoHyphens/>
              <w:kinsoku w:val="0"/>
              <w:wordWrap w:val="0"/>
              <w:autoSpaceDE w:val="0"/>
              <w:autoSpaceDN w:val="0"/>
              <w:spacing w:line="134" w:lineRule="exact"/>
              <w:jc w:val="left"/>
              <w:rPr>
                <w:rFonts w:ascii="ＭＳ 明朝" w:cs="Times New Roman"/>
                <w:color w:val="auto"/>
              </w:rPr>
            </w:pPr>
          </w:p>
          <w:p w14:paraId="44C3C0E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7" w:type="dxa"/>
            <w:tcBorders>
              <w:top w:val="single" w:sz="4" w:space="0" w:color="000000"/>
              <w:left w:val="single" w:sz="4" w:space="0" w:color="000000"/>
              <w:bottom w:val="single" w:sz="4" w:space="0" w:color="auto"/>
              <w:right w:val="single" w:sz="4" w:space="0" w:color="000000"/>
            </w:tcBorders>
            <w:vAlign w:val="center"/>
          </w:tcPr>
          <w:p w14:paraId="24CC97F8" w14:textId="77777777" w:rsidR="00F868E8" w:rsidRDefault="00E7143F" w:rsidP="0012101D">
            <w:pPr>
              <w:suppressAutoHyphens/>
              <w:kinsoku w:val="0"/>
              <w:wordWrap w:val="0"/>
              <w:autoSpaceDE w:val="0"/>
              <w:autoSpaceDN w:val="0"/>
              <w:spacing w:beforeLines="50" w:before="134" w:line="134" w:lineRule="exact"/>
              <w:jc w:val="center"/>
              <w:rPr>
                <w:color w:val="auto"/>
                <w:sz w:val="21"/>
                <w:szCs w:val="21"/>
              </w:rPr>
            </w:pPr>
            <w:r w:rsidRPr="004671F4">
              <w:rPr>
                <w:rFonts w:hint="eastAsia"/>
                <w:color w:val="auto"/>
                <w:sz w:val="21"/>
                <w:szCs w:val="21"/>
              </w:rPr>
              <w:t>船舶番号、</w:t>
            </w:r>
          </w:p>
          <w:p w14:paraId="57EEB918" w14:textId="77777777" w:rsidR="00E7143F" w:rsidRPr="004671F4" w:rsidRDefault="00E7143F" w:rsidP="00F868E8">
            <w:pPr>
              <w:suppressAutoHyphens/>
              <w:kinsoku w:val="0"/>
              <w:wordWrap w:val="0"/>
              <w:autoSpaceDE w:val="0"/>
              <w:autoSpaceDN w:val="0"/>
              <w:spacing w:beforeLines="50" w:before="134" w:line="134" w:lineRule="exact"/>
              <w:jc w:val="center"/>
              <w:rPr>
                <w:rFonts w:ascii="ＭＳ 明朝" w:cs="Times New Roman"/>
                <w:color w:val="auto"/>
              </w:rPr>
            </w:pPr>
            <w:r w:rsidRPr="004671F4">
              <w:rPr>
                <w:rFonts w:hint="eastAsia"/>
                <w:color w:val="auto"/>
                <w:sz w:val="21"/>
                <w:szCs w:val="21"/>
              </w:rPr>
              <w:t>漁船登録番号等</w:t>
            </w:r>
          </w:p>
        </w:tc>
        <w:tc>
          <w:tcPr>
            <w:tcW w:w="1843" w:type="dxa"/>
            <w:tcBorders>
              <w:top w:val="single" w:sz="4" w:space="0" w:color="000000"/>
              <w:left w:val="single" w:sz="4" w:space="0" w:color="000000"/>
              <w:bottom w:val="single" w:sz="4" w:space="0" w:color="auto"/>
              <w:right w:val="single" w:sz="4" w:space="0" w:color="000000"/>
            </w:tcBorders>
            <w:vAlign w:val="center"/>
          </w:tcPr>
          <w:p w14:paraId="7C3FA9CD" w14:textId="77777777" w:rsidR="00E7143F" w:rsidRPr="004671F4" w:rsidRDefault="00E7143F" w:rsidP="0012101D">
            <w:pPr>
              <w:suppressAutoHyphens/>
              <w:kinsoku w:val="0"/>
              <w:wordWrap w:val="0"/>
              <w:autoSpaceDE w:val="0"/>
              <w:autoSpaceDN w:val="0"/>
              <w:spacing w:beforeLines="100" w:before="268" w:after="100" w:afterAutospacing="1" w:line="134" w:lineRule="exact"/>
              <w:jc w:val="center"/>
              <w:rPr>
                <w:rFonts w:ascii="ＭＳ 明朝" w:cs="Times New Roman"/>
                <w:color w:val="auto"/>
              </w:rPr>
            </w:pPr>
            <w:r w:rsidRPr="004671F4">
              <w:rPr>
                <w:rFonts w:hint="eastAsia"/>
                <w:color w:val="auto"/>
                <w:sz w:val="21"/>
                <w:szCs w:val="21"/>
              </w:rPr>
              <w:t>総トン数</w:t>
            </w:r>
          </w:p>
        </w:tc>
        <w:tc>
          <w:tcPr>
            <w:tcW w:w="1417" w:type="dxa"/>
            <w:tcBorders>
              <w:top w:val="single" w:sz="4" w:space="0" w:color="000000"/>
              <w:left w:val="single" w:sz="4" w:space="0" w:color="000000"/>
              <w:bottom w:val="single" w:sz="4" w:space="0" w:color="auto"/>
              <w:right w:val="single" w:sz="4" w:space="0" w:color="000000"/>
            </w:tcBorders>
            <w:vAlign w:val="center"/>
          </w:tcPr>
          <w:p w14:paraId="316226BE" w14:textId="77777777" w:rsidR="00E7143F" w:rsidRPr="004671F4" w:rsidRDefault="00E7143F" w:rsidP="0012101D">
            <w:pPr>
              <w:suppressAutoHyphens/>
              <w:kinsoku w:val="0"/>
              <w:wordWrap w:val="0"/>
              <w:autoSpaceDE w:val="0"/>
              <w:autoSpaceDN w:val="0"/>
              <w:spacing w:beforeLines="50" w:before="134" w:line="134" w:lineRule="exact"/>
              <w:jc w:val="center"/>
              <w:rPr>
                <w:rFonts w:ascii="ＭＳ 明朝" w:cs="Times New Roman"/>
                <w:color w:val="auto"/>
              </w:rPr>
            </w:pPr>
            <w:r w:rsidRPr="004671F4">
              <w:rPr>
                <w:rFonts w:hint="eastAsia"/>
                <w:color w:val="auto"/>
                <w:sz w:val="21"/>
                <w:szCs w:val="21"/>
              </w:rPr>
              <w:t>長さ</w:t>
            </w:r>
          </w:p>
        </w:tc>
        <w:tc>
          <w:tcPr>
            <w:tcW w:w="993" w:type="dxa"/>
            <w:tcBorders>
              <w:top w:val="single" w:sz="4" w:space="0" w:color="000000"/>
              <w:left w:val="single" w:sz="4" w:space="0" w:color="000000"/>
              <w:bottom w:val="single" w:sz="4" w:space="0" w:color="auto"/>
              <w:right w:val="single" w:sz="4" w:space="0" w:color="000000"/>
            </w:tcBorders>
            <w:vAlign w:val="center"/>
          </w:tcPr>
          <w:p w14:paraId="1D7517E0" w14:textId="77777777" w:rsidR="00E7143F" w:rsidRPr="004671F4" w:rsidRDefault="00E7143F" w:rsidP="0012101D">
            <w:pPr>
              <w:suppressAutoHyphens/>
              <w:kinsoku w:val="0"/>
              <w:wordWrap w:val="0"/>
              <w:autoSpaceDE w:val="0"/>
              <w:autoSpaceDN w:val="0"/>
              <w:spacing w:beforeLines="100" w:before="268" w:line="240" w:lineRule="exact"/>
              <w:jc w:val="center"/>
              <w:rPr>
                <w:color w:val="auto"/>
                <w:sz w:val="21"/>
                <w:szCs w:val="21"/>
              </w:rPr>
            </w:pPr>
            <w:r w:rsidRPr="004671F4">
              <w:rPr>
                <w:rFonts w:hint="eastAsia"/>
                <w:color w:val="auto"/>
                <w:sz w:val="21"/>
                <w:szCs w:val="21"/>
              </w:rPr>
              <w:t>旅客定員又は利用定員</w:t>
            </w:r>
          </w:p>
          <w:p w14:paraId="30219F7A" w14:textId="77777777" w:rsidR="00E7143F" w:rsidRPr="004671F4" w:rsidRDefault="00E7143F" w:rsidP="0012101D">
            <w:pPr>
              <w:suppressAutoHyphens/>
              <w:kinsoku w:val="0"/>
              <w:wordWrap w:val="0"/>
              <w:autoSpaceDE w:val="0"/>
              <w:autoSpaceDN w:val="0"/>
              <w:spacing w:beforeLines="50" w:before="134" w:line="134" w:lineRule="exact"/>
              <w:jc w:val="center"/>
              <w:rPr>
                <w:rFonts w:ascii="ＭＳ 明朝" w:cs="Times New Roman"/>
                <w:color w:val="auto"/>
              </w:rPr>
            </w:pPr>
          </w:p>
        </w:tc>
        <w:tc>
          <w:tcPr>
            <w:tcW w:w="1837" w:type="dxa"/>
            <w:vMerge w:val="restart"/>
            <w:tcBorders>
              <w:top w:val="single" w:sz="4" w:space="0" w:color="000000"/>
              <w:left w:val="single" w:sz="4" w:space="0" w:color="000000"/>
              <w:bottom w:val="single" w:sz="4" w:space="0" w:color="auto"/>
              <w:right w:val="single" w:sz="4" w:space="0" w:color="000000"/>
            </w:tcBorders>
          </w:tcPr>
          <w:p w14:paraId="14EFE084" w14:textId="77777777" w:rsidR="00E7143F" w:rsidRPr="004671F4" w:rsidRDefault="00E7143F" w:rsidP="0012101D">
            <w:pPr>
              <w:suppressAutoHyphens/>
              <w:kinsoku w:val="0"/>
              <w:wordWrap w:val="0"/>
              <w:autoSpaceDE w:val="0"/>
              <w:autoSpaceDN w:val="0"/>
              <w:spacing w:beforeLines="50" w:before="134" w:line="134" w:lineRule="exact"/>
              <w:jc w:val="center"/>
              <w:rPr>
                <w:rFonts w:ascii="ＭＳ 明朝" w:cs="Times New Roman"/>
                <w:color w:val="auto"/>
              </w:rPr>
            </w:pPr>
          </w:p>
          <w:p w14:paraId="5184EF95" w14:textId="77777777" w:rsidR="00E7143F" w:rsidRPr="004671F4" w:rsidRDefault="00E7143F" w:rsidP="0012101D">
            <w:pPr>
              <w:suppressAutoHyphens/>
              <w:kinsoku w:val="0"/>
              <w:wordWrap w:val="0"/>
              <w:autoSpaceDE w:val="0"/>
              <w:autoSpaceDN w:val="0"/>
              <w:spacing w:beforeLines="50" w:before="134" w:line="134" w:lineRule="exact"/>
              <w:jc w:val="left"/>
              <w:rPr>
                <w:rFonts w:ascii="ＭＳ 明朝" w:cs="Times New Roman"/>
                <w:color w:val="auto"/>
              </w:rPr>
            </w:pPr>
            <w:r w:rsidRPr="004671F4">
              <w:rPr>
                <w:rFonts w:hint="eastAsia"/>
                <w:color w:val="auto"/>
                <w:sz w:val="21"/>
                <w:szCs w:val="21"/>
              </w:rPr>
              <w:t xml:space="preserve">　　業務形態</w:t>
            </w:r>
          </w:p>
          <w:p w14:paraId="73E819D7" w14:textId="77777777" w:rsidR="00E7143F" w:rsidRPr="004671F4" w:rsidRDefault="00E7143F" w:rsidP="0012101D">
            <w:pPr>
              <w:suppressAutoHyphens/>
              <w:kinsoku w:val="0"/>
              <w:wordWrap w:val="0"/>
              <w:autoSpaceDE w:val="0"/>
              <w:autoSpaceDN w:val="0"/>
              <w:spacing w:beforeLines="50" w:before="134" w:line="134" w:lineRule="exact"/>
              <w:jc w:val="center"/>
              <w:rPr>
                <w:rFonts w:ascii="ＭＳ 明朝" w:cs="Times New Roman"/>
                <w:color w:val="auto"/>
              </w:rPr>
            </w:pPr>
            <w:r w:rsidRPr="004671F4">
              <w:rPr>
                <w:rFonts w:hint="eastAsia"/>
                <w:color w:val="auto"/>
                <w:sz w:val="21"/>
                <w:szCs w:val="21"/>
              </w:rPr>
              <w:t>主たる業務：◎</w:t>
            </w:r>
          </w:p>
          <w:p w14:paraId="2A3450D5" w14:textId="77777777" w:rsidR="00E7143F" w:rsidRPr="004671F4" w:rsidRDefault="00E7143F" w:rsidP="0012101D">
            <w:pPr>
              <w:suppressAutoHyphens/>
              <w:kinsoku w:val="0"/>
              <w:wordWrap w:val="0"/>
              <w:autoSpaceDE w:val="0"/>
              <w:autoSpaceDN w:val="0"/>
              <w:spacing w:beforeLines="50" w:before="134" w:line="268" w:lineRule="exact"/>
              <w:jc w:val="center"/>
              <w:rPr>
                <w:rFonts w:ascii="ＭＳ 明朝" w:cs="Times New Roman"/>
                <w:color w:val="auto"/>
              </w:rPr>
            </w:pPr>
            <w:r w:rsidRPr="004671F4">
              <w:rPr>
                <w:rFonts w:hint="eastAsia"/>
                <w:color w:val="auto"/>
                <w:sz w:val="21"/>
                <w:szCs w:val="21"/>
              </w:rPr>
              <w:t>その他全て：○</w:t>
            </w:r>
          </w:p>
          <w:p w14:paraId="340DBB72" w14:textId="77777777" w:rsidR="00E7143F" w:rsidRPr="004671F4" w:rsidRDefault="00E7143F" w:rsidP="0012101D">
            <w:pPr>
              <w:suppressAutoHyphens/>
              <w:kinsoku w:val="0"/>
              <w:wordWrap w:val="0"/>
              <w:autoSpaceDE w:val="0"/>
              <w:autoSpaceDN w:val="0"/>
              <w:spacing w:beforeLines="50" w:before="134" w:line="268" w:lineRule="exact"/>
              <w:jc w:val="left"/>
              <w:rPr>
                <w:rFonts w:ascii="ＭＳ 明朝" w:cs="Times New Roman"/>
                <w:color w:val="auto"/>
              </w:rPr>
            </w:pPr>
          </w:p>
        </w:tc>
      </w:tr>
      <w:tr w:rsidR="00E7143F" w:rsidRPr="004671F4" w14:paraId="00A02596" w14:textId="77777777" w:rsidTr="00271612">
        <w:trPr>
          <w:trHeight w:val="390"/>
        </w:trPr>
        <w:tc>
          <w:tcPr>
            <w:tcW w:w="507" w:type="dxa"/>
            <w:vMerge/>
            <w:tcBorders>
              <w:top w:val="single" w:sz="4" w:space="0" w:color="auto"/>
              <w:left w:val="single" w:sz="4" w:space="0" w:color="000000"/>
              <w:right w:val="single" w:sz="4" w:space="0" w:color="000000"/>
            </w:tcBorders>
          </w:tcPr>
          <w:p w14:paraId="69450374"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993" w:type="dxa"/>
            <w:vMerge/>
            <w:tcBorders>
              <w:top w:val="single" w:sz="4" w:space="0" w:color="auto"/>
              <w:left w:val="single" w:sz="4" w:space="0" w:color="000000"/>
              <w:right w:val="single" w:sz="4" w:space="0" w:color="000000"/>
            </w:tcBorders>
          </w:tcPr>
          <w:p w14:paraId="17A25FF2"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180" w:type="dxa"/>
            <w:gridSpan w:val="4"/>
            <w:tcBorders>
              <w:top w:val="single" w:sz="4" w:space="0" w:color="auto"/>
              <w:left w:val="single" w:sz="4" w:space="0" w:color="000000"/>
              <w:bottom w:val="single" w:sz="4" w:space="0" w:color="auto"/>
              <w:right w:val="single" w:sz="4" w:space="0" w:color="000000"/>
            </w:tcBorders>
            <w:vAlign w:val="center"/>
          </w:tcPr>
          <w:p w14:paraId="4B47827B" w14:textId="77777777" w:rsidR="00E7143F" w:rsidRPr="004671F4" w:rsidRDefault="00E7143F" w:rsidP="0012101D">
            <w:pPr>
              <w:suppressAutoHyphens/>
              <w:kinsoku w:val="0"/>
              <w:wordWrap w:val="0"/>
              <w:autoSpaceDE w:val="0"/>
              <w:autoSpaceDN w:val="0"/>
              <w:spacing w:beforeLines="50" w:before="134" w:line="134" w:lineRule="exact"/>
              <w:jc w:val="center"/>
              <w:rPr>
                <w:color w:val="auto"/>
                <w:sz w:val="21"/>
                <w:szCs w:val="21"/>
              </w:rPr>
            </w:pPr>
            <w:r w:rsidRPr="004671F4">
              <w:rPr>
                <w:rFonts w:hint="eastAsia"/>
                <w:color w:val="auto"/>
                <w:sz w:val="21"/>
                <w:szCs w:val="21"/>
              </w:rPr>
              <w:t>航行区域（該当に○）</w:t>
            </w:r>
          </w:p>
        </w:tc>
        <w:tc>
          <w:tcPr>
            <w:tcW w:w="1837" w:type="dxa"/>
            <w:vMerge/>
            <w:tcBorders>
              <w:top w:val="single" w:sz="4" w:space="0" w:color="auto"/>
              <w:left w:val="single" w:sz="4" w:space="0" w:color="000000"/>
              <w:right w:val="single" w:sz="4" w:space="0" w:color="000000"/>
            </w:tcBorders>
          </w:tcPr>
          <w:p w14:paraId="11659209"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15679C87" w14:textId="77777777" w:rsidTr="00271612">
        <w:trPr>
          <w:trHeight w:val="405"/>
        </w:trPr>
        <w:tc>
          <w:tcPr>
            <w:tcW w:w="507" w:type="dxa"/>
            <w:vMerge/>
            <w:tcBorders>
              <w:top w:val="single" w:sz="4" w:space="0" w:color="auto"/>
              <w:left w:val="single" w:sz="4" w:space="0" w:color="000000"/>
              <w:right w:val="single" w:sz="4" w:space="0" w:color="000000"/>
            </w:tcBorders>
          </w:tcPr>
          <w:p w14:paraId="1ACE9574"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993" w:type="dxa"/>
            <w:vMerge/>
            <w:tcBorders>
              <w:top w:val="single" w:sz="4" w:space="0" w:color="auto"/>
              <w:left w:val="single" w:sz="4" w:space="0" w:color="000000"/>
              <w:right w:val="single" w:sz="4" w:space="0" w:color="000000"/>
            </w:tcBorders>
          </w:tcPr>
          <w:p w14:paraId="02485232"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180" w:type="dxa"/>
            <w:gridSpan w:val="4"/>
            <w:tcBorders>
              <w:top w:val="single" w:sz="4" w:space="0" w:color="auto"/>
              <w:left w:val="single" w:sz="4" w:space="0" w:color="000000"/>
              <w:bottom w:val="nil"/>
              <w:right w:val="single" w:sz="4" w:space="0" w:color="000000"/>
            </w:tcBorders>
            <w:vAlign w:val="center"/>
          </w:tcPr>
          <w:p w14:paraId="2B85F8FB" w14:textId="77777777" w:rsidR="00E7143F" w:rsidRPr="004671F4" w:rsidRDefault="00E7143F" w:rsidP="0012101D">
            <w:pPr>
              <w:suppressAutoHyphens/>
              <w:kinsoku w:val="0"/>
              <w:wordWrap w:val="0"/>
              <w:autoSpaceDE w:val="0"/>
              <w:autoSpaceDN w:val="0"/>
              <w:spacing w:beforeLines="50" w:before="134" w:line="134" w:lineRule="exact"/>
              <w:jc w:val="center"/>
              <w:rPr>
                <w:color w:val="auto"/>
                <w:sz w:val="21"/>
                <w:szCs w:val="21"/>
              </w:rPr>
            </w:pPr>
            <w:r w:rsidRPr="004671F4">
              <w:rPr>
                <w:rFonts w:hint="eastAsia"/>
                <w:color w:val="auto"/>
                <w:sz w:val="21"/>
                <w:szCs w:val="21"/>
              </w:rPr>
              <w:t>遊漁船の使用状況（該当に○）</w:t>
            </w:r>
          </w:p>
        </w:tc>
        <w:tc>
          <w:tcPr>
            <w:tcW w:w="1837" w:type="dxa"/>
            <w:vMerge/>
            <w:tcBorders>
              <w:top w:val="single" w:sz="4" w:space="0" w:color="auto"/>
              <w:left w:val="single" w:sz="4" w:space="0" w:color="000000"/>
              <w:right w:val="single" w:sz="4" w:space="0" w:color="000000"/>
            </w:tcBorders>
          </w:tcPr>
          <w:p w14:paraId="4DAD88D8"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4707354B" w14:textId="77777777" w:rsidTr="00271612">
        <w:tc>
          <w:tcPr>
            <w:tcW w:w="507" w:type="dxa"/>
            <w:vMerge/>
            <w:tcBorders>
              <w:left w:val="single" w:sz="4" w:space="0" w:color="000000"/>
              <w:right w:val="single" w:sz="4" w:space="0" w:color="000000"/>
            </w:tcBorders>
          </w:tcPr>
          <w:p w14:paraId="42EC9EF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993" w:type="dxa"/>
            <w:vMerge/>
            <w:tcBorders>
              <w:left w:val="single" w:sz="4" w:space="0" w:color="000000"/>
              <w:right w:val="single" w:sz="4" w:space="0" w:color="000000"/>
            </w:tcBorders>
          </w:tcPr>
          <w:p w14:paraId="0A9A4A5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927" w:type="dxa"/>
            <w:tcBorders>
              <w:top w:val="single" w:sz="4" w:space="0" w:color="000000"/>
              <w:left w:val="single" w:sz="4" w:space="0" w:color="000000"/>
              <w:bottom w:val="nil"/>
              <w:right w:val="single" w:sz="4" w:space="0" w:color="000000"/>
            </w:tcBorders>
          </w:tcPr>
          <w:p w14:paraId="5C2377D9" w14:textId="77777777" w:rsidR="00B50AF5" w:rsidRDefault="00E7143F" w:rsidP="0012101D">
            <w:pPr>
              <w:suppressAutoHyphens/>
              <w:kinsoku w:val="0"/>
              <w:wordWrap w:val="0"/>
              <w:autoSpaceDE w:val="0"/>
              <w:autoSpaceDN w:val="0"/>
              <w:spacing w:line="268" w:lineRule="exact"/>
              <w:jc w:val="left"/>
              <w:rPr>
                <w:color w:val="auto"/>
                <w:sz w:val="21"/>
                <w:szCs w:val="21"/>
              </w:rPr>
            </w:pPr>
            <w:r w:rsidRPr="004671F4">
              <w:rPr>
                <w:rFonts w:hint="eastAsia"/>
                <w:color w:val="auto"/>
                <w:sz w:val="21"/>
                <w:szCs w:val="21"/>
              </w:rPr>
              <w:t>遊漁船の記載状況</w:t>
            </w:r>
          </w:p>
          <w:p w14:paraId="57B9A42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（該当に○）</w:t>
            </w:r>
          </w:p>
        </w:tc>
        <w:tc>
          <w:tcPr>
            <w:tcW w:w="1843" w:type="dxa"/>
            <w:vMerge w:val="restart"/>
            <w:tcBorders>
              <w:top w:val="single" w:sz="4" w:space="0" w:color="000000"/>
              <w:left w:val="single" w:sz="4" w:space="0" w:color="000000"/>
              <w:right w:val="single" w:sz="4" w:space="0" w:color="auto"/>
            </w:tcBorders>
            <w:vAlign w:val="center"/>
          </w:tcPr>
          <w:p w14:paraId="07DB9B0E"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通信設備※</w:t>
            </w:r>
          </w:p>
          <w:p w14:paraId="0ED8199E"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の状況</w:t>
            </w:r>
          </w:p>
          <w:p w14:paraId="135B785A"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tc>
        <w:tc>
          <w:tcPr>
            <w:tcW w:w="2410" w:type="dxa"/>
            <w:gridSpan w:val="2"/>
            <w:vMerge w:val="restart"/>
            <w:tcBorders>
              <w:top w:val="single" w:sz="4" w:space="0" w:color="000000"/>
              <w:left w:val="single" w:sz="4" w:space="0" w:color="auto"/>
              <w:right w:val="single" w:sz="4" w:space="0" w:color="000000"/>
            </w:tcBorders>
            <w:vAlign w:val="center"/>
          </w:tcPr>
          <w:p w14:paraId="3724BFC8"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救命設備※</w:t>
            </w:r>
            <w:r>
              <w:rPr>
                <w:rFonts w:hint="eastAsia"/>
                <w:color w:val="auto"/>
                <w:sz w:val="21"/>
                <w:szCs w:val="21"/>
              </w:rPr>
              <w:t>１</w:t>
            </w:r>
          </w:p>
          <w:p w14:paraId="17DE2025" w14:textId="77777777" w:rsidR="00E7143F" w:rsidRPr="004671F4" w:rsidRDefault="00E7143F" w:rsidP="004A14DA">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の状況</w:t>
            </w:r>
          </w:p>
          <w:p w14:paraId="3F83DFAB" w14:textId="77777777" w:rsidR="00E7143F" w:rsidRPr="004671F4" w:rsidRDefault="00E7143F" w:rsidP="00B50AF5">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tc>
        <w:tc>
          <w:tcPr>
            <w:tcW w:w="1837" w:type="dxa"/>
            <w:vMerge/>
            <w:tcBorders>
              <w:left w:val="single" w:sz="4" w:space="0" w:color="000000"/>
              <w:right w:val="single" w:sz="4" w:space="0" w:color="000000"/>
            </w:tcBorders>
          </w:tcPr>
          <w:p w14:paraId="41286DC0"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3F428731" w14:textId="77777777" w:rsidTr="00271612">
        <w:trPr>
          <w:trHeight w:val="251"/>
        </w:trPr>
        <w:tc>
          <w:tcPr>
            <w:tcW w:w="507" w:type="dxa"/>
            <w:vMerge/>
            <w:tcBorders>
              <w:left w:val="single" w:sz="4" w:space="0" w:color="000000"/>
              <w:right w:val="single" w:sz="4" w:space="0" w:color="000000"/>
            </w:tcBorders>
          </w:tcPr>
          <w:p w14:paraId="7A945037"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993" w:type="dxa"/>
            <w:vMerge/>
            <w:tcBorders>
              <w:left w:val="single" w:sz="4" w:space="0" w:color="000000"/>
              <w:right w:val="single" w:sz="4" w:space="0" w:color="000000"/>
            </w:tcBorders>
          </w:tcPr>
          <w:p w14:paraId="26D6433F"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927" w:type="dxa"/>
            <w:tcBorders>
              <w:top w:val="single" w:sz="4" w:space="0" w:color="000000"/>
              <w:left w:val="single" w:sz="4" w:space="0" w:color="000000"/>
              <w:bottom w:val="nil"/>
              <w:right w:val="single" w:sz="4" w:space="0" w:color="000000"/>
            </w:tcBorders>
          </w:tcPr>
          <w:p w14:paraId="04DE85B5" w14:textId="77777777" w:rsidR="00B50AF5" w:rsidRDefault="00E7143F" w:rsidP="008815FD">
            <w:pPr>
              <w:suppressAutoHyphens/>
              <w:kinsoku w:val="0"/>
              <w:wordWrap w:val="0"/>
              <w:autoSpaceDE w:val="0"/>
              <w:autoSpaceDN w:val="0"/>
              <w:spacing w:line="268" w:lineRule="exact"/>
              <w:rPr>
                <w:color w:val="auto"/>
                <w:sz w:val="21"/>
                <w:szCs w:val="21"/>
              </w:rPr>
            </w:pPr>
            <w:r w:rsidRPr="004671F4">
              <w:rPr>
                <w:rFonts w:hint="eastAsia"/>
                <w:color w:val="auto"/>
                <w:sz w:val="21"/>
                <w:szCs w:val="21"/>
              </w:rPr>
              <w:t>船舶の所有状況</w:t>
            </w:r>
          </w:p>
          <w:p w14:paraId="67BC1E9C" w14:textId="77777777" w:rsidR="00E7143F" w:rsidRPr="004671F4" w:rsidRDefault="00E7143F" w:rsidP="008815FD">
            <w:pPr>
              <w:suppressAutoHyphens/>
              <w:kinsoku w:val="0"/>
              <w:wordWrap w:val="0"/>
              <w:autoSpaceDE w:val="0"/>
              <w:autoSpaceDN w:val="0"/>
              <w:spacing w:line="268" w:lineRule="exact"/>
              <w:rPr>
                <w:rFonts w:ascii="ＭＳ 明朝" w:cs="Times New Roman"/>
                <w:color w:val="auto"/>
              </w:rPr>
            </w:pPr>
            <w:r w:rsidRPr="004671F4">
              <w:rPr>
                <w:rFonts w:hint="eastAsia"/>
                <w:color w:val="auto"/>
                <w:sz w:val="21"/>
                <w:szCs w:val="21"/>
              </w:rPr>
              <w:t>（該当に○）</w:t>
            </w:r>
          </w:p>
        </w:tc>
        <w:tc>
          <w:tcPr>
            <w:tcW w:w="1843" w:type="dxa"/>
            <w:vMerge/>
            <w:tcBorders>
              <w:left w:val="single" w:sz="4" w:space="0" w:color="000000"/>
              <w:bottom w:val="nil"/>
              <w:right w:val="single" w:sz="4" w:space="0" w:color="auto"/>
            </w:tcBorders>
          </w:tcPr>
          <w:p w14:paraId="36EF26C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410" w:type="dxa"/>
            <w:gridSpan w:val="2"/>
            <w:vMerge/>
            <w:tcBorders>
              <w:left w:val="single" w:sz="4" w:space="0" w:color="auto"/>
              <w:bottom w:val="nil"/>
              <w:right w:val="single" w:sz="4" w:space="0" w:color="000000"/>
            </w:tcBorders>
          </w:tcPr>
          <w:p w14:paraId="0FB08867"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837" w:type="dxa"/>
            <w:vMerge/>
            <w:tcBorders>
              <w:left w:val="single" w:sz="4" w:space="0" w:color="000000"/>
              <w:right w:val="single" w:sz="4" w:space="0" w:color="000000"/>
            </w:tcBorders>
          </w:tcPr>
          <w:p w14:paraId="026D898D"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F868E8" w:rsidRPr="004671F4" w14:paraId="7382C4F1" w14:textId="77777777" w:rsidTr="00271612">
        <w:trPr>
          <w:trHeight w:val="415"/>
        </w:trPr>
        <w:tc>
          <w:tcPr>
            <w:tcW w:w="507" w:type="dxa"/>
            <w:vMerge w:val="restart"/>
            <w:tcBorders>
              <w:top w:val="single" w:sz="4" w:space="0" w:color="000000"/>
              <w:left w:val="single" w:sz="4" w:space="0" w:color="000000"/>
              <w:right w:val="single" w:sz="4" w:space="0" w:color="000000"/>
            </w:tcBorders>
          </w:tcPr>
          <w:p w14:paraId="764939A4" w14:textId="77777777" w:rsidR="00F868E8" w:rsidRPr="004671F4" w:rsidRDefault="00F868E8" w:rsidP="00F868E8">
            <w:pPr>
              <w:suppressAutoHyphens/>
              <w:kinsoku w:val="0"/>
              <w:wordWrap w:val="0"/>
              <w:autoSpaceDE w:val="0"/>
              <w:autoSpaceDN w:val="0"/>
              <w:spacing w:line="134" w:lineRule="exact"/>
              <w:jc w:val="left"/>
              <w:rPr>
                <w:rFonts w:ascii="ＭＳ 明朝" w:cs="Times New Roman"/>
                <w:color w:val="auto"/>
              </w:rPr>
            </w:pPr>
          </w:p>
          <w:p w14:paraId="72354D6C" w14:textId="77777777" w:rsidR="00F868E8" w:rsidRPr="004671F4" w:rsidRDefault="00F868E8" w:rsidP="00F868E8">
            <w:pPr>
              <w:suppressAutoHyphens/>
              <w:kinsoku w:val="0"/>
              <w:wordWrap w:val="0"/>
              <w:autoSpaceDE w:val="0"/>
              <w:autoSpaceDN w:val="0"/>
              <w:spacing w:line="180" w:lineRule="exact"/>
              <w:jc w:val="left"/>
              <w:rPr>
                <w:rFonts w:ascii="ＭＳ 明朝" w:cs="Times New Roman"/>
                <w:color w:val="auto"/>
              </w:rPr>
            </w:pPr>
            <w:r w:rsidRPr="004671F4">
              <w:rPr>
                <w:rFonts w:cs="Times New Roman"/>
                <w:color w:val="auto"/>
              </w:rPr>
              <w:t xml:space="preserve"> </w:t>
            </w:r>
          </w:p>
          <w:p w14:paraId="01E82A64" w14:textId="77777777" w:rsidR="00F868E8" w:rsidRPr="004671F4" w:rsidRDefault="00F868E8" w:rsidP="00F868E8">
            <w:pPr>
              <w:suppressAutoHyphens/>
              <w:kinsoku w:val="0"/>
              <w:wordWrap w:val="0"/>
              <w:autoSpaceDE w:val="0"/>
              <w:autoSpaceDN w:val="0"/>
              <w:spacing w:line="180" w:lineRule="exact"/>
              <w:jc w:val="left"/>
              <w:rPr>
                <w:rFonts w:ascii="ＭＳ 明朝" w:cs="Times New Roman"/>
                <w:color w:val="auto"/>
              </w:rPr>
            </w:pPr>
          </w:p>
          <w:p w14:paraId="42AEDF12" w14:textId="77777777" w:rsidR="00F868E8" w:rsidRPr="004671F4" w:rsidRDefault="00F868E8" w:rsidP="00F868E8">
            <w:pPr>
              <w:suppressAutoHyphens/>
              <w:kinsoku w:val="0"/>
              <w:wordWrap w:val="0"/>
              <w:autoSpaceDE w:val="0"/>
              <w:autoSpaceDN w:val="0"/>
              <w:spacing w:line="180" w:lineRule="exact"/>
              <w:jc w:val="left"/>
              <w:rPr>
                <w:rFonts w:ascii="ＭＳ 明朝" w:cs="Times New Roman"/>
                <w:color w:val="auto"/>
              </w:rPr>
            </w:pPr>
          </w:p>
          <w:p w14:paraId="49B09DD7" w14:textId="77777777" w:rsidR="00F868E8" w:rsidRPr="004671F4" w:rsidRDefault="00F868E8" w:rsidP="00F868E8">
            <w:pPr>
              <w:suppressAutoHyphens/>
              <w:kinsoku w:val="0"/>
              <w:wordWrap w:val="0"/>
              <w:autoSpaceDE w:val="0"/>
              <w:autoSpaceDN w:val="0"/>
              <w:spacing w:line="180" w:lineRule="exact"/>
              <w:jc w:val="left"/>
              <w:rPr>
                <w:rFonts w:ascii="ＭＳ 明朝" w:cs="Times New Roman"/>
                <w:color w:val="auto"/>
              </w:rPr>
            </w:pPr>
          </w:p>
          <w:p w14:paraId="17A42BF5" w14:textId="77777777" w:rsidR="00F868E8" w:rsidRPr="004671F4" w:rsidRDefault="00F868E8" w:rsidP="00F868E8">
            <w:pPr>
              <w:suppressAutoHyphens/>
              <w:kinsoku w:val="0"/>
              <w:wordWrap w:val="0"/>
              <w:autoSpaceDE w:val="0"/>
              <w:autoSpaceDN w:val="0"/>
              <w:spacing w:line="180" w:lineRule="exact"/>
              <w:jc w:val="left"/>
              <w:rPr>
                <w:rFonts w:ascii="ＭＳ 明朝" w:cs="Times New Roman"/>
                <w:color w:val="auto"/>
              </w:rPr>
            </w:pPr>
          </w:p>
          <w:p w14:paraId="10370A3B" w14:textId="77777777" w:rsidR="00F868E8" w:rsidRPr="004671F4" w:rsidRDefault="00F868E8" w:rsidP="00F868E8">
            <w:pPr>
              <w:suppressAutoHyphens/>
              <w:kinsoku w:val="0"/>
              <w:wordWrap w:val="0"/>
              <w:autoSpaceDE w:val="0"/>
              <w:autoSpaceDN w:val="0"/>
              <w:spacing w:line="180" w:lineRule="exact"/>
              <w:jc w:val="left"/>
              <w:rPr>
                <w:rFonts w:ascii="ＭＳ 明朝" w:cs="Times New Roman"/>
                <w:color w:val="auto"/>
              </w:rPr>
            </w:pPr>
          </w:p>
          <w:p w14:paraId="2A904410" w14:textId="77777777" w:rsidR="00F868E8" w:rsidRPr="004671F4" w:rsidRDefault="00F868E8" w:rsidP="00F868E8">
            <w:pPr>
              <w:suppressAutoHyphens/>
              <w:kinsoku w:val="0"/>
              <w:wordWrap w:val="0"/>
              <w:autoSpaceDE w:val="0"/>
              <w:autoSpaceDN w:val="0"/>
              <w:spacing w:line="268" w:lineRule="exact"/>
              <w:jc w:val="left"/>
              <w:rPr>
                <w:rFonts w:ascii="ＭＳ 明朝" w:cs="Times New Roman"/>
                <w:color w:val="auto"/>
              </w:rPr>
            </w:pPr>
          </w:p>
          <w:p w14:paraId="7B8FF05A" w14:textId="77777777" w:rsidR="00F868E8" w:rsidRPr="004671F4" w:rsidRDefault="00F868E8" w:rsidP="00F868E8">
            <w:pPr>
              <w:suppressAutoHyphens/>
              <w:kinsoku w:val="0"/>
              <w:wordWrap w:val="0"/>
              <w:autoSpaceDE w:val="0"/>
              <w:autoSpaceDN w:val="0"/>
              <w:spacing w:line="180" w:lineRule="exact"/>
              <w:jc w:val="left"/>
              <w:rPr>
                <w:rFonts w:ascii="ＭＳ 明朝" w:cs="Times New Roman"/>
                <w:color w:val="auto"/>
              </w:rPr>
            </w:pPr>
          </w:p>
          <w:p w14:paraId="5C04A507" w14:textId="77777777" w:rsidR="00F868E8" w:rsidRPr="004671F4" w:rsidRDefault="00F868E8" w:rsidP="00F868E8">
            <w:pPr>
              <w:suppressAutoHyphens/>
              <w:kinsoku w:val="0"/>
              <w:wordWrap w:val="0"/>
              <w:autoSpaceDE w:val="0"/>
              <w:autoSpaceDN w:val="0"/>
              <w:spacing w:line="180" w:lineRule="exact"/>
              <w:jc w:val="left"/>
              <w:rPr>
                <w:rFonts w:ascii="ＭＳ 明朝" w:cs="Times New Roman"/>
                <w:color w:val="auto"/>
              </w:rPr>
            </w:pPr>
          </w:p>
        </w:tc>
        <w:tc>
          <w:tcPr>
            <w:tcW w:w="993" w:type="dxa"/>
            <w:vMerge w:val="restart"/>
            <w:tcBorders>
              <w:top w:val="single" w:sz="4" w:space="0" w:color="000000"/>
              <w:left w:val="single" w:sz="4" w:space="0" w:color="000000"/>
              <w:right w:val="single" w:sz="4" w:space="0" w:color="000000"/>
            </w:tcBorders>
          </w:tcPr>
          <w:p w14:paraId="393BF2F5" w14:textId="77777777" w:rsidR="00F868E8" w:rsidRPr="004671F4" w:rsidRDefault="00F868E8" w:rsidP="00F868E8">
            <w:pPr>
              <w:suppressAutoHyphens/>
              <w:kinsoku w:val="0"/>
              <w:wordWrap w:val="0"/>
              <w:autoSpaceDE w:val="0"/>
              <w:autoSpaceDN w:val="0"/>
              <w:spacing w:line="134" w:lineRule="exact"/>
              <w:jc w:val="left"/>
              <w:rPr>
                <w:rFonts w:ascii="ＭＳ 明朝" w:cs="Times New Roman"/>
                <w:color w:val="auto"/>
              </w:rPr>
            </w:pPr>
          </w:p>
          <w:p w14:paraId="4BE46CAE" w14:textId="77777777" w:rsidR="00F868E8" w:rsidRPr="004671F4" w:rsidRDefault="00F868E8" w:rsidP="00F868E8">
            <w:pPr>
              <w:suppressAutoHyphens/>
              <w:kinsoku w:val="0"/>
              <w:wordWrap w:val="0"/>
              <w:autoSpaceDE w:val="0"/>
              <w:autoSpaceDN w:val="0"/>
              <w:spacing w:line="180" w:lineRule="exact"/>
              <w:jc w:val="left"/>
              <w:rPr>
                <w:rFonts w:ascii="ＭＳ 明朝" w:cs="Times New Roman"/>
                <w:color w:val="auto"/>
              </w:rPr>
            </w:pPr>
          </w:p>
          <w:p w14:paraId="152A3A96" w14:textId="77777777" w:rsidR="00F868E8" w:rsidRPr="004671F4" w:rsidRDefault="00F868E8" w:rsidP="00F868E8">
            <w:pPr>
              <w:suppressAutoHyphens/>
              <w:kinsoku w:val="0"/>
              <w:wordWrap w:val="0"/>
              <w:autoSpaceDE w:val="0"/>
              <w:autoSpaceDN w:val="0"/>
              <w:spacing w:line="180" w:lineRule="exact"/>
              <w:jc w:val="left"/>
              <w:rPr>
                <w:rFonts w:ascii="ＭＳ 明朝" w:cs="Times New Roman"/>
                <w:color w:val="auto"/>
              </w:rPr>
            </w:pPr>
          </w:p>
          <w:p w14:paraId="10164B23" w14:textId="77777777" w:rsidR="00F868E8" w:rsidRPr="004671F4" w:rsidRDefault="00F868E8" w:rsidP="00F868E8">
            <w:pPr>
              <w:suppressAutoHyphens/>
              <w:kinsoku w:val="0"/>
              <w:wordWrap w:val="0"/>
              <w:autoSpaceDE w:val="0"/>
              <w:autoSpaceDN w:val="0"/>
              <w:spacing w:line="180" w:lineRule="exact"/>
              <w:jc w:val="left"/>
              <w:rPr>
                <w:rFonts w:ascii="ＭＳ 明朝" w:cs="Times New Roman"/>
                <w:color w:val="auto"/>
              </w:rPr>
            </w:pPr>
          </w:p>
          <w:p w14:paraId="424D2B7F" w14:textId="77777777" w:rsidR="00F868E8" w:rsidRPr="004671F4" w:rsidRDefault="00F868E8" w:rsidP="00F868E8">
            <w:pPr>
              <w:suppressAutoHyphens/>
              <w:kinsoku w:val="0"/>
              <w:wordWrap w:val="0"/>
              <w:autoSpaceDE w:val="0"/>
              <w:autoSpaceDN w:val="0"/>
              <w:spacing w:line="180" w:lineRule="exact"/>
              <w:jc w:val="left"/>
              <w:rPr>
                <w:rFonts w:ascii="ＭＳ 明朝" w:cs="Times New Roman"/>
                <w:color w:val="auto"/>
              </w:rPr>
            </w:pPr>
          </w:p>
          <w:p w14:paraId="258A804E" w14:textId="77777777" w:rsidR="00F868E8" w:rsidRPr="004671F4" w:rsidRDefault="00F868E8" w:rsidP="00F868E8">
            <w:pPr>
              <w:suppressAutoHyphens/>
              <w:kinsoku w:val="0"/>
              <w:wordWrap w:val="0"/>
              <w:autoSpaceDE w:val="0"/>
              <w:autoSpaceDN w:val="0"/>
              <w:spacing w:line="180" w:lineRule="exact"/>
              <w:jc w:val="left"/>
              <w:rPr>
                <w:rFonts w:ascii="ＭＳ 明朝" w:cs="Times New Roman"/>
                <w:color w:val="auto"/>
              </w:rPr>
            </w:pPr>
          </w:p>
          <w:p w14:paraId="4D68E9A8" w14:textId="77777777" w:rsidR="00F868E8" w:rsidRPr="004671F4" w:rsidRDefault="00F868E8" w:rsidP="00F868E8">
            <w:pPr>
              <w:suppressAutoHyphens/>
              <w:kinsoku w:val="0"/>
              <w:wordWrap w:val="0"/>
              <w:autoSpaceDE w:val="0"/>
              <w:autoSpaceDN w:val="0"/>
              <w:spacing w:line="180" w:lineRule="exact"/>
              <w:jc w:val="left"/>
              <w:rPr>
                <w:rFonts w:ascii="ＭＳ 明朝" w:cs="Times New Roman"/>
                <w:color w:val="auto"/>
              </w:rPr>
            </w:pPr>
          </w:p>
          <w:p w14:paraId="4CD8AA25" w14:textId="77777777" w:rsidR="00F868E8" w:rsidRPr="004671F4" w:rsidRDefault="00F868E8" w:rsidP="00F868E8">
            <w:pPr>
              <w:suppressAutoHyphens/>
              <w:kinsoku w:val="0"/>
              <w:wordWrap w:val="0"/>
              <w:autoSpaceDE w:val="0"/>
              <w:autoSpaceDN w:val="0"/>
              <w:spacing w:line="268" w:lineRule="exact"/>
              <w:jc w:val="left"/>
              <w:rPr>
                <w:rFonts w:ascii="ＭＳ 明朝" w:cs="Times New Roman"/>
                <w:color w:val="auto"/>
              </w:rPr>
            </w:pPr>
          </w:p>
          <w:p w14:paraId="2F043EA9" w14:textId="77777777" w:rsidR="00F868E8" w:rsidRPr="004671F4" w:rsidRDefault="00F868E8" w:rsidP="00F868E8">
            <w:pPr>
              <w:suppressAutoHyphens/>
              <w:kinsoku w:val="0"/>
              <w:wordWrap w:val="0"/>
              <w:autoSpaceDE w:val="0"/>
              <w:autoSpaceDN w:val="0"/>
              <w:spacing w:line="180" w:lineRule="exact"/>
              <w:jc w:val="left"/>
              <w:rPr>
                <w:rFonts w:ascii="ＭＳ 明朝" w:cs="Times New Roman"/>
                <w:color w:val="auto"/>
              </w:rPr>
            </w:pPr>
          </w:p>
          <w:p w14:paraId="50E49E7A" w14:textId="77777777" w:rsidR="00F868E8" w:rsidRPr="004671F4" w:rsidRDefault="00F868E8" w:rsidP="00F868E8">
            <w:pPr>
              <w:suppressAutoHyphens/>
              <w:kinsoku w:val="0"/>
              <w:wordWrap w:val="0"/>
              <w:autoSpaceDE w:val="0"/>
              <w:autoSpaceDN w:val="0"/>
              <w:spacing w:line="180" w:lineRule="exact"/>
              <w:jc w:val="left"/>
              <w:rPr>
                <w:rFonts w:ascii="ＭＳ 明朝" w:cs="Times New Roman"/>
                <w:color w:val="auto"/>
              </w:rPr>
            </w:pPr>
          </w:p>
        </w:tc>
        <w:tc>
          <w:tcPr>
            <w:tcW w:w="1927" w:type="dxa"/>
            <w:tcBorders>
              <w:top w:val="single" w:sz="4" w:space="0" w:color="000000"/>
              <w:left w:val="single" w:sz="4" w:space="0" w:color="000000"/>
              <w:bottom w:val="nil"/>
              <w:right w:val="single" w:sz="4" w:space="0" w:color="000000"/>
            </w:tcBorders>
          </w:tcPr>
          <w:p w14:paraId="6DA09A4A" w14:textId="77777777" w:rsidR="00F868E8" w:rsidRDefault="00F868E8" w:rsidP="00F868E8">
            <w:pPr>
              <w:suppressAutoHyphens/>
              <w:kinsoku w:val="0"/>
              <w:wordWrap w:val="0"/>
              <w:autoSpaceDE w:val="0"/>
              <w:autoSpaceDN w:val="0"/>
              <w:spacing w:line="180" w:lineRule="exact"/>
              <w:jc w:val="left"/>
              <w:rPr>
                <w:rFonts w:ascii="ＭＳ 明朝" w:cs="Times New Roman"/>
                <w:color w:val="auto"/>
              </w:rPr>
            </w:pPr>
          </w:p>
          <w:p w14:paraId="454BFF45" w14:textId="77777777" w:rsidR="00F868E8" w:rsidRPr="004671F4" w:rsidRDefault="00F868E8" w:rsidP="00F868E8">
            <w:pPr>
              <w:suppressAutoHyphens/>
              <w:kinsoku w:val="0"/>
              <w:wordWrap w:val="0"/>
              <w:autoSpaceDE w:val="0"/>
              <w:autoSpaceDN w:val="0"/>
              <w:spacing w:line="180" w:lineRule="exact"/>
              <w:jc w:val="left"/>
              <w:rPr>
                <w:rFonts w:ascii="ＭＳ 明朝" w:cs="Times New Roman"/>
                <w:color w:val="auto"/>
              </w:rPr>
            </w:pPr>
          </w:p>
        </w:tc>
        <w:tc>
          <w:tcPr>
            <w:tcW w:w="1843" w:type="dxa"/>
            <w:tcBorders>
              <w:top w:val="single" w:sz="4" w:space="0" w:color="000000"/>
              <w:left w:val="single" w:sz="4" w:space="0" w:color="000000"/>
              <w:bottom w:val="nil"/>
              <w:right w:val="single" w:sz="4" w:space="0" w:color="000000"/>
            </w:tcBorders>
            <w:vAlign w:val="center"/>
          </w:tcPr>
          <w:p w14:paraId="0F8CD39C" w14:textId="77777777" w:rsidR="00F868E8" w:rsidRPr="004671F4" w:rsidRDefault="00F868E8" w:rsidP="00F868E8">
            <w:pPr>
              <w:suppressAutoHyphens/>
              <w:kinsoku w:val="0"/>
              <w:wordWrap w:val="0"/>
              <w:autoSpaceDE w:val="0"/>
              <w:autoSpaceDN w:val="0"/>
              <w:spacing w:before="100" w:beforeAutospacing="1" w:line="180" w:lineRule="exact"/>
              <w:ind w:firstLineChars="100" w:firstLine="240"/>
              <w:jc w:val="left"/>
              <w:rPr>
                <w:rFonts w:cs="Times New Roman"/>
                <w:color w:val="auto"/>
              </w:rPr>
            </w:pPr>
            <w:r w:rsidRPr="004671F4">
              <w:rPr>
                <w:rFonts w:cs="Times New Roman"/>
                <w:color w:val="auto"/>
              </w:rPr>
              <w:t xml:space="preserve">     </w:t>
            </w:r>
            <w:r>
              <w:rPr>
                <w:rFonts w:cs="Times New Roman" w:hint="eastAsia"/>
                <w:color w:val="auto"/>
              </w:rPr>
              <w:t xml:space="preserve">　　</w:t>
            </w:r>
            <w:r w:rsidRPr="004671F4">
              <w:rPr>
                <w:rFonts w:hint="eastAsia"/>
                <w:color w:val="auto"/>
              </w:rPr>
              <w:t>ﾄﾝ</w:t>
            </w:r>
          </w:p>
        </w:tc>
        <w:tc>
          <w:tcPr>
            <w:tcW w:w="1417" w:type="dxa"/>
            <w:tcBorders>
              <w:top w:val="single" w:sz="4" w:space="0" w:color="000000"/>
              <w:left w:val="single" w:sz="4" w:space="0" w:color="000000"/>
              <w:bottom w:val="nil"/>
              <w:right w:val="single" w:sz="4" w:space="0" w:color="000000"/>
            </w:tcBorders>
            <w:vAlign w:val="center"/>
          </w:tcPr>
          <w:p w14:paraId="289EBD79" w14:textId="77777777" w:rsidR="00F868E8" w:rsidRPr="004671F4" w:rsidRDefault="00F868E8" w:rsidP="00F868E8">
            <w:pPr>
              <w:suppressAutoHyphens/>
              <w:kinsoku w:val="0"/>
              <w:wordWrap w:val="0"/>
              <w:autoSpaceDE w:val="0"/>
              <w:autoSpaceDN w:val="0"/>
              <w:spacing w:line="180" w:lineRule="exact"/>
              <w:jc w:val="left"/>
              <w:rPr>
                <w:rFonts w:ascii="ＭＳ 明朝" w:cs="Times New Roman"/>
                <w:color w:val="auto"/>
              </w:rPr>
            </w:pPr>
            <w:r w:rsidRPr="004671F4">
              <w:rPr>
                <w:rFonts w:cs="Times New Roman"/>
                <w:color w:val="auto"/>
              </w:rPr>
              <w:t xml:space="preserve">      </w:t>
            </w:r>
            <w:r>
              <w:rPr>
                <w:rFonts w:cs="Times New Roman" w:hint="eastAsia"/>
                <w:color w:val="auto"/>
              </w:rPr>
              <w:t xml:space="preserve">　</w:t>
            </w:r>
            <w:r w:rsidRPr="004671F4">
              <w:rPr>
                <w:rFonts w:hint="eastAsia"/>
                <w:color w:val="auto"/>
              </w:rPr>
              <w:t>ｍ</w:t>
            </w:r>
          </w:p>
        </w:tc>
        <w:tc>
          <w:tcPr>
            <w:tcW w:w="993" w:type="dxa"/>
            <w:tcBorders>
              <w:top w:val="single" w:sz="4" w:space="0" w:color="000000"/>
              <w:left w:val="single" w:sz="4" w:space="0" w:color="000000"/>
              <w:bottom w:val="nil"/>
              <w:right w:val="single" w:sz="4" w:space="0" w:color="000000"/>
            </w:tcBorders>
          </w:tcPr>
          <w:p w14:paraId="6CD78E77" w14:textId="521B72C2" w:rsidR="00F868E8" w:rsidRPr="004671F4" w:rsidRDefault="00F868E8" w:rsidP="00F868E8">
            <w:pPr>
              <w:suppressAutoHyphens/>
              <w:kinsoku w:val="0"/>
              <w:wordWrap w:val="0"/>
              <w:autoSpaceDE w:val="0"/>
              <w:autoSpaceDN w:val="0"/>
              <w:spacing w:beforeLines="50" w:before="134" w:line="180" w:lineRule="exact"/>
              <w:jc w:val="left"/>
              <w:rPr>
                <w:rFonts w:ascii="ＭＳ 明朝" w:cs="Times New Roman"/>
                <w:color w:val="auto"/>
              </w:rPr>
            </w:pPr>
            <w:r>
              <w:rPr>
                <w:rFonts w:cs="Times New Roman" w:hint="eastAsia"/>
                <w:color w:val="auto"/>
              </w:rPr>
              <w:t xml:space="preserve">　</w:t>
            </w:r>
            <w:r>
              <w:rPr>
                <w:rFonts w:cs="Times New Roman" w:hint="eastAsia"/>
                <w:color w:val="auto"/>
              </w:rPr>
              <w:t xml:space="preserve"> </w:t>
            </w:r>
            <w:r w:rsidR="00271612">
              <w:rPr>
                <w:rFonts w:cs="Times New Roman" w:hint="eastAsia"/>
                <w:color w:val="auto"/>
              </w:rPr>
              <w:t xml:space="preserve">　</w:t>
            </w:r>
            <w:r>
              <w:rPr>
                <w:rFonts w:cs="Times New Roman" w:hint="eastAsia"/>
                <w:color w:val="auto"/>
              </w:rPr>
              <w:t>人</w:t>
            </w:r>
          </w:p>
        </w:tc>
        <w:tc>
          <w:tcPr>
            <w:tcW w:w="1837" w:type="dxa"/>
            <w:vMerge w:val="restart"/>
            <w:tcBorders>
              <w:top w:val="single" w:sz="4" w:space="0" w:color="000000"/>
              <w:left w:val="single" w:sz="4" w:space="0" w:color="000000"/>
              <w:right w:val="single" w:sz="4" w:space="0" w:color="000000"/>
            </w:tcBorders>
          </w:tcPr>
          <w:p w14:paraId="24815E53" w14:textId="77777777" w:rsidR="00F868E8" w:rsidRPr="004671F4" w:rsidRDefault="00F868E8" w:rsidP="00F868E8">
            <w:pPr>
              <w:suppressAutoHyphens/>
              <w:kinsoku w:val="0"/>
              <w:wordWrap w:val="0"/>
              <w:autoSpaceDE w:val="0"/>
              <w:autoSpaceDN w:val="0"/>
              <w:spacing w:beforeLines="50" w:before="134" w:line="134" w:lineRule="exact"/>
              <w:jc w:val="left"/>
              <w:rPr>
                <w:rFonts w:ascii="ＭＳ 明朝" w:cs="Times New Roman"/>
                <w:color w:val="auto"/>
              </w:rPr>
            </w:pPr>
          </w:p>
          <w:p w14:paraId="120C49A2" w14:textId="77777777" w:rsidR="00F868E8" w:rsidRPr="004671F4" w:rsidRDefault="00F868E8" w:rsidP="00F868E8">
            <w:pPr>
              <w:suppressAutoHyphens/>
              <w:kinsoku w:val="0"/>
              <w:wordWrap w:val="0"/>
              <w:autoSpaceDE w:val="0"/>
              <w:autoSpaceDN w:val="0"/>
              <w:spacing w:beforeLines="50" w:before="134"/>
              <w:jc w:val="left"/>
              <w:rPr>
                <w:rFonts w:ascii="ＭＳ 明朝" w:cs="Times New Roman"/>
                <w:color w:val="auto"/>
              </w:rPr>
            </w:pPr>
            <w:r w:rsidRPr="004671F4">
              <w:rPr>
                <w:rFonts w:hint="eastAsia"/>
                <w:color w:val="auto"/>
                <w:sz w:val="20"/>
                <w:szCs w:val="20"/>
              </w:rPr>
              <w:t>（　）船釣り</w:t>
            </w:r>
          </w:p>
          <w:p w14:paraId="605932AA" w14:textId="77777777" w:rsidR="00271612" w:rsidRDefault="00F868E8" w:rsidP="00F868E8">
            <w:pPr>
              <w:suppressAutoHyphens/>
              <w:kinsoku w:val="0"/>
              <w:wordWrap w:val="0"/>
              <w:autoSpaceDE w:val="0"/>
              <w:autoSpaceDN w:val="0"/>
              <w:jc w:val="left"/>
              <w:rPr>
                <w:color w:val="auto"/>
                <w:sz w:val="20"/>
                <w:szCs w:val="20"/>
              </w:rPr>
            </w:pPr>
            <w:r w:rsidRPr="004671F4">
              <w:rPr>
                <w:rFonts w:hint="eastAsia"/>
                <w:color w:val="auto"/>
                <w:sz w:val="20"/>
                <w:szCs w:val="20"/>
              </w:rPr>
              <w:t>（　）瀬渡し※</w:t>
            </w:r>
            <w:r>
              <w:rPr>
                <w:rFonts w:hint="eastAsia"/>
                <w:color w:val="auto"/>
                <w:sz w:val="20"/>
                <w:szCs w:val="20"/>
              </w:rPr>
              <w:t>２</w:t>
            </w:r>
          </w:p>
          <w:p w14:paraId="27F53949" w14:textId="11F0DCF4" w:rsidR="00F868E8" w:rsidRDefault="00F868E8" w:rsidP="00F868E8">
            <w:pPr>
              <w:suppressAutoHyphens/>
              <w:kinsoku w:val="0"/>
              <w:wordWrap w:val="0"/>
              <w:autoSpaceDE w:val="0"/>
              <w:autoSpaceDN w:val="0"/>
              <w:jc w:val="left"/>
              <w:rPr>
                <w:rFonts w:ascii="ＭＳ 明朝" w:cs="Times New Roman"/>
                <w:color w:val="auto"/>
              </w:rPr>
            </w:pPr>
            <w:r w:rsidRPr="004671F4">
              <w:rPr>
                <w:rFonts w:hint="eastAsia"/>
                <w:color w:val="auto"/>
                <w:sz w:val="20"/>
                <w:szCs w:val="20"/>
              </w:rPr>
              <w:t>（　）その他</w:t>
            </w:r>
          </w:p>
          <w:p w14:paraId="05A373D3" w14:textId="3D5195D0" w:rsidR="00F868E8" w:rsidRPr="004671F4" w:rsidRDefault="00F868E8" w:rsidP="00F868E8">
            <w:pPr>
              <w:suppressAutoHyphens/>
              <w:kinsoku w:val="0"/>
              <w:wordWrap w:val="0"/>
              <w:autoSpaceDE w:val="0"/>
              <w:autoSpaceDN w:val="0"/>
              <w:jc w:val="left"/>
              <w:rPr>
                <w:rFonts w:ascii="ＭＳ 明朝" w:cs="Times New Roman"/>
                <w:color w:val="auto"/>
              </w:rPr>
            </w:pPr>
            <w:r w:rsidRPr="004671F4">
              <w:rPr>
                <w:rFonts w:hint="eastAsia"/>
                <w:color w:val="auto"/>
                <w:sz w:val="20"/>
                <w:szCs w:val="20"/>
              </w:rPr>
              <w:t xml:space="preserve">（　　　</w:t>
            </w:r>
            <w:r>
              <w:rPr>
                <w:rFonts w:hint="eastAsia"/>
                <w:color w:val="auto"/>
                <w:sz w:val="20"/>
                <w:szCs w:val="20"/>
              </w:rPr>
              <w:t xml:space="preserve">　</w:t>
            </w:r>
            <w:r w:rsidRPr="004671F4">
              <w:rPr>
                <w:rFonts w:hint="eastAsia"/>
                <w:color w:val="auto"/>
                <w:sz w:val="20"/>
                <w:szCs w:val="20"/>
              </w:rPr>
              <w:t xml:space="preserve">　）</w:t>
            </w:r>
          </w:p>
          <w:p w14:paraId="6A9F1202" w14:textId="77777777" w:rsidR="00F868E8" w:rsidRPr="004671F4" w:rsidRDefault="00F868E8" w:rsidP="00F868E8">
            <w:pPr>
              <w:suppressAutoHyphens/>
              <w:kinsoku w:val="0"/>
              <w:wordWrap w:val="0"/>
              <w:autoSpaceDE w:val="0"/>
              <w:autoSpaceDN w:val="0"/>
              <w:spacing w:beforeLines="50" w:before="134" w:line="180" w:lineRule="exact"/>
              <w:jc w:val="left"/>
              <w:rPr>
                <w:rFonts w:ascii="ＭＳ 明朝" w:cs="Times New Roman"/>
                <w:color w:val="auto"/>
              </w:rPr>
            </w:pPr>
          </w:p>
        </w:tc>
      </w:tr>
      <w:tr w:rsidR="00E7143F" w:rsidRPr="004671F4" w14:paraId="7C180816" w14:textId="77777777" w:rsidTr="00271612">
        <w:trPr>
          <w:trHeight w:val="195"/>
        </w:trPr>
        <w:tc>
          <w:tcPr>
            <w:tcW w:w="507" w:type="dxa"/>
            <w:vMerge/>
            <w:tcBorders>
              <w:left w:val="single" w:sz="4" w:space="0" w:color="000000"/>
              <w:right w:val="single" w:sz="4" w:space="0" w:color="000000"/>
            </w:tcBorders>
          </w:tcPr>
          <w:p w14:paraId="7ACA592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993" w:type="dxa"/>
            <w:vMerge/>
            <w:tcBorders>
              <w:left w:val="single" w:sz="4" w:space="0" w:color="000000"/>
              <w:right w:val="single" w:sz="4" w:space="0" w:color="000000"/>
            </w:tcBorders>
          </w:tcPr>
          <w:p w14:paraId="3FCBBE22"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180" w:type="dxa"/>
            <w:gridSpan w:val="4"/>
            <w:tcBorders>
              <w:top w:val="single" w:sz="4" w:space="0" w:color="000000"/>
              <w:left w:val="single" w:sz="4" w:space="0" w:color="000000"/>
              <w:bottom w:val="single" w:sz="4" w:space="0" w:color="auto"/>
              <w:right w:val="single" w:sz="4" w:space="0" w:color="000000"/>
            </w:tcBorders>
          </w:tcPr>
          <w:p w14:paraId="0649ED68"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sz w:val="21"/>
                <w:szCs w:val="21"/>
              </w:rPr>
            </w:pPr>
            <w:r w:rsidRPr="004671F4">
              <w:rPr>
                <w:rFonts w:ascii="ＭＳ 明朝" w:cs="Times New Roman" w:hint="eastAsia"/>
                <w:color w:val="auto"/>
                <w:sz w:val="21"/>
                <w:szCs w:val="21"/>
              </w:rPr>
              <w:t>（　）平水・（　）限定沿海・（　）沿海・（　）遠洋、近海</w:t>
            </w:r>
          </w:p>
        </w:tc>
        <w:tc>
          <w:tcPr>
            <w:tcW w:w="1837" w:type="dxa"/>
            <w:vMerge/>
            <w:tcBorders>
              <w:left w:val="single" w:sz="4" w:space="0" w:color="000000"/>
              <w:right w:val="single" w:sz="4" w:space="0" w:color="000000"/>
            </w:tcBorders>
          </w:tcPr>
          <w:p w14:paraId="5D255418"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6A477A80" w14:textId="77777777" w:rsidTr="00271612">
        <w:trPr>
          <w:trHeight w:val="420"/>
        </w:trPr>
        <w:tc>
          <w:tcPr>
            <w:tcW w:w="507" w:type="dxa"/>
            <w:vMerge/>
            <w:tcBorders>
              <w:left w:val="single" w:sz="4" w:space="0" w:color="000000"/>
              <w:right w:val="single" w:sz="4" w:space="0" w:color="000000"/>
            </w:tcBorders>
          </w:tcPr>
          <w:p w14:paraId="40FB3F5C"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993" w:type="dxa"/>
            <w:vMerge/>
            <w:tcBorders>
              <w:left w:val="single" w:sz="4" w:space="0" w:color="000000"/>
              <w:right w:val="single" w:sz="4" w:space="0" w:color="000000"/>
            </w:tcBorders>
          </w:tcPr>
          <w:p w14:paraId="01BA8092"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180" w:type="dxa"/>
            <w:gridSpan w:val="4"/>
            <w:tcBorders>
              <w:top w:val="single" w:sz="4" w:space="0" w:color="auto"/>
              <w:left w:val="single" w:sz="4" w:space="0" w:color="000000"/>
              <w:bottom w:val="nil"/>
              <w:right w:val="single" w:sz="4" w:space="0" w:color="000000"/>
            </w:tcBorders>
          </w:tcPr>
          <w:p w14:paraId="6AE313D7" w14:textId="77777777" w:rsidR="00E7143F" w:rsidRPr="004671F4" w:rsidRDefault="00E7143F" w:rsidP="0012101D">
            <w:pPr>
              <w:suppressAutoHyphens/>
              <w:kinsoku w:val="0"/>
              <w:wordWrap w:val="0"/>
              <w:autoSpaceDE w:val="0"/>
              <w:autoSpaceDN w:val="0"/>
              <w:spacing w:beforeLines="50" w:before="134" w:line="180" w:lineRule="exact"/>
              <w:jc w:val="left"/>
              <w:rPr>
                <w:color w:val="auto"/>
                <w:sz w:val="20"/>
                <w:szCs w:val="20"/>
              </w:rPr>
            </w:pPr>
            <w:r w:rsidRPr="004671F4">
              <w:rPr>
                <w:rFonts w:hint="eastAsia"/>
                <w:color w:val="auto"/>
                <w:sz w:val="20"/>
                <w:szCs w:val="20"/>
              </w:rPr>
              <w:t>（　）遊漁船専用・（　）漁船と兼用・（　）他使用と兼用</w:t>
            </w:r>
          </w:p>
        </w:tc>
        <w:tc>
          <w:tcPr>
            <w:tcW w:w="1837" w:type="dxa"/>
            <w:vMerge/>
            <w:tcBorders>
              <w:left w:val="single" w:sz="4" w:space="0" w:color="000000"/>
              <w:right w:val="single" w:sz="4" w:space="0" w:color="000000"/>
            </w:tcBorders>
          </w:tcPr>
          <w:p w14:paraId="247CFECB"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58E9A980" w14:textId="77777777" w:rsidTr="00271612">
        <w:trPr>
          <w:trHeight w:val="1071"/>
        </w:trPr>
        <w:tc>
          <w:tcPr>
            <w:tcW w:w="507" w:type="dxa"/>
            <w:vMerge/>
            <w:tcBorders>
              <w:left w:val="single" w:sz="4" w:space="0" w:color="000000"/>
              <w:right w:val="single" w:sz="4" w:space="0" w:color="000000"/>
            </w:tcBorders>
          </w:tcPr>
          <w:p w14:paraId="533368A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993" w:type="dxa"/>
            <w:vMerge/>
            <w:tcBorders>
              <w:left w:val="single" w:sz="4" w:space="0" w:color="000000"/>
              <w:right w:val="single" w:sz="4" w:space="0" w:color="000000"/>
            </w:tcBorders>
          </w:tcPr>
          <w:p w14:paraId="76429493"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927" w:type="dxa"/>
            <w:tcBorders>
              <w:top w:val="single" w:sz="4" w:space="0" w:color="000000"/>
              <w:left w:val="single" w:sz="4" w:space="0" w:color="000000"/>
              <w:bottom w:val="nil"/>
              <w:right w:val="single" w:sz="4" w:space="0" w:color="000000"/>
            </w:tcBorders>
          </w:tcPr>
          <w:p w14:paraId="734AB74C" w14:textId="77777777" w:rsidR="00E7143F" w:rsidRPr="004671F4" w:rsidRDefault="00E7143F" w:rsidP="0012101D">
            <w:pPr>
              <w:suppressAutoHyphens/>
              <w:kinsoku w:val="0"/>
              <w:wordWrap w:val="0"/>
              <w:autoSpaceDE w:val="0"/>
              <w:autoSpaceDN w:val="0"/>
              <w:spacing w:beforeLines="50" w:before="134" w:line="180" w:lineRule="exact"/>
              <w:jc w:val="left"/>
              <w:rPr>
                <w:color w:val="auto"/>
                <w:sz w:val="20"/>
                <w:szCs w:val="20"/>
              </w:rPr>
            </w:pPr>
            <w:r w:rsidRPr="004671F4">
              <w:rPr>
                <w:rFonts w:hint="eastAsia"/>
                <w:color w:val="auto"/>
                <w:sz w:val="20"/>
                <w:szCs w:val="20"/>
              </w:rPr>
              <w:t>（　）単独記載</w:t>
            </w:r>
          </w:p>
          <w:p w14:paraId="1466CE08"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）重複記載</w:t>
            </w:r>
          </w:p>
        </w:tc>
        <w:tc>
          <w:tcPr>
            <w:tcW w:w="1843" w:type="dxa"/>
            <w:vMerge w:val="restart"/>
            <w:tcBorders>
              <w:top w:val="single" w:sz="4" w:space="0" w:color="000000"/>
              <w:left w:val="single" w:sz="4" w:space="0" w:color="000000"/>
              <w:right w:val="single" w:sz="4" w:space="0" w:color="auto"/>
            </w:tcBorders>
          </w:tcPr>
          <w:p w14:paraId="46FAC047"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）業務用無線</w:t>
            </w:r>
          </w:p>
          <w:p w14:paraId="1CAF468D"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）衛星電話</w:t>
            </w:r>
          </w:p>
          <w:p w14:paraId="0B325223" w14:textId="77777777" w:rsidR="00E7143F" w:rsidRPr="004671F4" w:rsidRDefault="00E7143F" w:rsidP="0012101D">
            <w:pPr>
              <w:suppressAutoHyphens/>
              <w:kinsoku w:val="0"/>
              <w:wordWrap w:val="0"/>
              <w:autoSpaceDE w:val="0"/>
              <w:autoSpaceDN w:val="0"/>
              <w:spacing w:beforeLines="50" w:before="134" w:line="268" w:lineRule="exact"/>
              <w:jc w:val="left"/>
              <w:rPr>
                <w:color w:val="auto"/>
                <w:sz w:val="20"/>
                <w:szCs w:val="20"/>
              </w:rPr>
            </w:pPr>
            <w:r w:rsidRPr="004671F4">
              <w:rPr>
                <w:rFonts w:hint="eastAsia"/>
                <w:color w:val="auto"/>
                <w:sz w:val="20"/>
                <w:szCs w:val="20"/>
              </w:rPr>
              <w:t>（　）その他</w:t>
            </w:r>
          </w:p>
          <w:p w14:paraId="2485C40F" w14:textId="5EA6EAEA" w:rsidR="00E7143F" w:rsidRPr="004671F4" w:rsidRDefault="00E7143F" w:rsidP="0012101D">
            <w:pPr>
              <w:suppressAutoHyphens/>
              <w:kinsoku w:val="0"/>
              <w:wordWrap w:val="0"/>
              <w:autoSpaceDE w:val="0"/>
              <w:autoSpaceDN w:val="0"/>
              <w:spacing w:beforeLines="50" w:before="134" w:line="268" w:lineRule="exact"/>
              <w:jc w:val="left"/>
              <w:rPr>
                <w:rFonts w:ascii="ＭＳ 明朝" w:cs="Times New Roman"/>
                <w:color w:val="auto"/>
              </w:rPr>
            </w:pPr>
            <w:r w:rsidRPr="004671F4">
              <w:rPr>
                <w:rFonts w:hint="eastAsia"/>
                <w:color w:val="auto"/>
                <w:sz w:val="20"/>
                <w:szCs w:val="20"/>
              </w:rPr>
              <w:t>（　　　　　）</w:t>
            </w:r>
          </w:p>
        </w:tc>
        <w:tc>
          <w:tcPr>
            <w:tcW w:w="2410" w:type="dxa"/>
            <w:gridSpan w:val="2"/>
            <w:vMerge w:val="restart"/>
            <w:tcBorders>
              <w:top w:val="single" w:sz="4" w:space="0" w:color="000000"/>
              <w:left w:val="single" w:sz="4" w:space="0" w:color="auto"/>
              <w:right w:val="single" w:sz="4" w:space="0" w:color="000000"/>
            </w:tcBorders>
            <w:vAlign w:val="center"/>
          </w:tcPr>
          <w:p w14:paraId="3ABF47E5"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）改良型救命いかだ</w:t>
            </w:r>
          </w:p>
          <w:p w14:paraId="5735EADD"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w:t>
            </w:r>
            <w:r w:rsidRPr="004671F4">
              <w:rPr>
                <w:rFonts w:hint="eastAsia"/>
                <w:color w:val="auto"/>
                <w:sz w:val="20"/>
                <w:szCs w:val="20"/>
              </w:rPr>
              <w:t>EPIRB</w:t>
            </w:r>
            <w:r w:rsidRPr="004671F4">
              <w:rPr>
                <w:rFonts w:hint="eastAsia"/>
                <w:color w:val="auto"/>
                <w:sz w:val="20"/>
                <w:szCs w:val="20"/>
              </w:rPr>
              <w:t>（非常用位置等発信装置）</w:t>
            </w:r>
          </w:p>
          <w:p w14:paraId="4A8015D9" w14:textId="77777777" w:rsidR="00E7143F" w:rsidRPr="004671F4" w:rsidRDefault="00E7143F" w:rsidP="0012101D">
            <w:pPr>
              <w:widowControl/>
              <w:overflowPunct/>
              <w:adjustRightInd/>
              <w:jc w:val="left"/>
              <w:textAlignment w:val="auto"/>
              <w:rPr>
                <w:color w:val="auto"/>
                <w:sz w:val="20"/>
                <w:szCs w:val="20"/>
              </w:rPr>
            </w:pPr>
            <w:r w:rsidRPr="004671F4">
              <w:rPr>
                <w:rFonts w:hint="eastAsia"/>
                <w:color w:val="auto"/>
                <w:sz w:val="20"/>
                <w:szCs w:val="20"/>
              </w:rPr>
              <w:t>（　）</w:t>
            </w:r>
            <w:r w:rsidRPr="004671F4">
              <w:rPr>
                <w:rFonts w:hint="eastAsia"/>
                <w:color w:val="auto"/>
                <w:sz w:val="20"/>
                <w:szCs w:val="20"/>
              </w:rPr>
              <w:t>AIS</w:t>
            </w:r>
            <w:r w:rsidRPr="004671F4">
              <w:rPr>
                <w:rFonts w:hint="eastAsia"/>
                <w:color w:val="auto"/>
                <w:sz w:val="20"/>
                <w:szCs w:val="20"/>
              </w:rPr>
              <w:t>（船舶自動識別装置）</w:t>
            </w:r>
          </w:p>
          <w:p w14:paraId="2ED2FF73" w14:textId="77777777" w:rsidR="00E7143F" w:rsidRPr="004671F4" w:rsidRDefault="00E7143F" w:rsidP="0012101D">
            <w:pPr>
              <w:widowControl/>
              <w:overflowPunct/>
              <w:adjustRightInd/>
              <w:jc w:val="left"/>
              <w:textAlignment w:val="auto"/>
              <w:rPr>
                <w:color w:val="auto"/>
                <w:sz w:val="20"/>
                <w:szCs w:val="20"/>
              </w:rPr>
            </w:pPr>
            <w:r w:rsidRPr="004671F4">
              <w:rPr>
                <w:rFonts w:hint="eastAsia"/>
                <w:color w:val="auto"/>
                <w:sz w:val="20"/>
                <w:szCs w:val="20"/>
              </w:rPr>
              <w:t>（　）その他</w:t>
            </w:r>
          </w:p>
          <w:p w14:paraId="6F9E9B8B" w14:textId="77777777" w:rsidR="00E7143F" w:rsidRPr="004671F4" w:rsidRDefault="00E7143F" w:rsidP="0012101D">
            <w:pPr>
              <w:widowControl/>
              <w:overflowPunct/>
              <w:adjustRightInd/>
              <w:jc w:val="left"/>
              <w:textAlignment w:val="auto"/>
              <w:rPr>
                <w:color w:val="auto"/>
                <w:sz w:val="20"/>
                <w:szCs w:val="20"/>
              </w:rPr>
            </w:pPr>
            <w:r w:rsidRPr="004671F4">
              <w:rPr>
                <w:rFonts w:hint="eastAsia"/>
                <w:color w:val="auto"/>
                <w:sz w:val="20"/>
                <w:szCs w:val="20"/>
              </w:rPr>
              <w:t>（　　　　　　）</w:t>
            </w:r>
          </w:p>
        </w:tc>
        <w:tc>
          <w:tcPr>
            <w:tcW w:w="1837" w:type="dxa"/>
            <w:vMerge/>
            <w:tcBorders>
              <w:left w:val="single" w:sz="4" w:space="0" w:color="000000"/>
              <w:right w:val="single" w:sz="4" w:space="0" w:color="000000"/>
            </w:tcBorders>
          </w:tcPr>
          <w:p w14:paraId="32C20940"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24B1E2DB" w14:textId="77777777" w:rsidTr="00271612">
        <w:trPr>
          <w:trHeight w:val="785"/>
        </w:trPr>
        <w:tc>
          <w:tcPr>
            <w:tcW w:w="507" w:type="dxa"/>
            <w:vMerge/>
            <w:tcBorders>
              <w:left w:val="single" w:sz="4" w:space="0" w:color="000000"/>
              <w:right w:val="single" w:sz="4" w:space="0" w:color="000000"/>
            </w:tcBorders>
          </w:tcPr>
          <w:p w14:paraId="171877C2"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993" w:type="dxa"/>
            <w:vMerge/>
            <w:tcBorders>
              <w:left w:val="single" w:sz="4" w:space="0" w:color="000000"/>
              <w:right w:val="single" w:sz="4" w:space="0" w:color="000000"/>
            </w:tcBorders>
          </w:tcPr>
          <w:p w14:paraId="20B7024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927" w:type="dxa"/>
            <w:tcBorders>
              <w:top w:val="single" w:sz="4" w:space="0" w:color="000000"/>
              <w:left w:val="single" w:sz="4" w:space="0" w:color="000000"/>
              <w:bottom w:val="nil"/>
              <w:right w:val="single" w:sz="4" w:space="0" w:color="000000"/>
            </w:tcBorders>
            <w:vAlign w:val="center"/>
          </w:tcPr>
          <w:p w14:paraId="27E01FFD" w14:textId="77777777" w:rsidR="00E7143F" w:rsidRPr="004671F4" w:rsidRDefault="00E7143F" w:rsidP="0012101D">
            <w:pPr>
              <w:suppressAutoHyphens/>
              <w:kinsoku w:val="0"/>
              <w:wordWrap w:val="0"/>
              <w:autoSpaceDE w:val="0"/>
              <w:autoSpaceDN w:val="0"/>
              <w:spacing w:line="268" w:lineRule="exact"/>
              <w:jc w:val="left"/>
              <w:rPr>
                <w:color w:val="auto"/>
                <w:sz w:val="20"/>
                <w:szCs w:val="20"/>
              </w:rPr>
            </w:pPr>
            <w:r w:rsidRPr="004671F4">
              <w:rPr>
                <w:rFonts w:hint="eastAsia"/>
                <w:color w:val="auto"/>
                <w:sz w:val="20"/>
                <w:szCs w:val="20"/>
              </w:rPr>
              <w:t>（　）自己所有船舶</w:t>
            </w:r>
          </w:p>
          <w:p w14:paraId="5C37E27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）他者所有船舶</w:t>
            </w:r>
          </w:p>
        </w:tc>
        <w:tc>
          <w:tcPr>
            <w:tcW w:w="1843" w:type="dxa"/>
            <w:vMerge/>
            <w:tcBorders>
              <w:left w:val="single" w:sz="4" w:space="0" w:color="000000"/>
              <w:bottom w:val="nil"/>
              <w:right w:val="single" w:sz="4" w:space="0" w:color="auto"/>
            </w:tcBorders>
          </w:tcPr>
          <w:p w14:paraId="66F88403"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410" w:type="dxa"/>
            <w:gridSpan w:val="2"/>
            <w:vMerge/>
            <w:tcBorders>
              <w:left w:val="single" w:sz="4" w:space="0" w:color="auto"/>
              <w:bottom w:val="nil"/>
              <w:right w:val="single" w:sz="4" w:space="0" w:color="000000"/>
            </w:tcBorders>
          </w:tcPr>
          <w:p w14:paraId="66ED668A"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837" w:type="dxa"/>
            <w:vMerge/>
            <w:tcBorders>
              <w:left w:val="single" w:sz="4" w:space="0" w:color="000000"/>
              <w:right w:val="single" w:sz="4" w:space="0" w:color="000000"/>
            </w:tcBorders>
          </w:tcPr>
          <w:p w14:paraId="3C83BB36"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33E82D58" w14:textId="77777777" w:rsidTr="00271612">
        <w:tc>
          <w:tcPr>
            <w:tcW w:w="507" w:type="dxa"/>
            <w:vMerge w:val="restart"/>
            <w:tcBorders>
              <w:top w:val="single" w:sz="4" w:space="0" w:color="000000"/>
              <w:left w:val="single" w:sz="4" w:space="0" w:color="000000"/>
              <w:right w:val="single" w:sz="4" w:space="0" w:color="000000"/>
            </w:tcBorders>
          </w:tcPr>
          <w:p w14:paraId="5758B609"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014C663E"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r w:rsidRPr="004671F4">
              <w:rPr>
                <w:rFonts w:cs="Times New Roman"/>
                <w:color w:val="auto"/>
              </w:rPr>
              <w:t xml:space="preserve"> </w:t>
            </w:r>
          </w:p>
          <w:p w14:paraId="6AFB0C5F"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3C168D07"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482D15F1"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04AF9493"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5EE36C98"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55C9EEF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EE15B36"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66750C85"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tc>
        <w:tc>
          <w:tcPr>
            <w:tcW w:w="993" w:type="dxa"/>
            <w:vMerge w:val="restart"/>
            <w:tcBorders>
              <w:top w:val="single" w:sz="4" w:space="0" w:color="000000"/>
              <w:left w:val="single" w:sz="4" w:space="0" w:color="000000"/>
              <w:right w:val="single" w:sz="4" w:space="0" w:color="000000"/>
            </w:tcBorders>
          </w:tcPr>
          <w:p w14:paraId="336E255B"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239BE223"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2E3F1688"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455033A0"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30D96142"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1E74FC8B"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090912A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C1C4B75"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24879E59"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tc>
        <w:tc>
          <w:tcPr>
            <w:tcW w:w="1927" w:type="dxa"/>
            <w:tcBorders>
              <w:top w:val="single" w:sz="4" w:space="0" w:color="000000"/>
              <w:left w:val="single" w:sz="4" w:space="0" w:color="000000"/>
              <w:bottom w:val="nil"/>
              <w:right w:val="single" w:sz="4" w:space="0" w:color="000000"/>
            </w:tcBorders>
          </w:tcPr>
          <w:p w14:paraId="01D283D1"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0417A758"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tc>
        <w:tc>
          <w:tcPr>
            <w:tcW w:w="1843" w:type="dxa"/>
            <w:tcBorders>
              <w:top w:val="single" w:sz="4" w:space="0" w:color="000000"/>
              <w:left w:val="single" w:sz="4" w:space="0" w:color="000000"/>
              <w:bottom w:val="nil"/>
              <w:right w:val="single" w:sz="4" w:space="0" w:color="000000"/>
            </w:tcBorders>
          </w:tcPr>
          <w:p w14:paraId="1A7B9A37"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cs="Times New Roman"/>
                <w:color w:val="auto"/>
              </w:rPr>
              <w:t xml:space="preserve">      </w:t>
            </w:r>
            <w:r w:rsidR="00F868E8">
              <w:rPr>
                <w:rFonts w:cs="Times New Roman" w:hint="eastAsia"/>
                <w:color w:val="auto"/>
              </w:rPr>
              <w:t xml:space="preserve">　　</w:t>
            </w:r>
            <w:r w:rsidRPr="004671F4">
              <w:rPr>
                <w:rFonts w:hint="eastAsia"/>
                <w:color w:val="auto"/>
              </w:rPr>
              <w:t>ﾄﾝ</w:t>
            </w:r>
          </w:p>
        </w:tc>
        <w:tc>
          <w:tcPr>
            <w:tcW w:w="1417" w:type="dxa"/>
            <w:tcBorders>
              <w:top w:val="single" w:sz="4" w:space="0" w:color="000000"/>
              <w:left w:val="single" w:sz="4" w:space="0" w:color="000000"/>
              <w:bottom w:val="nil"/>
              <w:right w:val="single" w:sz="4" w:space="0" w:color="000000"/>
            </w:tcBorders>
          </w:tcPr>
          <w:p w14:paraId="12D7DFC7"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cs="Times New Roman"/>
                <w:color w:val="auto"/>
              </w:rPr>
              <w:t xml:space="preserve">      </w:t>
            </w:r>
            <w:r w:rsidR="008815FD">
              <w:rPr>
                <w:rFonts w:cs="Times New Roman" w:hint="eastAsia"/>
                <w:color w:val="auto"/>
              </w:rPr>
              <w:t xml:space="preserve">　</w:t>
            </w:r>
            <w:r w:rsidRPr="004671F4">
              <w:rPr>
                <w:rFonts w:hint="eastAsia"/>
                <w:color w:val="auto"/>
              </w:rPr>
              <w:t>ｍ</w:t>
            </w:r>
          </w:p>
        </w:tc>
        <w:tc>
          <w:tcPr>
            <w:tcW w:w="993" w:type="dxa"/>
            <w:tcBorders>
              <w:top w:val="single" w:sz="4" w:space="0" w:color="000000"/>
              <w:left w:val="single" w:sz="4" w:space="0" w:color="000000"/>
              <w:bottom w:val="nil"/>
              <w:right w:val="single" w:sz="4" w:space="0" w:color="000000"/>
            </w:tcBorders>
          </w:tcPr>
          <w:p w14:paraId="7EB09B89" w14:textId="020E70EB"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cs="Times New Roman"/>
                <w:color w:val="auto"/>
              </w:rPr>
              <w:t xml:space="preserve">   </w:t>
            </w:r>
            <w:r w:rsidR="00271612">
              <w:rPr>
                <w:rFonts w:cs="Times New Roman" w:hint="eastAsia"/>
                <w:color w:val="auto"/>
              </w:rPr>
              <w:t xml:space="preserve">　</w:t>
            </w:r>
            <w:r w:rsidRPr="004671F4">
              <w:rPr>
                <w:rFonts w:hint="eastAsia"/>
                <w:color w:val="auto"/>
              </w:rPr>
              <w:t>人</w:t>
            </w:r>
          </w:p>
        </w:tc>
        <w:tc>
          <w:tcPr>
            <w:tcW w:w="1837" w:type="dxa"/>
            <w:vMerge w:val="restart"/>
            <w:tcBorders>
              <w:top w:val="single" w:sz="4" w:space="0" w:color="000000"/>
              <w:left w:val="single" w:sz="4" w:space="0" w:color="000000"/>
              <w:right w:val="single" w:sz="4" w:space="0" w:color="000000"/>
            </w:tcBorders>
          </w:tcPr>
          <w:p w14:paraId="584BCED7"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6F4AFE45" w14:textId="77777777" w:rsidR="00E7143F" w:rsidRPr="004671F4" w:rsidRDefault="00E7143F" w:rsidP="008815FD">
            <w:pPr>
              <w:suppressAutoHyphens/>
              <w:kinsoku w:val="0"/>
              <w:wordWrap w:val="0"/>
              <w:autoSpaceDE w:val="0"/>
              <w:autoSpaceDN w:val="0"/>
              <w:jc w:val="left"/>
              <w:rPr>
                <w:rFonts w:ascii="ＭＳ 明朝" w:cs="Times New Roman"/>
                <w:color w:val="auto"/>
              </w:rPr>
            </w:pPr>
            <w:r w:rsidRPr="004671F4">
              <w:rPr>
                <w:rFonts w:hint="eastAsia"/>
                <w:color w:val="auto"/>
                <w:sz w:val="20"/>
                <w:szCs w:val="20"/>
              </w:rPr>
              <w:t>（　）船釣り</w:t>
            </w:r>
          </w:p>
          <w:p w14:paraId="2B099A0C" w14:textId="77777777" w:rsidR="00E7143F" w:rsidRPr="004671F4" w:rsidRDefault="00E7143F" w:rsidP="008815FD">
            <w:pPr>
              <w:suppressAutoHyphens/>
              <w:kinsoku w:val="0"/>
              <w:wordWrap w:val="0"/>
              <w:autoSpaceDE w:val="0"/>
              <w:autoSpaceDN w:val="0"/>
              <w:jc w:val="left"/>
              <w:rPr>
                <w:rFonts w:ascii="ＭＳ 明朝" w:cs="Times New Roman"/>
                <w:color w:val="auto"/>
              </w:rPr>
            </w:pPr>
            <w:r w:rsidRPr="004671F4">
              <w:rPr>
                <w:rFonts w:hint="eastAsia"/>
                <w:color w:val="auto"/>
                <w:sz w:val="20"/>
                <w:szCs w:val="20"/>
              </w:rPr>
              <w:t>（　）瀬渡し※</w:t>
            </w:r>
            <w:r>
              <w:rPr>
                <w:rFonts w:hint="eastAsia"/>
                <w:color w:val="auto"/>
                <w:sz w:val="20"/>
                <w:szCs w:val="20"/>
              </w:rPr>
              <w:t>２</w:t>
            </w:r>
          </w:p>
          <w:p w14:paraId="2A67974D" w14:textId="77777777" w:rsidR="00E7143F" w:rsidRPr="004671F4" w:rsidRDefault="00E7143F" w:rsidP="008815FD">
            <w:pPr>
              <w:suppressAutoHyphens/>
              <w:kinsoku w:val="0"/>
              <w:wordWrap w:val="0"/>
              <w:autoSpaceDE w:val="0"/>
              <w:autoSpaceDN w:val="0"/>
              <w:jc w:val="left"/>
              <w:rPr>
                <w:rFonts w:ascii="ＭＳ 明朝" w:cs="Times New Roman"/>
                <w:color w:val="auto"/>
              </w:rPr>
            </w:pPr>
            <w:r w:rsidRPr="004671F4">
              <w:rPr>
                <w:rFonts w:hint="eastAsia"/>
                <w:color w:val="auto"/>
                <w:sz w:val="20"/>
                <w:szCs w:val="20"/>
              </w:rPr>
              <w:t>（　）その他</w:t>
            </w:r>
          </w:p>
          <w:p w14:paraId="63242FC0" w14:textId="39D375FF" w:rsidR="00E7143F" w:rsidRPr="004671F4" w:rsidRDefault="00E7143F" w:rsidP="008815FD">
            <w:pPr>
              <w:suppressAutoHyphens/>
              <w:kinsoku w:val="0"/>
              <w:wordWrap w:val="0"/>
              <w:autoSpaceDE w:val="0"/>
              <w:autoSpaceDN w:val="0"/>
              <w:jc w:val="left"/>
              <w:rPr>
                <w:rFonts w:ascii="ＭＳ 明朝" w:cs="Times New Roman"/>
                <w:color w:val="auto"/>
              </w:rPr>
            </w:pPr>
            <w:r w:rsidRPr="004671F4">
              <w:rPr>
                <w:rFonts w:hint="eastAsia"/>
                <w:color w:val="auto"/>
                <w:sz w:val="20"/>
                <w:szCs w:val="20"/>
              </w:rPr>
              <w:t>（　　　　　）</w:t>
            </w:r>
          </w:p>
          <w:p w14:paraId="7E48BD3A" w14:textId="77777777" w:rsidR="00E7143F" w:rsidRPr="004671F4" w:rsidRDefault="00E7143F" w:rsidP="008815FD">
            <w:pPr>
              <w:suppressAutoHyphens/>
              <w:kinsoku w:val="0"/>
              <w:wordWrap w:val="0"/>
              <w:autoSpaceDE w:val="0"/>
              <w:autoSpaceDN w:val="0"/>
              <w:jc w:val="left"/>
              <w:rPr>
                <w:rFonts w:ascii="ＭＳ 明朝" w:cs="Times New Roman"/>
                <w:color w:val="auto"/>
              </w:rPr>
            </w:pPr>
          </w:p>
          <w:p w14:paraId="47904A2A"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14:paraId="0579FCE9" w14:textId="77777777"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tc>
      </w:tr>
      <w:tr w:rsidR="00E7143F" w:rsidRPr="004671F4" w14:paraId="1378F4D5" w14:textId="77777777" w:rsidTr="00271612">
        <w:trPr>
          <w:trHeight w:val="210"/>
        </w:trPr>
        <w:tc>
          <w:tcPr>
            <w:tcW w:w="507" w:type="dxa"/>
            <w:vMerge/>
            <w:tcBorders>
              <w:left w:val="single" w:sz="4" w:space="0" w:color="000000"/>
              <w:right w:val="single" w:sz="4" w:space="0" w:color="000000"/>
            </w:tcBorders>
          </w:tcPr>
          <w:p w14:paraId="6D20535F"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993" w:type="dxa"/>
            <w:vMerge/>
            <w:tcBorders>
              <w:left w:val="single" w:sz="4" w:space="0" w:color="000000"/>
              <w:right w:val="single" w:sz="4" w:space="0" w:color="000000"/>
            </w:tcBorders>
          </w:tcPr>
          <w:p w14:paraId="0C2B4B84"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180" w:type="dxa"/>
            <w:gridSpan w:val="4"/>
            <w:tcBorders>
              <w:top w:val="single" w:sz="4" w:space="0" w:color="000000"/>
              <w:left w:val="single" w:sz="4" w:space="0" w:color="000000"/>
              <w:bottom w:val="single" w:sz="4" w:space="0" w:color="auto"/>
              <w:right w:val="single" w:sz="4" w:space="0" w:color="000000"/>
            </w:tcBorders>
          </w:tcPr>
          <w:p w14:paraId="73FCBEEC"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ascii="ＭＳ 明朝" w:cs="Times New Roman" w:hint="eastAsia"/>
                <w:color w:val="auto"/>
                <w:sz w:val="21"/>
                <w:szCs w:val="21"/>
              </w:rPr>
              <w:t>（　）平水・（　）限定沿海・（　）沿海・（　）遠洋、近海</w:t>
            </w:r>
          </w:p>
        </w:tc>
        <w:tc>
          <w:tcPr>
            <w:tcW w:w="1837" w:type="dxa"/>
            <w:vMerge/>
            <w:tcBorders>
              <w:left w:val="single" w:sz="4" w:space="0" w:color="000000"/>
              <w:right w:val="single" w:sz="4" w:space="0" w:color="000000"/>
            </w:tcBorders>
          </w:tcPr>
          <w:p w14:paraId="423557E0"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58AC77B4" w14:textId="77777777" w:rsidTr="00271612">
        <w:trPr>
          <w:trHeight w:val="420"/>
        </w:trPr>
        <w:tc>
          <w:tcPr>
            <w:tcW w:w="507" w:type="dxa"/>
            <w:vMerge/>
            <w:tcBorders>
              <w:left w:val="single" w:sz="4" w:space="0" w:color="000000"/>
              <w:right w:val="single" w:sz="4" w:space="0" w:color="000000"/>
            </w:tcBorders>
          </w:tcPr>
          <w:p w14:paraId="22555BA8"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993" w:type="dxa"/>
            <w:vMerge/>
            <w:tcBorders>
              <w:left w:val="single" w:sz="4" w:space="0" w:color="000000"/>
              <w:right w:val="single" w:sz="4" w:space="0" w:color="000000"/>
            </w:tcBorders>
          </w:tcPr>
          <w:p w14:paraId="3FAA126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180" w:type="dxa"/>
            <w:gridSpan w:val="4"/>
            <w:tcBorders>
              <w:top w:val="single" w:sz="4" w:space="0" w:color="auto"/>
              <w:left w:val="single" w:sz="4" w:space="0" w:color="000000"/>
              <w:bottom w:val="nil"/>
              <w:right w:val="single" w:sz="4" w:space="0" w:color="000000"/>
            </w:tcBorders>
          </w:tcPr>
          <w:p w14:paraId="7A91A3A1" w14:textId="77777777" w:rsidR="00E7143F" w:rsidRPr="004671F4" w:rsidRDefault="00E7143F" w:rsidP="0012101D">
            <w:pPr>
              <w:suppressAutoHyphens/>
              <w:kinsoku w:val="0"/>
              <w:wordWrap w:val="0"/>
              <w:autoSpaceDE w:val="0"/>
              <w:autoSpaceDN w:val="0"/>
              <w:spacing w:beforeLines="50" w:before="134" w:line="180" w:lineRule="exact"/>
              <w:jc w:val="left"/>
              <w:rPr>
                <w:color w:val="auto"/>
                <w:sz w:val="20"/>
                <w:szCs w:val="20"/>
              </w:rPr>
            </w:pPr>
            <w:r w:rsidRPr="004671F4">
              <w:rPr>
                <w:rFonts w:hint="eastAsia"/>
                <w:color w:val="auto"/>
                <w:sz w:val="20"/>
                <w:szCs w:val="20"/>
              </w:rPr>
              <w:t>（　）遊漁船専用・（　）漁船と兼用・（　）他使用と兼用</w:t>
            </w:r>
          </w:p>
        </w:tc>
        <w:tc>
          <w:tcPr>
            <w:tcW w:w="1837" w:type="dxa"/>
            <w:vMerge/>
            <w:tcBorders>
              <w:left w:val="single" w:sz="4" w:space="0" w:color="000000"/>
              <w:right w:val="single" w:sz="4" w:space="0" w:color="000000"/>
            </w:tcBorders>
          </w:tcPr>
          <w:p w14:paraId="403F54FE"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11BE3C78" w14:textId="77777777" w:rsidTr="00271612">
        <w:trPr>
          <w:trHeight w:val="811"/>
        </w:trPr>
        <w:tc>
          <w:tcPr>
            <w:tcW w:w="507" w:type="dxa"/>
            <w:vMerge/>
            <w:tcBorders>
              <w:left w:val="single" w:sz="4" w:space="0" w:color="000000"/>
              <w:right w:val="single" w:sz="4" w:space="0" w:color="000000"/>
            </w:tcBorders>
          </w:tcPr>
          <w:p w14:paraId="6B790FA7"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993" w:type="dxa"/>
            <w:vMerge/>
            <w:tcBorders>
              <w:left w:val="single" w:sz="4" w:space="0" w:color="000000"/>
              <w:right w:val="single" w:sz="4" w:space="0" w:color="000000"/>
            </w:tcBorders>
          </w:tcPr>
          <w:p w14:paraId="1E5A5CA7"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927" w:type="dxa"/>
            <w:tcBorders>
              <w:top w:val="single" w:sz="4" w:space="0" w:color="000000"/>
              <w:left w:val="single" w:sz="4" w:space="0" w:color="000000"/>
              <w:bottom w:val="nil"/>
              <w:right w:val="single" w:sz="4" w:space="0" w:color="000000"/>
            </w:tcBorders>
          </w:tcPr>
          <w:p w14:paraId="0BA12433" w14:textId="77777777" w:rsidR="008815FD" w:rsidRDefault="00E7143F" w:rsidP="0012101D">
            <w:pPr>
              <w:suppressAutoHyphens/>
              <w:kinsoku w:val="0"/>
              <w:wordWrap w:val="0"/>
              <w:autoSpaceDE w:val="0"/>
              <w:autoSpaceDN w:val="0"/>
              <w:spacing w:beforeLines="50" w:before="134" w:line="180" w:lineRule="exact"/>
              <w:jc w:val="left"/>
              <w:rPr>
                <w:color w:val="auto"/>
                <w:sz w:val="20"/>
                <w:szCs w:val="20"/>
              </w:rPr>
            </w:pPr>
            <w:r w:rsidRPr="004671F4">
              <w:rPr>
                <w:rFonts w:hint="eastAsia"/>
                <w:color w:val="auto"/>
                <w:sz w:val="20"/>
                <w:szCs w:val="20"/>
              </w:rPr>
              <w:t>（　）単独記載</w:t>
            </w:r>
          </w:p>
          <w:p w14:paraId="3FF66E7A"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）重複記載</w:t>
            </w:r>
          </w:p>
        </w:tc>
        <w:tc>
          <w:tcPr>
            <w:tcW w:w="1843" w:type="dxa"/>
            <w:vMerge w:val="restart"/>
            <w:tcBorders>
              <w:top w:val="single" w:sz="4" w:space="0" w:color="000000"/>
              <w:left w:val="single" w:sz="4" w:space="0" w:color="000000"/>
              <w:right w:val="single" w:sz="4" w:space="0" w:color="auto"/>
            </w:tcBorders>
          </w:tcPr>
          <w:p w14:paraId="6BF90FC4"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）業務用無線</w:t>
            </w:r>
          </w:p>
          <w:p w14:paraId="4CDEBD0D"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）衛星電話</w:t>
            </w:r>
          </w:p>
          <w:p w14:paraId="18077677" w14:textId="77777777" w:rsidR="00E7143F" w:rsidRPr="004671F4" w:rsidRDefault="00E7143F" w:rsidP="0012101D">
            <w:pPr>
              <w:suppressAutoHyphens/>
              <w:kinsoku w:val="0"/>
              <w:wordWrap w:val="0"/>
              <w:autoSpaceDE w:val="0"/>
              <w:autoSpaceDN w:val="0"/>
              <w:spacing w:beforeLines="50" w:before="134" w:line="268" w:lineRule="exact"/>
              <w:jc w:val="left"/>
              <w:rPr>
                <w:color w:val="auto"/>
                <w:sz w:val="20"/>
                <w:szCs w:val="20"/>
              </w:rPr>
            </w:pPr>
            <w:r w:rsidRPr="004671F4">
              <w:rPr>
                <w:rFonts w:hint="eastAsia"/>
                <w:color w:val="auto"/>
                <w:sz w:val="20"/>
                <w:szCs w:val="20"/>
              </w:rPr>
              <w:t>（　）その他</w:t>
            </w:r>
          </w:p>
          <w:p w14:paraId="7158656E" w14:textId="448EEAD3" w:rsidR="00E7143F" w:rsidRPr="004671F4" w:rsidRDefault="00E7143F" w:rsidP="0012101D">
            <w:pPr>
              <w:suppressAutoHyphens/>
              <w:kinsoku w:val="0"/>
              <w:wordWrap w:val="0"/>
              <w:autoSpaceDE w:val="0"/>
              <w:autoSpaceDN w:val="0"/>
              <w:spacing w:beforeLines="50" w:before="134" w:line="268" w:lineRule="exact"/>
              <w:jc w:val="left"/>
              <w:rPr>
                <w:rFonts w:ascii="ＭＳ 明朝" w:cs="Times New Roman"/>
                <w:color w:val="auto"/>
              </w:rPr>
            </w:pPr>
            <w:r w:rsidRPr="004671F4">
              <w:rPr>
                <w:rFonts w:hint="eastAsia"/>
                <w:color w:val="auto"/>
                <w:sz w:val="20"/>
                <w:szCs w:val="20"/>
              </w:rPr>
              <w:t>（　　　　　）</w:t>
            </w:r>
          </w:p>
        </w:tc>
        <w:tc>
          <w:tcPr>
            <w:tcW w:w="2410" w:type="dxa"/>
            <w:gridSpan w:val="2"/>
            <w:vMerge w:val="restart"/>
            <w:tcBorders>
              <w:top w:val="single" w:sz="4" w:space="0" w:color="000000"/>
              <w:left w:val="single" w:sz="4" w:space="0" w:color="auto"/>
              <w:right w:val="single" w:sz="4" w:space="0" w:color="000000"/>
            </w:tcBorders>
          </w:tcPr>
          <w:p w14:paraId="6738219F"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）改良型救命いかだ</w:t>
            </w:r>
          </w:p>
          <w:p w14:paraId="6F6EC9EB" w14:textId="77777777"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w:t>
            </w:r>
            <w:r w:rsidRPr="004671F4">
              <w:rPr>
                <w:rFonts w:hint="eastAsia"/>
                <w:color w:val="auto"/>
                <w:sz w:val="20"/>
                <w:szCs w:val="20"/>
              </w:rPr>
              <w:t>EPIRB</w:t>
            </w:r>
            <w:r w:rsidRPr="004671F4">
              <w:rPr>
                <w:rFonts w:hint="eastAsia"/>
                <w:color w:val="auto"/>
                <w:sz w:val="20"/>
                <w:szCs w:val="20"/>
              </w:rPr>
              <w:t>（非常用位置等発信装置）</w:t>
            </w:r>
          </w:p>
          <w:p w14:paraId="08453190" w14:textId="77777777" w:rsidR="00E7143F" w:rsidRPr="004671F4" w:rsidRDefault="00E7143F" w:rsidP="0012101D">
            <w:pPr>
              <w:widowControl/>
              <w:overflowPunct/>
              <w:adjustRightInd/>
              <w:jc w:val="left"/>
              <w:textAlignment w:val="auto"/>
              <w:rPr>
                <w:color w:val="auto"/>
                <w:sz w:val="20"/>
                <w:szCs w:val="20"/>
              </w:rPr>
            </w:pPr>
            <w:r w:rsidRPr="004671F4">
              <w:rPr>
                <w:rFonts w:hint="eastAsia"/>
                <w:color w:val="auto"/>
                <w:sz w:val="20"/>
                <w:szCs w:val="20"/>
              </w:rPr>
              <w:t>（　）</w:t>
            </w:r>
            <w:r w:rsidRPr="004671F4">
              <w:rPr>
                <w:rFonts w:hint="eastAsia"/>
                <w:color w:val="auto"/>
                <w:sz w:val="20"/>
                <w:szCs w:val="20"/>
              </w:rPr>
              <w:t>AIS</w:t>
            </w:r>
            <w:r w:rsidRPr="004671F4">
              <w:rPr>
                <w:rFonts w:hint="eastAsia"/>
                <w:color w:val="auto"/>
                <w:sz w:val="20"/>
                <w:szCs w:val="20"/>
              </w:rPr>
              <w:t>（船舶自動識別装置）</w:t>
            </w:r>
          </w:p>
          <w:p w14:paraId="618B1815" w14:textId="77777777" w:rsidR="00E7143F" w:rsidRPr="004671F4" w:rsidRDefault="00E7143F" w:rsidP="0012101D">
            <w:pPr>
              <w:widowControl/>
              <w:overflowPunct/>
              <w:adjustRightInd/>
              <w:jc w:val="left"/>
              <w:textAlignment w:val="auto"/>
              <w:rPr>
                <w:color w:val="auto"/>
                <w:sz w:val="20"/>
                <w:szCs w:val="20"/>
              </w:rPr>
            </w:pPr>
            <w:r w:rsidRPr="004671F4">
              <w:rPr>
                <w:rFonts w:hint="eastAsia"/>
                <w:color w:val="auto"/>
                <w:sz w:val="20"/>
                <w:szCs w:val="20"/>
              </w:rPr>
              <w:t>（　）その他</w:t>
            </w:r>
          </w:p>
          <w:p w14:paraId="3027D55E" w14:textId="77777777" w:rsidR="00E7143F" w:rsidRPr="004671F4" w:rsidRDefault="00E7143F" w:rsidP="0012101D">
            <w:pPr>
              <w:widowControl/>
              <w:overflowPunct/>
              <w:adjustRightInd/>
              <w:jc w:val="left"/>
              <w:textAlignment w:val="auto"/>
              <w:rPr>
                <w:rFonts w:ascii="ＭＳ 明朝" w:cs="Times New Roman"/>
                <w:color w:val="auto"/>
              </w:rPr>
            </w:pPr>
            <w:r w:rsidRPr="004671F4">
              <w:rPr>
                <w:rFonts w:hint="eastAsia"/>
                <w:color w:val="auto"/>
                <w:sz w:val="20"/>
                <w:szCs w:val="20"/>
              </w:rPr>
              <w:t>（　　　　　　　）</w:t>
            </w:r>
          </w:p>
        </w:tc>
        <w:tc>
          <w:tcPr>
            <w:tcW w:w="1837" w:type="dxa"/>
            <w:vMerge/>
            <w:tcBorders>
              <w:left w:val="single" w:sz="4" w:space="0" w:color="000000"/>
              <w:right w:val="single" w:sz="4" w:space="0" w:color="000000"/>
            </w:tcBorders>
          </w:tcPr>
          <w:p w14:paraId="033134AB"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7D39E66F" w14:textId="77777777" w:rsidTr="00271612">
        <w:trPr>
          <w:trHeight w:val="852"/>
        </w:trPr>
        <w:tc>
          <w:tcPr>
            <w:tcW w:w="507" w:type="dxa"/>
            <w:vMerge/>
            <w:tcBorders>
              <w:left w:val="single" w:sz="4" w:space="0" w:color="000000"/>
              <w:right w:val="single" w:sz="4" w:space="0" w:color="000000"/>
            </w:tcBorders>
          </w:tcPr>
          <w:p w14:paraId="4A2291DA"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993" w:type="dxa"/>
            <w:vMerge/>
            <w:tcBorders>
              <w:left w:val="single" w:sz="4" w:space="0" w:color="000000"/>
              <w:right w:val="single" w:sz="4" w:space="0" w:color="000000"/>
            </w:tcBorders>
          </w:tcPr>
          <w:p w14:paraId="2B4222E7"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927" w:type="dxa"/>
            <w:tcBorders>
              <w:top w:val="single" w:sz="4" w:space="0" w:color="000000"/>
              <w:left w:val="single" w:sz="4" w:space="0" w:color="000000"/>
              <w:bottom w:val="nil"/>
              <w:right w:val="single" w:sz="4" w:space="0" w:color="000000"/>
            </w:tcBorders>
            <w:vAlign w:val="center"/>
          </w:tcPr>
          <w:p w14:paraId="29E5ED07" w14:textId="77777777" w:rsidR="00E7143F" w:rsidRPr="004671F4" w:rsidRDefault="00E7143F" w:rsidP="0012101D">
            <w:pPr>
              <w:suppressAutoHyphens/>
              <w:kinsoku w:val="0"/>
              <w:wordWrap w:val="0"/>
              <w:autoSpaceDE w:val="0"/>
              <w:autoSpaceDN w:val="0"/>
              <w:spacing w:line="268" w:lineRule="exact"/>
              <w:jc w:val="left"/>
              <w:rPr>
                <w:color w:val="auto"/>
                <w:sz w:val="20"/>
                <w:szCs w:val="20"/>
              </w:rPr>
            </w:pPr>
            <w:r w:rsidRPr="004671F4">
              <w:rPr>
                <w:rFonts w:hint="eastAsia"/>
                <w:color w:val="auto"/>
                <w:sz w:val="20"/>
                <w:szCs w:val="20"/>
              </w:rPr>
              <w:t>（　）自己所有船舶</w:t>
            </w:r>
          </w:p>
          <w:p w14:paraId="74C2F4D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）他者所有船舶</w:t>
            </w:r>
          </w:p>
        </w:tc>
        <w:tc>
          <w:tcPr>
            <w:tcW w:w="1843" w:type="dxa"/>
            <w:vMerge/>
            <w:tcBorders>
              <w:left w:val="single" w:sz="4" w:space="0" w:color="000000"/>
              <w:bottom w:val="nil"/>
              <w:right w:val="single" w:sz="4" w:space="0" w:color="auto"/>
            </w:tcBorders>
          </w:tcPr>
          <w:p w14:paraId="7636D68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410" w:type="dxa"/>
            <w:gridSpan w:val="2"/>
            <w:vMerge/>
            <w:tcBorders>
              <w:left w:val="single" w:sz="4" w:space="0" w:color="auto"/>
              <w:bottom w:val="nil"/>
              <w:right w:val="single" w:sz="4" w:space="0" w:color="000000"/>
            </w:tcBorders>
          </w:tcPr>
          <w:p w14:paraId="30D01850"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837" w:type="dxa"/>
            <w:vMerge/>
            <w:tcBorders>
              <w:left w:val="single" w:sz="4" w:space="0" w:color="000000"/>
              <w:right w:val="single" w:sz="4" w:space="0" w:color="000000"/>
            </w:tcBorders>
          </w:tcPr>
          <w:p w14:paraId="3A417BDF"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51D0EC84" w14:textId="77777777" w:rsidTr="00271612">
        <w:tc>
          <w:tcPr>
            <w:tcW w:w="1500" w:type="dxa"/>
            <w:gridSpan w:val="2"/>
            <w:tcBorders>
              <w:top w:val="single" w:sz="4" w:space="0" w:color="000000"/>
              <w:left w:val="single" w:sz="4" w:space="0" w:color="000000"/>
              <w:bottom w:val="single" w:sz="4" w:space="0" w:color="000000"/>
              <w:right w:val="single" w:sz="4" w:space="0" w:color="000000"/>
            </w:tcBorders>
            <w:vAlign w:val="center"/>
          </w:tcPr>
          <w:p w14:paraId="314A3B05" w14:textId="77777777" w:rsidR="00E7143F" w:rsidRPr="004671F4" w:rsidRDefault="00E7143F" w:rsidP="0012101D">
            <w:pPr>
              <w:suppressAutoHyphens/>
              <w:kinsoku w:val="0"/>
              <w:wordWrap w:val="0"/>
              <w:autoSpaceDE w:val="0"/>
              <w:autoSpaceDN w:val="0"/>
              <w:spacing w:line="200" w:lineRule="exact"/>
              <w:jc w:val="left"/>
              <w:rPr>
                <w:rFonts w:ascii="ＭＳ 明朝" w:cs="Times New Roman"/>
                <w:color w:val="auto"/>
                <w:sz w:val="22"/>
                <w:szCs w:val="22"/>
              </w:rPr>
            </w:pPr>
            <w:r w:rsidRPr="004671F4">
              <w:rPr>
                <w:rFonts w:hint="eastAsia"/>
                <w:color w:val="auto"/>
                <w:sz w:val="22"/>
                <w:szCs w:val="22"/>
              </w:rPr>
              <w:t>重複記載</w:t>
            </w:r>
            <w:r>
              <w:rPr>
                <w:rFonts w:hint="eastAsia"/>
                <w:color w:val="auto"/>
                <w:sz w:val="22"/>
                <w:szCs w:val="22"/>
              </w:rPr>
              <w:t>※３</w:t>
            </w:r>
            <w:r w:rsidRPr="004671F4">
              <w:rPr>
                <w:rFonts w:hint="eastAsia"/>
                <w:color w:val="auto"/>
                <w:sz w:val="22"/>
                <w:szCs w:val="22"/>
              </w:rPr>
              <w:t>している場合の事由</w:t>
            </w:r>
          </w:p>
        </w:tc>
        <w:tc>
          <w:tcPr>
            <w:tcW w:w="8017" w:type="dxa"/>
            <w:gridSpan w:val="5"/>
            <w:tcBorders>
              <w:top w:val="single" w:sz="4" w:space="0" w:color="000000"/>
              <w:left w:val="single" w:sz="4" w:space="0" w:color="000000"/>
              <w:bottom w:val="single" w:sz="4" w:space="0" w:color="000000"/>
              <w:right w:val="single" w:sz="4" w:space="0" w:color="000000"/>
            </w:tcBorders>
            <w:vAlign w:val="center"/>
          </w:tcPr>
          <w:p w14:paraId="07C6EAB0" w14:textId="77777777" w:rsidR="00E7143F" w:rsidRPr="004671F4" w:rsidRDefault="00E7143F" w:rsidP="0012101D">
            <w:pPr>
              <w:suppressAutoHyphens/>
              <w:kinsoku w:val="0"/>
              <w:wordWrap w:val="0"/>
              <w:autoSpaceDE w:val="0"/>
              <w:autoSpaceDN w:val="0"/>
              <w:spacing w:beforeLines="50" w:before="134" w:line="200" w:lineRule="exact"/>
              <w:jc w:val="left"/>
              <w:rPr>
                <w:rFonts w:ascii="ＭＳ 明朝" w:cs="Times New Roman"/>
                <w:color w:val="auto"/>
                <w:sz w:val="22"/>
                <w:szCs w:val="22"/>
              </w:rPr>
            </w:pPr>
            <w:r w:rsidRPr="004671F4">
              <w:rPr>
                <w:rFonts w:hint="eastAsia"/>
                <w:color w:val="auto"/>
                <w:sz w:val="22"/>
                <w:szCs w:val="22"/>
              </w:rPr>
              <w:t>（　）多客期にチャーターするため</w:t>
            </w:r>
          </w:p>
          <w:p w14:paraId="75261A6E" w14:textId="77777777" w:rsidR="00E7143F" w:rsidRPr="004671F4" w:rsidRDefault="00E7143F" w:rsidP="0012101D">
            <w:pPr>
              <w:suppressAutoHyphens/>
              <w:kinsoku w:val="0"/>
              <w:wordWrap w:val="0"/>
              <w:autoSpaceDE w:val="0"/>
              <w:autoSpaceDN w:val="0"/>
              <w:spacing w:beforeLines="50" w:before="134" w:line="200" w:lineRule="exact"/>
              <w:jc w:val="left"/>
              <w:rPr>
                <w:rFonts w:ascii="ＭＳ 明朝" w:cs="Times New Roman"/>
                <w:color w:val="auto"/>
                <w:sz w:val="22"/>
                <w:szCs w:val="22"/>
              </w:rPr>
            </w:pPr>
            <w:r w:rsidRPr="004671F4">
              <w:rPr>
                <w:rFonts w:hint="eastAsia"/>
                <w:color w:val="auto"/>
                <w:sz w:val="22"/>
                <w:szCs w:val="22"/>
              </w:rPr>
              <w:t>（　）その他（　　　　　　　　　　　　　　　　　　　　　　）</w:t>
            </w:r>
          </w:p>
        </w:tc>
      </w:tr>
    </w:tbl>
    <w:p w14:paraId="570E55D9" w14:textId="77777777" w:rsidR="00E7143F" w:rsidRPr="004671F4" w:rsidRDefault="00E7143F" w:rsidP="00E7143F">
      <w:pPr>
        <w:adjustRightInd/>
        <w:spacing w:line="268" w:lineRule="exact"/>
        <w:rPr>
          <w:color w:val="auto"/>
          <w:sz w:val="20"/>
          <w:szCs w:val="20"/>
        </w:rPr>
      </w:pPr>
      <w:r w:rsidRPr="004671F4">
        <w:rPr>
          <w:rFonts w:hint="eastAsia"/>
          <w:color w:val="auto"/>
          <w:sz w:val="20"/>
          <w:szCs w:val="20"/>
        </w:rPr>
        <w:t>※</w:t>
      </w:r>
      <w:r>
        <w:rPr>
          <w:rFonts w:hint="eastAsia"/>
          <w:color w:val="auto"/>
          <w:sz w:val="20"/>
          <w:szCs w:val="20"/>
        </w:rPr>
        <w:t xml:space="preserve">１　</w:t>
      </w:r>
      <w:r w:rsidRPr="004671F4">
        <w:rPr>
          <w:rFonts w:hint="eastAsia"/>
          <w:color w:val="auto"/>
          <w:sz w:val="20"/>
          <w:szCs w:val="20"/>
        </w:rPr>
        <w:t>通信設備及び救命設備については、船の種類や航行区域等に応じて国土交通省が定める要件に適合するものであること。</w:t>
      </w:r>
    </w:p>
    <w:p w14:paraId="5C005420" w14:textId="77777777" w:rsidR="00E7143F" w:rsidRDefault="00E7143F" w:rsidP="00E7143F">
      <w:pPr>
        <w:overflowPunct/>
        <w:autoSpaceDE w:val="0"/>
        <w:autoSpaceDN w:val="0"/>
        <w:ind w:left="200" w:hangingChars="100" w:hanging="200"/>
        <w:jc w:val="left"/>
        <w:textAlignment w:val="auto"/>
        <w:rPr>
          <w:color w:val="auto"/>
          <w:sz w:val="20"/>
          <w:szCs w:val="20"/>
        </w:rPr>
      </w:pPr>
      <w:r w:rsidRPr="004671F4">
        <w:rPr>
          <w:rFonts w:hint="eastAsia"/>
          <w:color w:val="auto"/>
          <w:sz w:val="20"/>
          <w:szCs w:val="20"/>
        </w:rPr>
        <w:t>※</w:t>
      </w:r>
      <w:r>
        <w:rPr>
          <w:rFonts w:hint="eastAsia"/>
          <w:color w:val="auto"/>
          <w:sz w:val="20"/>
          <w:szCs w:val="20"/>
        </w:rPr>
        <w:t xml:space="preserve">２　</w:t>
      </w:r>
      <w:r w:rsidRPr="004671F4">
        <w:rPr>
          <w:rFonts w:hint="eastAsia"/>
          <w:color w:val="auto"/>
          <w:sz w:val="20"/>
          <w:szCs w:val="20"/>
        </w:rPr>
        <w:t>利用者を特定の場所に下船させて水産動植物を採捕させる業態を指し、磯渡し、筏渡し、防波堤渡し、沖で干出する場所での潮干狩り等が該当（法令等で立入禁止の場所に渡すことはできない）。</w:t>
      </w:r>
    </w:p>
    <w:p w14:paraId="13A837DA" w14:textId="77777777" w:rsidR="00E7143F" w:rsidRPr="004671F4" w:rsidRDefault="00E7143F" w:rsidP="00E7143F">
      <w:pPr>
        <w:adjustRightInd/>
        <w:spacing w:line="268" w:lineRule="exact"/>
        <w:ind w:left="200" w:hangingChars="100" w:hanging="200"/>
        <w:rPr>
          <w:color w:val="auto"/>
          <w:sz w:val="20"/>
          <w:szCs w:val="20"/>
        </w:rPr>
      </w:pPr>
      <w:r w:rsidRPr="004671F4">
        <w:rPr>
          <w:rFonts w:hint="eastAsia"/>
          <w:color w:val="auto"/>
          <w:sz w:val="20"/>
          <w:szCs w:val="20"/>
        </w:rPr>
        <w:t>※</w:t>
      </w:r>
      <w:r>
        <w:rPr>
          <w:rFonts w:hint="eastAsia"/>
          <w:color w:val="auto"/>
          <w:sz w:val="20"/>
          <w:szCs w:val="20"/>
        </w:rPr>
        <w:t xml:space="preserve">３　</w:t>
      </w:r>
      <w:r w:rsidRPr="004671F4">
        <w:rPr>
          <w:rFonts w:hint="eastAsia"/>
          <w:color w:val="auto"/>
          <w:sz w:val="20"/>
          <w:szCs w:val="20"/>
        </w:rPr>
        <w:t>他の事業者の遊漁船として登録簿に記載されている船舶を当該事業者の遊漁船としても記載されているもの。</w:t>
      </w:r>
    </w:p>
    <w:p w14:paraId="37737313" w14:textId="77777777" w:rsidR="00E7143F" w:rsidRPr="004671F4" w:rsidRDefault="00E7143F" w:rsidP="00E7143F">
      <w:pPr>
        <w:overflowPunct/>
        <w:autoSpaceDE w:val="0"/>
        <w:autoSpaceDN w:val="0"/>
        <w:ind w:left="240" w:hangingChars="100" w:hanging="24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14:paraId="6752E285"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6312615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532C29D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604E90B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4111EA3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27296FC1" w14:textId="77777777" w:rsidTr="0012101D">
        <w:tc>
          <w:tcPr>
            <w:tcW w:w="843" w:type="dxa"/>
            <w:tcBorders>
              <w:top w:val="single" w:sz="4" w:space="0" w:color="000000"/>
              <w:left w:val="single" w:sz="4" w:space="0" w:color="000000"/>
              <w:bottom w:val="single" w:sz="4" w:space="0" w:color="000000"/>
              <w:right w:val="single" w:sz="4" w:space="0" w:color="000000"/>
            </w:tcBorders>
          </w:tcPr>
          <w:p w14:paraId="71C8FE6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46D4997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650F972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2225E2B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22769D5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3B7F8BF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7BB0FD9A" w14:textId="77777777" w:rsidR="00E7143F" w:rsidRPr="004671F4" w:rsidRDefault="00E7143F" w:rsidP="00E7143F">
      <w:pPr>
        <w:overflowPunct/>
        <w:autoSpaceDE w:val="0"/>
        <w:autoSpaceDN w:val="0"/>
        <w:jc w:val="left"/>
        <w:textAlignment w:val="auto"/>
        <w:rPr>
          <w:rFonts w:ascii="ＭＳ ゴシック" w:eastAsia="ＭＳ ゴシック" w:hAnsi="ＭＳ ゴシック" w:cs="Times New Roman"/>
          <w:b/>
          <w:bCs/>
          <w:color w:val="auto"/>
        </w:rPr>
      </w:pPr>
      <w:r w:rsidRPr="004671F4">
        <w:rPr>
          <w:rFonts w:ascii="ＭＳ ゴシック" w:eastAsia="ＭＳ ゴシック" w:hAnsi="ＭＳ ゴシック" w:cs="Times New Roman" w:hint="eastAsia"/>
          <w:b/>
          <w:bCs/>
          <w:color w:val="auto"/>
        </w:rPr>
        <w:t>別表５の１　出航前の検査関係（検査項目例）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675"/>
      </w:tblGrid>
      <w:tr w:rsidR="00E7143F" w:rsidRPr="004671F4" w14:paraId="5AF44E6F" w14:textId="77777777" w:rsidTr="008815FD">
        <w:tc>
          <w:tcPr>
            <w:tcW w:w="9639" w:type="dxa"/>
            <w:gridSpan w:val="2"/>
            <w:shd w:val="clear" w:color="auto" w:fill="auto"/>
          </w:tcPr>
          <w:p w14:paraId="4FFDE984"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船体の検査</w:t>
            </w:r>
          </w:p>
        </w:tc>
      </w:tr>
      <w:tr w:rsidR="00E7143F" w:rsidRPr="004671F4" w14:paraId="21FA2A40" w14:textId="77777777" w:rsidTr="008815FD">
        <w:tc>
          <w:tcPr>
            <w:tcW w:w="851" w:type="dxa"/>
            <w:shd w:val="clear" w:color="auto" w:fill="auto"/>
          </w:tcPr>
          <w:p w14:paraId="6971DE39"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１</w:t>
            </w:r>
          </w:p>
        </w:tc>
        <w:tc>
          <w:tcPr>
            <w:tcW w:w="8788" w:type="dxa"/>
            <w:shd w:val="clear" w:color="auto" w:fill="auto"/>
          </w:tcPr>
          <w:p w14:paraId="5067321C"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船体に亀裂や破口はないか。</w:t>
            </w:r>
          </w:p>
        </w:tc>
      </w:tr>
      <w:tr w:rsidR="00E7143F" w:rsidRPr="004671F4" w14:paraId="1CEE71D4" w14:textId="77777777" w:rsidTr="008815FD">
        <w:tc>
          <w:tcPr>
            <w:tcW w:w="851" w:type="dxa"/>
            <w:shd w:val="clear" w:color="auto" w:fill="auto"/>
          </w:tcPr>
          <w:p w14:paraId="15339712"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２</w:t>
            </w:r>
          </w:p>
        </w:tc>
        <w:tc>
          <w:tcPr>
            <w:tcW w:w="8788" w:type="dxa"/>
            <w:shd w:val="clear" w:color="auto" w:fill="auto"/>
          </w:tcPr>
          <w:p w14:paraId="77373B64"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エンジンルームや船底のビルジ（汚水）の量は普段より多くないか。</w:t>
            </w:r>
          </w:p>
        </w:tc>
      </w:tr>
      <w:tr w:rsidR="00E7143F" w:rsidRPr="004671F4" w14:paraId="24000158" w14:textId="77777777" w:rsidTr="008815FD">
        <w:tc>
          <w:tcPr>
            <w:tcW w:w="9639" w:type="dxa"/>
            <w:gridSpan w:val="2"/>
            <w:shd w:val="clear" w:color="auto" w:fill="auto"/>
          </w:tcPr>
          <w:p w14:paraId="0291874B"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エンジンの検査</w:t>
            </w:r>
          </w:p>
        </w:tc>
      </w:tr>
      <w:tr w:rsidR="00E7143F" w:rsidRPr="004671F4" w14:paraId="271EA5B8" w14:textId="77777777" w:rsidTr="008815FD">
        <w:tc>
          <w:tcPr>
            <w:tcW w:w="851" w:type="dxa"/>
            <w:shd w:val="clear" w:color="auto" w:fill="auto"/>
          </w:tcPr>
          <w:p w14:paraId="2F40502F"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３</w:t>
            </w:r>
          </w:p>
        </w:tc>
        <w:tc>
          <w:tcPr>
            <w:tcW w:w="8788" w:type="dxa"/>
            <w:shd w:val="clear" w:color="auto" w:fill="auto"/>
          </w:tcPr>
          <w:p w14:paraId="5150E2EE"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航海計画に見合った燃料は十分にあるか。</w:t>
            </w:r>
          </w:p>
        </w:tc>
      </w:tr>
      <w:tr w:rsidR="00E7143F" w:rsidRPr="004671F4" w14:paraId="1A57D018" w14:textId="77777777" w:rsidTr="008815FD">
        <w:tc>
          <w:tcPr>
            <w:tcW w:w="851" w:type="dxa"/>
            <w:shd w:val="clear" w:color="auto" w:fill="auto"/>
          </w:tcPr>
          <w:p w14:paraId="5DC854D7"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４</w:t>
            </w:r>
          </w:p>
        </w:tc>
        <w:tc>
          <w:tcPr>
            <w:tcW w:w="8788" w:type="dxa"/>
            <w:shd w:val="clear" w:color="auto" w:fill="auto"/>
          </w:tcPr>
          <w:p w14:paraId="696BA381"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燃料コック（バルブ）は開いているか。</w:t>
            </w:r>
          </w:p>
          <w:p w14:paraId="616C7F2D"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燃料フィルターやセジメンター（油水分離器）にゴミや水分の混入はないか。</w:t>
            </w:r>
          </w:p>
        </w:tc>
      </w:tr>
      <w:tr w:rsidR="00E7143F" w:rsidRPr="004671F4" w14:paraId="04DCCC1D" w14:textId="77777777" w:rsidTr="008815FD">
        <w:tc>
          <w:tcPr>
            <w:tcW w:w="851" w:type="dxa"/>
            <w:shd w:val="clear" w:color="auto" w:fill="auto"/>
          </w:tcPr>
          <w:p w14:paraId="35D6EE07"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５</w:t>
            </w:r>
          </w:p>
        </w:tc>
        <w:tc>
          <w:tcPr>
            <w:tcW w:w="8788" w:type="dxa"/>
            <w:shd w:val="clear" w:color="auto" w:fill="auto"/>
          </w:tcPr>
          <w:p w14:paraId="11765D0F"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エンジンオイル（潤滑油）の量は十分か。</w:t>
            </w:r>
          </w:p>
        </w:tc>
      </w:tr>
      <w:tr w:rsidR="00E7143F" w:rsidRPr="004671F4" w14:paraId="2A08BB07" w14:textId="77777777" w:rsidTr="008815FD">
        <w:tc>
          <w:tcPr>
            <w:tcW w:w="851" w:type="dxa"/>
            <w:shd w:val="clear" w:color="auto" w:fill="auto"/>
          </w:tcPr>
          <w:p w14:paraId="258F28D6"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６</w:t>
            </w:r>
          </w:p>
        </w:tc>
        <w:tc>
          <w:tcPr>
            <w:tcW w:w="8788" w:type="dxa"/>
            <w:shd w:val="clear" w:color="auto" w:fill="auto"/>
          </w:tcPr>
          <w:p w14:paraId="001E6B58"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冷却清水の量は十分か。</w:t>
            </w:r>
          </w:p>
        </w:tc>
      </w:tr>
      <w:tr w:rsidR="00E7143F" w:rsidRPr="004671F4" w14:paraId="53930D52" w14:textId="77777777" w:rsidTr="008815FD">
        <w:tc>
          <w:tcPr>
            <w:tcW w:w="851" w:type="dxa"/>
            <w:shd w:val="clear" w:color="auto" w:fill="auto"/>
          </w:tcPr>
          <w:p w14:paraId="2BFBCDE4"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７</w:t>
            </w:r>
          </w:p>
        </w:tc>
        <w:tc>
          <w:tcPr>
            <w:tcW w:w="8788" w:type="dxa"/>
            <w:shd w:val="clear" w:color="auto" w:fill="auto"/>
          </w:tcPr>
          <w:p w14:paraId="76167D97"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バッテリーの液量は十分か。また、ターミナルは十分締め付けられているか。</w:t>
            </w:r>
          </w:p>
          <w:p w14:paraId="57DCFAEC"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バッテリーの耐用年数は切れていないか。</w:t>
            </w:r>
          </w:p>
        </w:tc>
      </w:tr>
      <w:tr w:rsidR="00E7143F" w:rsidRPr="004671F4" w14:paraId="0FC646D4" w14:textId="77777777" w:rsidTr="008815FD">
        <w:tc>
          <w:tcPr>
            <w:tcW w:w="9639" w:type="dxa"/>
            <w:gridSpan w:val="2"/>
            <w:shd w:val="clear" w:color="auto" w:fill="auto"/>
          </w:tcPr>
          <w:p w14:paraId="4B72D79C"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救命設備等その他の検査</w:t>
            </w:r>
          </w:p>
        </w:tc>
      </w:tr>
      <w:tr w:rsidR="00E7143F" w:rsidRPr="004671F4" w14:paraId="3066D76B" w14:textId="77777777" w:rsidTr="008815FD">
        <w:tc>
          <w:tcPr>
            <w:tcW w:w="851" w:type="dxa"/>
            <w:shd w:val="clear" w:color="auto" w:fill="auto"/>
          </w:tcPr>
          <w:p w14:paraId="4497ED9C"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８</w:t>
            </w:r>
          </w:p>
        </w:tc>
        <w:tc>
          <w:tcPr>
            <w:tcW w:w="8788" w:type="dxa"/>
            <w:shd w:val="clear" w:color="auto" w:fill="auto"/>
          </w:tcPr>
          <w:p w14:paraId="1383552A"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救命胴衣を着用したか。利用者に救命胴衣を着用させたか。</w:t>
            </w:r>
          </w:p>
        </w:tc>
      </w:tr>
      <w:tr w:rsidR="00E7143F" w:rsidRPr="004671F4" w14:paraId="70D7B3EA" w14:textId="77777777" w:rsidTr="008815FD">
        <w:tc>
          <w:tcPr>
            <w:tcW w:w="851" w:type="dxa"/>
            <w:shd w:val="clear" w:color="auto" w:fill="auto"/>
          </w:tcPr>
          <w:p w14:paraId="7462EF52"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９</w:t>
            </w:r>
          </w:p>
        </w:tc>
        <w:tc>
          <w:tcPr>
            <w:tcW w:w="8788" w:type="dxa"/>
            <w:shd w:val="clear" w:color="auto" w:fill="auto"/>
          </w:tcPr>
          <w:p w14:paraId="1284199F"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通信手段の充電量、予備バッテリーを確認したか。</w:t>
            </w:r>
          </w:p>
        </w:tc>
      </w:tr>
      <w:tr w:rsidR="00E7143F" w:rsidRPr="004671F4" w14:paraId="30F2B09C" w14:textId="77777777" w:rsidTr="008815FD">
        <w:tc>
          <w:tcPr>
            <w:tcW w:w="851" w:type="dxa"/>
            <w:shd w:val="clear" w:color="auto" w:fill="auto"/>
          </w:tcPr>
          <w:p w14:paraId="1E1DF8F8"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10</w:t>
            </w:r>
          </w:p>
        </w:tc>
        <w:tc>
          <w:tcPr>
            <w:tcW w:w="8788" w:type="dxa"/>
            <w:shd w:val="clear" w:color="auto" w:fill="auto"/>
          </w:tcPr>
          <w:p w14:paraId="7EE4F75D"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気象・海象情報、水路情報は確認したか。</w:t>
            </w:r>
          </w:p>
        </w:tc>
      </w:tr>
      <w:tr w:rsidR="00E7143F" w:rsidRPr="004671F4" w14:paraId="7EEF8D87" w14:textId="77777777" w:rsidTr="008815FD">
        <w:tc>
          <w:tcPr>
            <w:tcW w:w="851" w:type="dxa"/>
            <w:shd w:val="clear" w:color="auto" w:fill="auto"/>
          </w:tcPr>
          <w:p w14:paraId="696E1408"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11</w:t>
            </w:r>
          </w:p>
        </w:tc>
        <w:tc>
          <w:tcPr>
            <w:tcW w:w="8788" w:type="dxa"/>
            <w:shd w:val="clear" w:color="auto" w:fill="auto"/>
          </w:tcPr>
          <w:p w14:paraId="3F035C0F"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船の種類や航行区域等に応じて国土交通省が定める要件に適合した通信設備及び救命設備を搭載しているか。</w:t>
            </w:r>
          </w:p>
        </w:tc>
      </w:tr>
      <w:tr w:rsidR="00E7143F" w:rsidRPr="004671F4" w14:paraId="2FC51C5A" w14:textId="77777777" w:rsidTr="008815FD">
        <w:tc>
          <w:tcPr>
            <w:tcW w:w="851" w:type="dxa"/>
            <w:shd w:val="clear" w:color="auto" w:fill="auto"/>
          </w:tcPr>
          <w:p w14:paraId="47156B54"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12</w:t>
            </w:r>
          </w:p>
        </w:tc>
        <w:tc>
          <w:tcPr>
            <w:tcW w:w="8788" w:type="dxa"/>
            <w:shd w:val="clear" w:color="auto" w:fill="auto"/>
          </w:tcPr>
          <w:p w14:paraId="1BC355F3"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落水者救助用の梯子は使用可能か</w:t>
            </w:r>
            <w:r>
              <w:rPr>
                <w:rFonts w:ascii="ＭＳ 明朝" w:cs="Times New Roman" w:hint="eastAsia"/>
                <w:color w:val="auto"/>
              </w:rPr>
              <w:t>。</w:t>
            </w:r>
          </w:p>
        </w:tc>
      </w:tr>
      <w:tr w:rsidR="00E7143F" w:rsidRPr="004671F4" w14:paraId="47DFBD76" w14:textId="77777777" w:rsidTr="008815FD">
        <w:tc>
          <w:tcPr>
            <w:tcW w:w="851" w:type="dxa"/>
            <w:shd w:val="clear" w:color="auto" w:fill="auto"/>
          </w:tcPr>
          <w:p w14:paraId="37DD70B4"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13</w:t>
            </w:r>
          </w:p>
        </w:tc>
        <w:tc>
          <w:tcPr>
            <w:tcW w:w="8788" w:type="dxa"/>
            <w:shd w:val="clear" w:color="auto" w:fill="auto"/>
          </w:tcPr>
          <w:p w14:paraId="45397239"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瀬渡しの際に使用するステップ等は搭載しているか</w:t>
            </w:r>
            <w:r>
              <w:rPr>
                <w:rFonts w:ascii="ＭＳ 明朝" w:cs="Times New Roman" w:hint="eastAsia"/>
                <w:color w:val="auto"/>
              </w:rPr>
              <w:t>。</w:t>
            </w:r>
          </w:p>
        </w:tc>
      </w:tr>
      <w:tr w:rsidR="00E7143F" w:rsidRPr="004671F4" w14:paraId="7456362D" w14:textId="77777777" w:rsidTr="008815FD">
        <w:tc>
          <w:tcPr>
            <w:tcW w:w="851" w:type="dxa"/>
            <w:shd w:val="clear" w:color="auto" w:fill="auto"/>
          </w:tcPr>
          <w:p w14:paraId="6D744004" w14:textId="77777777" w:rsidR="00E7143F" w:rsidRPr="004671F4" w:rsidRDefault="00E7143F" w:rsidP="004A14DA">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14</w:t>
            </w:r>
          </w:p>
        </w:tc>
        <w:tc>
          <w:tcPr>
            <w:tcW w:w="8788" w:type="dxa"/>
            <w:shd w:val="clear" w:color="auto" w:fill="auto"/>
          </w:tcPr>
          <w:p w14:paraId="1FC8C5BA" w14:textId="77777777" w:rsidR="00E7143F" w:rsidRPr="004671F4" w:rsidRDefault="00E7143F" w:rsidP="004A14DA">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釣具・漁具等が安全な状態に設置・格納されているか</w:t>
            </w:r>
            <w:r>
              <w:rPr>
                <w:rFonts w:ascii="ＭＳ 明朝" w:cs="Times New Roman" w:hint="eastAsia"/>
                <w:color w:val="auto"/>
              </w:rPr>
              <w:t>。</w:t>
            </w:r>
          </w:p>
        </w:tc>
      </w:tr>
      <w:tr w:rsidR="00E7143F" w:rsidRPr="004671F4" w14:paraId="2597CFD7" w14:textId="77777777" w:rsidTr="008815FD">
        <w:tc>
          <w:tcPr>
            <w:tcW w:w="9639" w:type="dxa"/>
            <w:gridSpan w:val="2"/>
            <w:shd w:val="clear" w:color="auto" w:fill="auto"/>
          </w:tcPr>
          <w:p w14:paraId="2A6952BC"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エンジン始動後のエンジンの状態確認</w:t>
            </w:r>
          </w:p>
        </w:tc>
      </w:tr>
      <w:tr w:rsidR="00E7143F" w:rsidRPr="004671F4" w14:paraId="50676379" w14:textId="77777777" w:rsidTr="008815FD">
        <w:tc>
          <w:tcPr>
            <w:tcW w:w="851" w:type="dxa"/>
            <w:shd w:val="clear" w:color="auto" w:fill="auto"/>
          </w:tcPr>
          <w:p w14:paraId="4C0D20E7"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Pr>
                <w:rFonts w:ascii="ＭＳ 明朝" w:cs="Times New Roman" w:hint="eastAsia"/>
                <w:color w:val="auto"/>
              </w:rPr>
              <w:t>15</w:t>
            </w:r>
          </w:p>
        </w:tc>
        <w:tc>
          <w:tcPr>
            <w:tcW w:w="8788" w:type="dxa"/>
            <w:shd w:val="clear" w:color="auto" w:fill="auto"/>
          </w:tcPr>
          <w:p w14:paraId="2EB427CB"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回転計、冷却水温度計、油圧計、電流計、電圧計は正常値を指しているか。</w:t>
            </w:r>
          </w:p>
        </w:tc>
      </w:tr>
      <w:tr w:rsidR="00E7143F" w:rsidRPr="004671F4" w14:paraId="4A9ECB0C" w14:textId="77777777" w:rsidTr="008815FD">
        <w:tc>
          <w:tcPr>
            <w:tcW w:w="851" w:type="dxa"/>
            <w:shd w:val="clear" w:color="auto" w:fill="auto"/>
          </w:tcPr>
          <w:p w14:paraId="295FF2CC"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Pr>
                <w:rFonts w:ascii="ＭＳ 明朝" w:cs="Times New Roman" w:hint="eastAsia"/>
                <w:color w:val="auto"/>
              </w:rPr>
              <w:t>16</w:t>
            </w:r>
          </w:p>
        </w:tc>
        <w:tc>
          <w:tcPr>
            <w:tcW w:w="8788" w:type="dxa"/>
            <w:shd w:val="clear" w:color="auto" w:fill="auto"/>
          </w:tcPr>
          <w:p w14:paraId="60F24DC8"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冷却用の海水は通常どおりの量や勢いで排出されているか。</w:t>
            </w:r>
          </w:p>
        </w:tc>
      </w:tr>
      <w:tr w:rsidR="00E7143F" w:rsidRPr="004671F4" w14:paraId="74258BDC" w14:textId="77777777" w:rsidTr="008815FD">
        <w:tc>
          <w:tcPr>
            <w:tcW w:w="851" w:type="dxa"/>
            <w:shd w:val="clear" w:color="auto" w:fill="auto"/>
          </w:tcPr>
          <w:p w14:paraId="48E05996"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Pr>
                <w:rFonts w:ascii="ＭＳ 明朝" w:cs="Times New Roman" w:hint="eastAsia"/>
                <w:color w:val="auto"/>
              </w:rPr>
              <w:t>17</w:t>
            </w:r>
          </w:p>
        </w:tc>
        <w:tc>
          <w:tcPr>
            <w:tcW w:w="8788" w:type="dxa"/>
            <w:shd w:val="clear" w:color="auto" w:fill="auto"/>
          </w:tcPr>
          <w:p w14:paraId="61D99B3E" w14:textId="77777777"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エンジンから異常な音やにおいは出ていないか。</w:t>
            </w:r>
          </w:p>
        </w:tc>
      </w:tr>
    </w:tbl>
    <w:p w14:paraId="5F737E2A" w14:textId="77777777" w:rsidR="00E7143F" w:rsidRPr="004671F4" w:rsidRDefault="00E7143F" w:rsidP="00E7143F">
      <w:pPr>
        <w:adjustRightInd/>
        <w:spacing w:line="268" w:lineRule="exact"/>
        <w:ind w:firstLineChars="100" w:firstLine="240"/>
        <w:rPr>
          <w:rFonts w:ascii="ＭＳ 明朝" w:cs="Times New Roman"/>
          <w:color w:val="auto"/>
        </w:rPr>
      </w:pPr>
    </w:p>
    <w:p w14:paraId="6CBC0C36" w14:textId="77777777" w:rsidR="00E7143F" w:rsidRPr="004671F4" w:rsidRDefault="00E7143F" w:rsidP="00E7143F">
      <w:pPr>
        <w:adjustRightInd/>
        <w:spacing w:line="268" w:lineRule="exact"/>
        <w:ind w:firstLineChars="100" w:firstLine="240"/>
        <w:rPr>
          <w:rFonts w:ascii="ＭＳ 明朝" w:cs="Times New Roman"/>
          <w:color w:val="auto"/>
        </w:rPr>
      </w:pPr>
      <w:r w:rsidRPr="004671F4">
        <w:rPr>
          <w:rFonts w:ascii="ＭＳ 明朝" w:cs="Times New Roman"/>
          <w:color w:val="auto"/>
        </w:rPr>
        <w:br w:type="page"/>
      </w:r>
    </w:p>
    <w:p w14:paraId="052D7699" w14:textId="77777777"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lastRenderedPageBreak/>
        <w:t>出航前検査記録簿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374"/>
        <w:gridCol w:w="1374"/>
        <w:gridCol w:w="1374"/>
        <w:gridCol w:w="1374"/>
        <w:gridCol w:w="1374"/>
        <w:gridCol w:w="1375"/>
      </w:tblGrid>
      <w:tr w:rsidR="00E7143F" w:rsidRPr="004671F4" w14:paraId="40C90204" w14:textId="77777777" w:rsidTr="0012101D">
        <w:tc>
          <w:tcPr>
            <w:tcW w:w="1405" w:type="dxa"/>
            <w:shd w:val="clear" w:color="auto" w:fill="auto"/>
          </w:tcPr>
          <w:p w14:paraId="3C2B6C2D"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確認項目</w:t>
            </w:r>
          </w:p>
        </w:tc>
        <w:tc>
          <w:tcPr>
            <w:tcW w:w="1405" w:type="dxa"/>
            <w:shd w:val="clear" w:color="auto" w:fill="auto"/>
          </w:tcPr>
          <w:p w14:paraId="68E1D4B6"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05" w:type="dxa"/>
            <w:shd w:val="clear" w:color="auto" w:fill="auto"/>
          </w:tcPr>
          <w:p w14:paraId="3AAA2634"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05" w:type="dxa"/>
            <w:shd w:val="clear" w:color="auto" w:fill="auto"/>
          </w:tcPr>
          <w:p w14:paraId="2C887BCC"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05" w:type="dxa"/>
            <w:shd w:val="clear" w:color="auto" w:fill="auto"/>
          </w:tcPr>
          <w:p w14:paraId="0B0211F6"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05" w:type="dxa"/>
            <w:shd w:val="clear" w:color="auto" w:fill="auto"/>
          </w:tcPr>
          <w:p w14:paraId="6977BD77"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06" w:type="dxa"/>
            <w:shd w:val="clear" w:color="auto" w:fill="auto"/>
          </w:tcPr>
          <w:p w14:paraId="31AC79CA"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r>
      <w:tr w:rsidR="00E7143F" w:rsidRPr="004671F4" w14:paraId="34FFF94A" w14:textId="77777777" w:rsidTr="0012101D">
        <w:tc>
          <w:tcPr>
            <w:tcW w:w="1405" w:type="dxa"/>
            <w:shd w:val="clear" w:color="auto" w:fill="auto"/>
          </w:tcPr>
          <w:p w14:paraId="7A5F1FCD"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１</w:t>
            </w:r>
          </w:p>
        </w:tc>
        <w:tc>
          <w:tcPr>
            <w:tcW w:w="1405" w:type="dxa"/>
            <w:shd w:val="clear" w:color="auto" w:fill="auto"/>
          </w:tcPr>
          <w:p w14:paraId="2E53FF33"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67720797"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1C9A1150"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5D96DB4A"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7F678CA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428CF781"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073B5494" w14:textId="77777777" w:rsidTr="0012101D">
        <w:tc>
          <w:tcPr>
            <w:tcW w:w="1405" w:type="dxa"/>
            <w:shd w:val="clear" w:color="auto" w:fill="auto"/>
          </w:tcPr>
          <w:p w14:paraId="5B0B5529"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２</w:t>
            </w:r>
          </w:p>
        </w:tc>
        <w:tc>
          <w:tcPr>
            <w:tcW w:w="1405" w:type="dxa"/>
            <w:shd w:val="clear" w:color="auto" w:fill="auto"/>
          </w:tcPr>
          <w:p w14:paraId="5CCEF87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0B1E964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2F788367"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3D55DD2F"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22133AF4"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56C9652D"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38ECBCE2" w14:textId="77777777" w:rsidTr="0012101D">
        <w:tc>
          <w:tcPr>
            <w:tcW w:w="1405" w:type="dxa"/>
            <w:shd w:val="clear" w:color="auto" w:fill="auto"/>
          </w:tcPr>
          <w:p w14:paraId="0A287475"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３</w:t>
            </w:r>
          </w:p>
        </w:tc>
        <w:tc>
          <w:tcPr>
            <w:tcW w:w="1405" w:type="dxa"/>
            <w:shd w:val="clear" w:color="auto" w:fill="auto"/>
          </w:tcPr>
          <w:p w14:paraId="4D0852F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5362C85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0FAD3EFA"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0455B03A"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66564569"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16B1AAA8"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694EE3EC" w14:textId="77777777" w:rsidTr="0012101D">
        <w:tc>
          <w:tcPr>
            <w:tcW w:w="1405" w:type="dxa"/>
            <w:shd w:val="clear" w:color="auto" w:fill="auto"/>
          </w:tcPr>
          <w:p w14:paraId="6D16F960"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４</w:t>
            </w:r>
          </w:p>
        </w:tc>
        <w:tc>
          <w:tcPr>
            <w:tcW w:w="1405" w:type="dxa"/>
            <w:shd w:val="clear" w:color="auto" w:fill="auto"/>
          </w:tcPr>
          <w:p w14:paraId="2569B87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63D63F9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2D524A97"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49044850"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44570D83"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5AAE3C5F"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552FA005" w14:textId="77777777" w:rsidTr="0012101D">
        <w:tc>
          <w:tcPr>
            <w:tcW w:w="1405" w:type="dxa"/>
            <w:shd w:val="clear" w:color="auto" w:fill="auto"/>
          </w:tcPr>
          <w:p w14:paraId="128AC5A8"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５</w:t>
            </w:r>
          </w:p>
        </w:tc>
        <w:tc>
          <w:tcPr>
            <w:tcW w:w="1405" w:type="dxa"/>
            <w:shd w:val="clear" w:color="auto" w:fill="auto"/>
          </w:tcPr>
          <w:p w14:paraId="70CD673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12FE8B9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4A3EFAFF"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6D2FF73A"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642C702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17D80474"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0B7C0659" w14:textId="77777777" w:rsidTr="0012101D">
        <w:tc>
          <w:tcPr>
            <w:tcW w:w="1405" w:type="dxa"/>
            <w:shd w:val="clear" w:color="auto" w:fill="auto"/>
          </w:tcPr>
          <w:p w14:paraId="1F1ABD67"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６</w:t>
            </w:r>
          </w:p>
        </w:tc>
        <w:tc>
          <w:tcPr>
            <w:tcW w:w="1405" w:type="dxa"/>
            <w:shd w:val="clear" w:color="auto" w:fill="auto"/>
          </w:tcPr>
          <w:p w14:paraId="5FE0ED3C"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52FA0850"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5D1DC60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5A42894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459A46DC"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4A9D3160"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056BCDC8" w14:textId="77777777" w:rsidTr="0012101D">
        <w:tc>
          <w:tcPr>
            <w:tcW w:w="1405" w:type="dxa"/>
            <w:shd w:val="clear" w:color="auto" w:fill="auto"/>
          </w:tcPr>
          <w:p w14:paraId="300C28F9"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７</w:t>
            </w:r>
          </w:p>
        </w:tc>
        <w:tc>
          <w:tcPr>
            <w:tcW w:w="1405" w:type="dxa"/>
            <w:shd w:val="clear" w:color="auto" w:fill="auto"/>
          </w:tcPr>
          <w:p w14:paraId="5D8CAB7A"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789B4B0C"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789B027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6DBB94C8"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5047A3F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676AC09A"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1638F396" w14:textId="77777777" w:rsidTr="0012101D">
        <w:tc>
          <w:tcPr>
            <w:tcW w:w="1405" w:type="dxa"/>
            <w:shd w:val="clear" w:color="auto" w:fill="auto"/>
          </w:tcPr>
          <w:p w14:paraId="13C23279"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８</w:t>
            </w:r>
          </w:p>
        </w:tc>
        <w:tc>
          <w:tcPr>
            <w:tcW w:w="1405" w:type="dxa"/>
            <w:shd w:val="clear" w:color="auto" w:fill="auto"/>
          </w:tcPr>
          <w:p w14:paraId="1C170402"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3A016F1C"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6410495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5FDB0D23"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7193D2D3"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4F0BE40F"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6343D6FB" w14:textId="77777777" w:rsidTr="0012101D">
        <w:tc>
          <w:tcPr>
            <w:tcW w:w="1405" w:type="dxa"/>
            <w:shd w:val="clear" w:color="auto" w:fill="auto"/>
          </w:tcPr>
          <w:p w14:paraId="21E576B2"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９</w:t>
            </w:r>
          </w:p>
        </w:tc>
        <w:tc>
          <w:tcPr>
            <w:tcW w:w="1405" w:type="dxa"/>
            <w:shd w:val="clear" w:color="auto" w:fill="auto"/>
          </w:tcPr>
          <w:p w14:paraId="7B073CCA"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5FB3FF14"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174D791C"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122BEEA8"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3A6F6172"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5DFA3804"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29E3EF0E" w14:textId="77777777" w:rsidTr="0012101D">
        <w:tc>
          <w:tcPr>
            <w:tcW w:w="1405" w:type="dxa"/>
            <w:shd w:val="clear" w:color="auto" w:fill="auto"/>
          </w:tcPr>
          <w:p w14:paraId="3C9B39BE"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10</w:t>
            </w:r>
          </w:p>
        </w:tc>
        <w:tc>
          <w:tcPr>
            <w:tcW w:w="1405" w:type="dxa"/>
            <w:shd w:val="clear" w:color="auto" w:fill="auto"/>
          </w:tcPr>
          <w:p w14:paraId="2A0310B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52A4ABB2"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125BB17F"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62B502D7"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553AEAAA"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50495F90"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02964390" w14:textId="77777777" w:rsidTr="0012101D">
        <w:tc>
          <w:tcPr>
            <w:tcW w:w="1405" w:type="dxa"/>
            <w:shd w:val="clear" w:color="auto" w:fill="auto"/>
          </w:tcPr>
          <w:p w14:paraId="2856BA76"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11</w:t>
            </w:r>
          </w:p>
        </w:tc>
        <w:tc>
          <w:tcPr>
            <w:tcW w:w="1405" w:type="dxa"/>
            <w:shd w:val="clear" w:color="auto" w:fill="auto"/>
          </w:tcPr>
          <w:p w14:paraId="223C1A8F"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76D3A3A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303B523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6ECD88C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5E062099"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2C1D7ECD"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504B13C1" w14:textId="77777777" w:rsidTr="0012101D">
        <w:tc>
          <w:tcPr>
            <w:tcW w:w="1405" w:type="dxa"/>
            <w:shd w:val="clear" w:color="auto" w:fill="auto"/>
          </w:tcPr>
          <w:p w14:paraId="59AA8A8E"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12</w:t>
            </w:r>
          </w:p>
        </w:tc>
        <w:tc>
          <w:tcPr>
            <w:tcW w:w="1405" w:type="dxa"/>
            <w:shd w:val="clear" w:color="auto" w:fill="auto"/>
          </w:tcPr>
          <w:p w14:paraId="7E925FF9"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5078C400"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4404073F"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6996CE28"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596FBF4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2F0AE6F5"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6318D318" w14:textId="77777777" w:rsidTr="0012101D">
        <w:tc>
          <w:tcPr>
            <w:tcW w:w="1405" w:type="dxa"/>
            <w:shd w:val="clear" w:color="auto" w:fill="auto"/>
          </w:tcPr>
          <w:p w14:paraId="6B41A947"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13</w:t>
            </w:r>
          </w:p>
        </w:tc>
        <w:tc>
          <w:tcPr>
            <w:tcW w:w="1405" w:type="dxa"/>
            <w:shd w:val="clear" w:color="auto" w:fill="auto"/>
          </w:tcPr>
          <w:p w14:paraId="510804A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3BA737E3"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1917C24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3F85DEB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0DBDC4B0"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442F3BE0"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3B10F9BD" w14:textId="77777777" w:rsidTr="0012101D">
        <w:tc>
          <w:tcPr>
            <w:tcW w:w="1405" w:type="dxa"/>
            <w:shd w:val="clear" w:color="auto" w:fill="auto"/>
          </w:tcPr>
          <w:p w14:paraId="4A672DF0" w14:textId="77777777" w:rsidR="00E7143F" w:rsidRPr="004671F4" w:rsidRDefault="00E7143F" w:rsidP="0012101D">
            <w:pPr>
              <w:overflowPunct/>
              <w:autoSpaceDE w:val="0"/>
              <w:autoSpaceDN w:val="0"/>
              <w:jc w:val="center"/>
              <w:textAlignment w:val="auto"/>
              <w:rPr>
                <w:rFonts w:ascii="ＭＳ 明朝" w:cs="Times New Roman"/>
                <w:color w:val="auto"/>
              </w:rPr>
            </w:pPr>
            <w:r>
              <w:rPr>
                <w:rFonts w:ascii="ＭＳ 明朝" w:cs="Times New Roman" w:hint="eastAsia"/>
                <w:color w:val="auto"/>
              </w:rPr>
              <w:t>14</w:t>
            </w:r>
          </w:p>
        </w:tc>
        <w:tc>
          <w:tcPr>
            <w:tcW w:w="1405" w:type="dxa"/>
            <w:shd w:val="clear" w:color="auto" w:fill="auto"/>
          </w:tcPr>
          <w:p w14:paraId="735A317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6627B369"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1C1AAA9F"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461069A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7EB322D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394C316D"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4E97B624" w14:textId="77777777" w:rsidTr="0012101D">
        <w:tc>
          <w:tcPr>
            <w:tcW w:w="1405" w:type="dxa"/>
            <w:shd w:val="clear" w:color="auto" w:fill="auto"/>
          </w:tcPr>
          <w:p w14:paraId="1549AB05" w14:textId="77777777" w:rsidR="00E7143F" w:rsidRPr="004671F4" w:rsidRDefault="00E7143F" w:rsidP="0012101D">
            <w:pPr>
              <w:overflowPunct/>
              <w:autoSpaceDE w:val="0"/>
              <w:autoSpaceDN w:val="0"/>
              <w:jc w:val="center"/>
              <w:textAlignment w:val="auto"/>
              <w:rPr>
                <w:rFonts w:ascii="ＭＳ 明朝" w:cs="Times New Roman"/>
                <w:color w:val="auto"/>
              </w:rPr>
            </w:pPr>
            <w:r>
              <w:rPr>
                <w:rFonts w:ascii="ＭＳ 明朝" w:cs="Times New Roman" w:hint="eastAsia"/>
                <w:color w:val="auto"/>
              </w:rPr>
              <w:t>15</w:t>
            </w:r>
          </w:p>
        </w:tc>
        <w:tc>
          <w:tcPr>
            <w:tcW w:w="1405" w:type="dxa"/>
            <w:shd w:val="clear" w:color="auto" w:fill="auto"/>
          </w:tcPr>
          <w:p w14:paraId="46328CBF"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1C4E627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06252CD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5B36800F"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54DBA99F"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0A07215D"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68E31365" w14:textId="77777777" w:rsidTr="0012101D">
        <w:tc>
          <w:tcPr>
            <w:tcW w:w="1405" w:type="dxa"/>
            <w:shd w:val="clear" w:color="auto" w:fill="auto"/>
          </w:tcPr>
          <w:p w14:paraId="2D335640" w14:textId="77777777" w:rsidR="00E7143F" w:rsidRPr="004671F4" w:rsidRDefault="00E7143F" w:rsidP="0012101D">
            <w:pPr>
              <w:overflowPunct/>
              <w:autoSpaceDE w:val="0"/>
              <w:autoSpaceDN w:val="0"/>
              <w:jc w:val="center"/>
              <w:textAlignment w:val="auto"/>
              <w:rPr>
                <w:rFonts w:ascii="ＭＳ 明朝" w:cs="Times New Roman"/>
                <w:color w:val="auto"/>
              </w:rPr>
            </w:pPr>
            <w:r>
              <w:rPr>
                <w:rFonts w:ascii="ＭＳ 明朝" w:cs="Times New Roman" w:hint="eastAsia"/>
                <w:color w:val="auto"/>
              </w:rPr>
              <w:t>16</w:t>
            </w:r>
          </w:p>
        </w:tc>
        <w:tc>
          <w:tcPr>
            <w:tcW w:w="1405" w:type="dxa"/>
            <w:shd w:val="clear" w:color="auto" w:fill="auto"/>
          </w:tcPr>
          <w:p w14:paraId="2580A08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529C301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4CEEC22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7E9AD7B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15524BE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11363D87"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0D0227EF" w14:textId="77777777" w:rsidTr="0012101D">
        <w:tc>
          <w:tcPr>
            <w:tcW w:w="1405" w:type="dxa"/>
            <w:shd w:val="clear" w:color="auto" w:fill="auto"/>
          </w:tcPr>
          <w:p w14:paraId="6A6C0219" w14:textId="77777777" w:rsidR="00E7143F" w:rsidRPr="004671F4" w:rsidRDefault="00E7143F" w:rsidP="0012101D">
            <w:pPr>
              <w:overflowPunct/>
              <w:autoSpaceDE w:val="0"/>
              <w:autoSpaceDN w:val="0"/>
              <w:jc w:val="center"/>
              <w:textAlignment w:val="auto"/>
              <w:rPr>
                <w:rFonts w:ascii="ＭＳ 明朝" w:cs="Times New Roman"/>
                <w:color w:val="auto"/>
              </w:rPr>
            </w:pPr>
            <w:r>
              <w:rPr>
                <w:rFonts w:ascii="ＭＳ 明朝" w:cs="Times New Roman" w:hint="eastAsia"/>
                <w:color w:val="auto"/>
              </w:rPr>
              <w:t>17</w:t>
            </w:r>
          </w:p>
        </w:tc>
        <w:tc>
          <w:tcPr>
            <w:tcW w:w="1405" w:type="dxa"/>
            <w:shd w:val="clear" w:color="auto" w:fill="auto"/>
          </w:tcPr>
          <w:p w14:paraId="4C997550"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36365E0C"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5EC2BFFC"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704C0747"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2FC01BB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77F4FFB1"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12C536A6" w14:textId="77777777" w:rsidTr="0012101D">
        <w:tc>
          <w:tcPr>
            <w:tcW w:w="1405" w:type="dxa"/>
            <w:shd w:val="clear" w:color="auto" w:fill="auto"/>
          </w:tcPr>
          <w:p w14:paraId="26C2AE67"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備考（異常時の対応等）</w:t>
            </w:r>
          </w:p>
        </w:tc>
        <w:tc>
          <w:tcPr>
            <w:tcW w:w="1405" w:type="dxa"/>
            <w:shd w:val="clear" w:color="auto" w:fill="auto"/>
          </w:tcPr>
          <w:p w14:paraId="15A97033"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204212A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21D20DAC"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12634F23"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06DFA86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4D4CB4E9"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29E941F1" w14:textId="77777777" w:rsidTr="0012101D">
        <w:tc>
          <w:tcPr>
            <w:tcW w:w="1405" w:type="dxa"/>
            <w:shd w:val="clear" w:color="auto" w:fill="auto"/>
          </w:tcPr>
          <w:p w14:paraId="32CE3647"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確認者名</w:t>
            </w:r>
          </w:p>
        </w:tc>
        <w:tc>
          <w:tcPr>
            <w:tcW w:w="1405" w:type="dxa"/>
            <w:shd w:val="clear" w:color="auto" w:fill="auto"/>
          </w:tcPr>
          <w:p w14:paraId="2C050F92"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59331C58"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18D340A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7B64E51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14:paraId="68B6998C"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14:paraId="402D6E32" w14:textId="77777777" w:rsidR="00E7143F" w:rsidRPr="004671F4" w:rsidRDefault="00E7143F" w:rsidP="0012101D">
            <w:pPr>
              <w:overflowPunct/>
              <w:autoSpaceDE w:val="0"/>
              <w:autoSpaceDN w:val="0"/>
              <w:jc w:val="left"/>
              <w:textAlignment w:val="auto"/>
              <w:rPr>
                <w:rFonts w:ascii="ＭＳ 明朝" w:cs="Times New Roman"/>
                <w:color w:val="auto"/>
              </w:rPr>
            </w:pPr>
          </w:p>
        </w:tc>
      </w:tr>
    </w:tbl>
    <w:p w14:paraId="5A0FF043" w14:textId="6FE3F6A8"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※確認時に項目に✓を入れる。</w:t>
      </w:r>
    </w:p>
    <w:p w14:paraId="308118FA" w14:textId="77777777" w:rsidR="00E7143F" w:rsidRPr="004671F4" w:rsidRDefault="00E7143F" w:rsidP="00E7143F">
      <w:pPr>
        <w:overflowPunct/>
        <w:autoSpaceDE w:val="0"/>
        <w:autoSpaceDN w:val="0"/>
        <w:jc w:val="left"/>
        <w:textAlignment w:val="auto"/>
        <w:rPr>
          <w:rFonts w:ascii="ＭＳ ゴシック" w:eastAsia="ＭＳ ゴシック" w:hAnsi="ＭＳ ゴシック" w:cs="Times New Roman"/>
          <w:b/>
          <w:bCs/>
          <w:color w:val="auto"/>
        </w:rPr>
      </w:pPr>
      <w:r w:rsidRPr="004671F4">
        <w:rPr>
          <w:rFonts w:ascii="ＭＳ ゴシック" w:eastAsia="ＭＳ ゴシック" w:hAnsi="ＭＳ ゴシック" w:cs="Times New Roman" w:hint="eastAsia"/>
          <w:b/>
          <w:bCs/>
          <w:color w:val="auto"/>
        </w:rPr>
        <w:lastRenderedPageBreak/>
        <w:t xml:space="preserve">別表５の２　</w:t>
      </w:r>
      <w:r>
        <w:rPr>
          <w:rFonts w:ascii="ＭＳ ゴシック" w:eastAsia="ＭＳ ゴシック" w:hAnsi="ＭＳ ゴシック" w:cs="Times New Roman" w:hint="eastAsia"/>
          <w:b/>
          <w:bCs/>
          <w:color w:val="auto"/>
        </w:rPr>
        <w:t>出</w:t>
      </w:r>
      <w:r w:rsidRPr="004671F4">
        <w:rPr>
          <w:rFonts w:ascii="ＭＳ ゴシック" w:eastAsia="ＭＳ ゴシック" w:hAnsi="ＭＳ ゴシック" w:cs="Times New Roman" w:hint="eastAsia"/>
          <w:b/>
          <w:bCs/>
          <w:color w:val="auto"/>
        </w:rPr>
        <w:t>航前の船長及び従業者への酒気帯びの有無・健康確認</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8681"/>
      </w:tblGrid>
      <w:tr w:rsidR="00E7143F" w:rsidRPr="004671F4" w14:paraId="3CFFD3FE" w14:textId="77777777" w:rsidTr="0012101D">
        <w:tc>
          <w:tcPr>
            <w:tcW w:w="9836" w:type="dxa"/>
            <w:gridSpan w:val="2"/>
            <w:shd w:val="clear" w:color="auto" w:fill="auto"/>
          </w:tcPr>
          <w:p w14:paraId="63A7F21B"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酒気帯びの有無</w:t>
            </w:r>
          </w:p>
        </w:tc>
      </w:tr>
      <w:tr w:rsidR="00E7143F" w:rsidRPr="004671F4" w14:paraId="0E82259B" w14:textId="77777777" w:rsidTr="004A14DA">
        <w:tc>
          <w:tcPr>
            <w:tcW w:w="950" w:type="dxa"/>
            <w:shd w:val="clear" w:color="auto" w:fill="auto"/>
          </w:tcPr>
          <w:p w14:paraId="3D749D7A"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１</w:t>
            </w:r>
          </w:p>
        </w:tc>
        <w:tc>
          <w:tcPr>
            <w:tcW w:w="8886" w:type="dxa"/>
            <w:shd w:val="clear" w:color="auto" w:fill="auto"/>
          </w:tcPr>
          <w:p w14:paraId="3DCA21DE"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顔色、呼気の臭い、応答の状況により酒気帯びの有無。</w:t>
            </w:r>
          </w:p>
        </w:tc>
      </w:tr>
      <w:tr w:rsidR="00E7143F" w:rsidRPr="004671F4" w14:paraId="0576B86B" w14:textId="77777777" w:rsidTr="004A14DA">
        <w:tc>
          <w:tcPr>
            <w:tcW w:w="950" w:type="dxa"/>
            <w:shd w:val="clear" w:color="auto" w:fill="auto"/>
          </w:tcPr>
          <w:p w14:paraId="31E96AA0"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２</w:t>
            </w:r>
          </w:p>
        </w:tc>
        <w:tc>
          <w:tcPr>
            <w:tcW w:w="8886" w:type="dxa"/>
            <w:shd w:val="clear" w:color="auto" w:fill="auto"/>
          </w:tcPr>
          <w:p w14:paraId="62AC4242"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アルコール検査器による検査。</w:t>
            </w:r>
          </w:p>
        </w:tc>
      </w:tr>
      <w:tr w:rsidR="00E7143F" w:rsidRPr="004671F4" w14:paraId="71E27C18" w14:textId="77777777" w:rsidTr="0012101D">
        <w:tc>
          <w:tcPr>
            <w:tcW w:w="9836" w:type="dxa"/>
            <w:gridSpan w:val="2"/>
            <w:shd w:val="clear" w:color="auto" w:fill="auto"/>
          </w:tcPr>
          <w:p w14:paraId="368D9D90"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健康状態の確認</w:t>
            </w:r>
          </w:p>
        </w:tc>
      </w:tr>
      <w:tr w:rsidR="00E7143F" w:rsidRPr="004671F4" w14:paraId="5F81B4BE" w14:textId="77777777" w:rsidTr="004A14DA">
        <w:tc>
          <w:tcPr>
            <w:tcW w:w="950" w:type="dxa"/>
            <w:shd w:val="clear" w:color="auto" w:fill="auto"/>
          </w:tcPr>
          <w:p w14:paraId="18BF9C4F"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３</w:t>
            </w:r>
          </w:p>
        </w:tc>
        <w:tc>
          <w:tcPr>
            <w:tcW w:w="8886" w:type="dxa"/>
            <w:shd w:val="clear" w:color="auto" w:fill="auto"/>
          </w:tcPr>
          <w:p w14:paraId="09DC3248" w14:textId="77777777"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安全に業務を行える状態か。</w:t>
            </w:r>
          </w:p>
        </w:tc>
      </w:tr>
    </w:tbl>
    <w:p w14:paraId="0DFFCCE5" w14:textId="77777777"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アルコール等検査記録簿</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277"/>
        <w:gridCol w:w="1235"/>
        <w:gridCol w:w="1235"/>
        <w:gridCol w:w="1719"/>
        <w:gridCol w:w="804"/>
        <w:gridCol w:w="1134"/>
        <w:gridCol w:w="1038"/>
      </w:tblGrid>
      <w:tr w:rsidR="00E7143F" w:rsidRPr="004671F4" w14:paraId="650858D8" w14:textId="77777777" w:rsidTr="00271612">
        <w:trPr>
          <w:trHeight w:val="981"/>
        </w:trPr>
        <w:tc>
          <w:tcPr>
            <w:tcW w:w="1192" w:type="dxa"/>
            <w:shd w:val="clear" w:color="auto" w:fill="auto"/>
          </w:tcPr>
          <w:p w14:paraId="296427F0"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氏名</w:t>
            </w:r>
          </w:p>
        </w:tc>
        <w:tc>
          <w:tcPr>
            <w:tcW w:w="1277" w:type="dxa"/>
            <w:shd w:val="clear" w:color="auto" w:fill="auto"/>
          </w:tcPr>
          <w:p w14:paraId="025CE541"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検査日時</w:t>
            </w:r>
          </w:p>
        </w:tc>
        <w:tc>
          <w:tcPr>
            <w:tcW w:w="1235" w:type="dxa"/>
            <w:shd w:val="clear" w:color="auto" w:fill="auto"/>
          </w:tcPr>
          <w:p w14:paraId="40D39188"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検査場所</w:t>
            </w:r>
          </w:p>
        </w:tc>
        <w:tc>
          <w:tcPr>
            <w:tcW w:w="1235" w:type="dxa"/>
            <w:shd w:val="clear" w:color="auto" w:fill="auto"/>
          </w:tcPr>
          <w:p w14:paraId="0F82DA9D"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検査者</w:t>
            </w:r>
            <w:r>
              <w:rPr>
                <w:rFonts w:ascii="ＭＳ 明朝" w:cs="Times New Roman" w:hint="eastAsia"/>
                <w:color w:val="auto"/>
              </w:rPr>
              <w:t>名</w:t>
            </w:r>
          </w:p>
        </w:tc>
        <w:tc>
          <w:tcPr>
            <w:tcW w:w="1719" w:type="dxa"/>
            <w:shd w:val="clear" w:color="auto" w:fill="auto"/>
          </w:tcPr>
          <w:p w14:paraId="2A09791A"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アルコール検査器の検査結果（数値）</w:t>
            </w:r>
          </w:p>
        </w:tc>
        <w:tc>
          <w:tcPr>
            <w:tcW w:w="804" w:type="dxa"/>
            <w:shd w:val="clear" w:color="auto" w:fill="auto"/>
          </w:tcPr>
          <w:p w14:paraId="48779989" w14:textId="77777777" w:rsidR="00E7143F"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酒気</w:t>
            </w:r>
          </w:p>
          <w:p w14:paraId="2F49F45D" w14:textId="77777777" w:rsidR="00E7143F"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帯びの</w:t>
            </w:r>
          </w:p>
          <w:p w14:paraId="43305439"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有無</w:t>
            </w:r>
          </w:p>
        </w:tc>
        <w:tc>
          <w:tcPr>
            <w:tcW w:w="1134" w:type="dxa"/>
          </w:tcPr>
          <w:p w14:paraId="301BF0A4" w14:textId="77777777" w:rsidR="00E7143F"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業務</w:t>
            </w:r>
            <w:r>
              <w:rPr>
                <w:rFonts w:ascii="ＭＳ 明朝" w:cs="Times New Roman" w:hint="eastAsia"/>
                <w:color w:val="auto"/>
              </w:rPr>
              <w:t>の</w:t>
            </w:r>
          </w:p>
          <w:p w14:paraId="3AEB8691" w14:textId="77777777" w:rsidR="00E7143F" w:rsidRDefault="00E7143F" w:rsidP="004A14DA">
            <w:pPr>
              <w:overflowPunct/>
              <w:autoSpaceDE w:val="0"/>
              <w:autoSpaceDN w:val="0"/>
              <w:spacing w:line="300" w:lineRule="exact"/>
              <w:jc w:val="left"/>
              <w:textAlignment w:val="auto"/>
              <w:rPr>
                <w:rFonts w:ascii="ＭＳ 明朝" w:cs="Times New Roman"/>
                <w:color w:val="auto"/>
              </w:rPr>
            </w:pPr>
            <w:r>
              <w:rPr>
                <w:rFonts w:ascii="ＭＳ 明朝" w:cs="Times New Roman" w:hint="eastAsia"/>
                <w:color w:val="auto"/>
              </w:rPr>
              <w:t>実行</w:t>
            </w:r>
          </w:p>
          <w:p w14:paraId="78962AFC"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r>
              <w:rPr>
                <w:rFonts w:ascii="ＭＳ 明朝" w:cs="Times New Roman" w:hint="eastAsia"/>
                <w:color w:val="auto"/>
              </w:rPr>
              <w:t>可否</w:t>
            </w:r>
          </w:p>
        </w:tc>
        <w:tc>
          <w:tcPr>
            <w:tcW w:w="1038" w:type="dxa"/>
            <w:shd w:val="clear" w:color="auto" w:fill="auto"/>
          </w:tcPr>
          <w:p w14:paraId="33FBFC3C"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備考</w:t>
            </w:r>
          </w:p>
        </w:tc>
      </w:tr>
      <w:tr w:rsidR="00E7143F" w:rsidRPr="004671F4" w14:paraId="0E4428B3" w14:textId="77777777" w:rsidTr="00271612">
        <w:trPr>
          <w:trHeight w:val="309"/>
        </w:trPr>
        <w:tc>
          <w:tcPr>
            <w:tcW w:w="1192" w:type="dxa"/>
            <w:shd w:val="clear" w:color="auto" w:fill="auto"/>
          </w:tcPr>
          <w:p w14:paraId="0C454883"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58FB8E99"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459A6896"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4FAB16A3"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719" w:type="dxa"/>
            <w:shd w:val="clear" w:color="auto" w:fill="auto"/>
          </w:tcPr>
          <w:p w14:paraId="71904460"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804" w:type="dxa"/>
            <w:shd w:val="clear" w:color="auto" w:fill="auto"/>
          </w:tcPr>
          <w:p w14:paraId="469C1CEC"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tcPr>
          <w:p w14:paraId="6E0E61EC"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038" w:type="dxa"/>
            <w:shd w:val="clear" w:color="auto" w:fill="auto"/>
          </w:tcPr>
          <w:p w14:paraId="38CF92EC"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E7143F" w:rsidRPr="004671F4" w14:paraId="65E5739D" w14:textId="77777777" w:rsidTr="00271612">
        <w:trPr>
          <w:trHeight w:val="325"/>
        </w:trPr>
        <w:tc>
          <w:tcPr>
            <w:tcW w:w="1192" w:type="dxa"/>
            <w:shd w:val="clear" w:color="auto" w:fill="auto"/>
          </w:tcPr>
          <w:p w14:paraId="67DA2102"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36313C98"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19EE5828"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67B8AE33"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719" w:type="dxa"/>
            <w:shd w:val="clear" w:color="auto" w:fill="auto"/>
          </w:tcPr>
          <w:p w14:paraId="32FFD928"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804" w:type="dxa"/>
            <w:shd w:val="clear" w:color="auto" w:fill="auto"/>
          </w:tcPr>
          <w:p w14:paraId="1C3AAC53"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tcPr>
          <w:p w14:paraId="11F1A8FF"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038" w:type="dxa"/>
            <w:shd w:val="clear" w:color="auto" w:fill="auto"/>
          </w:tcPr>
          <w:p w14:paraId="7EED04FE"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E7143F" w:rsidRPr="004671F4" w14:paraId="0DA5B721" w14:textId="77777777" w:rsidTr="00271612">
        <w:trPr>
          <w:trHeight w:val="325"/>
        </w:trPr>
        <w:tc>
          <w:tcPr>
            <w:tcW w:w="1192" w:type="dxa"/>
            <w:shd w:val="clear" w:color="auto" w:fill="auto"/>
          </w:tcPr>
          <w:p w14:paraId="2E914B3E"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17005102"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02307825"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187DE2AF"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719" w:type="dxa"/>
            <w:shd w:val="clear" w:color="auto" w:fill="auto"/>
          </w:tcPr>
          <w:p w14:paraId="306E12BE"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804" w:type="dxa"/>
            <w:shd w:val="clear" w:color="auto" w:fill="auto"/>
          </w:tcPr>
          <w:p w14:paraId="09D1D23A"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tcPr>
          <w:p w14:paraId="517AAE52"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038" w:type="dxa"/>
            <w:shd w:val="clear" w:color="auto" w:fill="auto"/>
          </w:tcPr>
          <w:p w14:paraId="6A7E62EB"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E7143F" w:rsidRPr="004671F4" w14:paraId="4500FDC8" w14:textId="77777777" w:rsidTr="00271612">
        <w:trPr>
          <w:trHeight w:val="325"/>
        </w:trPr>
        <w:tc>
          <w:tcPr>
            <w:tcW w:w="1192" w:type="dxa"/>
            <w:shd w:val="clear" w:color="auto" w:fill="auto"/>
          </w:tcPr>
          <w:p w14:paraId="296F13BA"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25549CE4"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3A1393E5"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1C1D9375"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719" w:type="dxa"/>
            <w:shd w:val="clear" w:color="auto" w:fill="auto"/>
          </w:tcPr>
          <w:p w14:paraId="35AEAC1F"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804" w:type="dxa"/>
            <w:shd w:val="clear" w:color="auto" w:fill="auto"/>
          </w:tcPr>
          <w:p w14:paraId="090DF915"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tcPr>
          <w:p w14:paraId="7819499B"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038" w:type="dxa"/>
            <w:shd w:val="clear" w:color="auto" w:fill="auto"/>
          </w:tcPr>
          <w:p w14:paraId="7D29BB3D"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E7143F" w:rsidRPr="004671F4" w14:paraId="46DC243F" w14:textId="77777777" w:rsidTr="00271612">
        <w:trPr>
          <w:trHeight w:val="325"/>
        </w:trPr>
        <w:tc>
          <w:tcPr>
            <w:tcW w:w="1192" w:type="dxa"/>
            <w:shd w:val="clear" w:color="auto" w:fill="auto"/>
          </w:tcPr>
          <w:p w14:paraId="5214CDC7"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03272942"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106673EA"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45798E8F"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719" w:type="dxa"/>
            <w:shd w:val="clear" w:color="auto" w:fill="auto"/>
          </w:tcPr>
          <w:p w14:paraId="635ED76B"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804" w:type="dxa"/>
            <w:shd w:val="clear" w:color="auto" w:fill="auto"/>
          </w:tcPr>
          <w:p w14:paraId="487B0B0C"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tcPr>
          <w:p w14:paraId="3363A9C5"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038" w:type="dxa"/>
            <w:shd w:val="clear" w:color="auto" w:fill="auto"/>
          </w:tcPr>
          <w:p w14:paraId="1174BF50"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E7143F" w:rsidRPr="004671F4" w14:paraId="59A5A72B" w14:textId="77777777" w:rsidTr="00271612">
        <w:trPr>
          <w:trHeight w:val="325"/>
        </w:trPr>
        <w:tc>
          <w:tcPr>
            <w:tcW w:w="1192" w:type="dxa"/>
            <w:shd w:val="clear" w:color="auto" w:fill="auto"/>
          </w:tcPr>
          <w:p w14:paraId="066769F8"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485903D8"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19F54A84"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723863A5"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719" w:type="dxa"/>
            <w:shd w:val="clear" w:color="auto" w:fill="auto"/>
          </w:tcPr>
          <w:p w14:paraId="7853ABE5"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804" w:type="dxa"/>
            <w:shd w:val="clear" w:color="auto" w:fill="auto"/>
          </w:tcPr>
          <w:p w14:paraId="3CF6733E"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tcPr>
          <w:p w14:paraId="55AFDF86"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038" w:type="dxa"/>
            <w:shd w:val="clear" w:color="auto" w:fill="auto"/>
          </w:tcPr>
          <w:p w14:paraId="571EF4E4"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E7143F" w:rsidRPr="004671F4" w14:paraId="43DAA88E" w14:textId="77777777" w:rsidTr="00271612">
        <w:trPr>
          <w:trHeight w:val="325"/>
        </w:trPr>
        <w:tc>
          <w:tcPr>
            <w:tcW w:w="1192" w:type="dxa"/>
            <w:shd w:val="clear" w:color="auto" w:fill="auto"/>
          </w:tcPr>
          <w:p w14:paraId="430AFC61"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1780F453"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4929DAE2"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65BEFBEC"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719" w:type="dxa"/>
            <w:shd w:val="clear" w:color="auto" w:fill="auto"/>
          </w:tcPr>
          <w:p w14:paraId="6AD3752F"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804" w:type="dxa"/>
            <w:shd w:val="clear" w:color="auto" w:fill="auto"/>
          </w:tcPr>
          <w:p w14:paraId="4D436DDB"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tcPr>
          <w:p w14:paraId="2EDA460C"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038" w:type="dxa"/>
            <w:shd w:val="clear" w:color="auto" w:fill="auto"/>
          </w:tcPr>
          <w:p w14:paraId="06BE0BE3"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E7143F" w:rsidRPr="004671F4" w14:paraId="0863057B" w14:textId="77777777" w:rsidTr="00271612">
        <w:trPr>
          <w:trHeight w:val="325"/>
        </w:trPr>
        <w:tc>
          <w:tcPr>
            <w:tcW w:w="1192" w:type="dxa"/>
            <w:shd w:val="clear" w:color="auto" w:fill="auto"/>
          </w:tcPr>
          <w:p w14:paraId="3681260E"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139DB218"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23C5EF61"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7B7D199A"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719" w:type="dxa"/>
            <w:shd w:val="clear" w:color="auto" w:fill="auto"/>
          </w:tcPr>
          <w:p w14:paraId="094C2016"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804" w:type="dxa"/>
            <w:shd w:val="clear" w:color="auto" w:fill="auto"/>
          </w:tcPr>
          <w:p w14:paraId="48779846"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tcPr>
          <w:p w14:paraId="2F199CAF"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038" w:type="dxa"/>
            <w:shd w:val="clear" w:color="auto" w:fill="auto"/>
          </w:tcPr>
          <w:p w14:paraId="049CA498"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E7143F" w:rsidRPr="004671F4" w14:paraId="18A33966" w14:textId="77777777" w:rsidTr="00271612">
        <w:trPr>
          <w:trHeight w:val="325"/>
        </w:trPr>
        <w:tc>
          <w:tcPr>
            <w:tcW w:w="1192" w:type="dxa"/>
            <w:shd w:val="clear" w:color="auto" w:fill="auto"/>
          </w:tcPr>
          <w:p w14:paraId="59D6043E"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026DA016"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42A30C23"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041571A3"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719" w:type="dxa"/>
            <w:shd w:val="clear" w:color="auto" w:fill="auto"/>
          </w:tcPr>
          <w:p w14:paraId="45B5394E"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804" w:type="dxa"/>
            <w:shd w:val="clear" w:color="auto" w:fill="auto"/>
          </w:tcPr>
          <w:p w14:paraId="54643CED"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tcPr>
          <w:p w14:paraId="248236E7"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038" w:type="dxa"/>
            <w:shd w:val="clear" w:color="auto" w:fill="auto"/>
          </w:tcPr>
          <w:p w14:paraId="3280F77D"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E7143F" w:rsidRPr="004671F4" w14:paraId="1FCA29D6" w14:textId="77777777" w:rsidTr="00271612">
        <w:trPr>
          <w:trHeight w:val="325"/>
        </w:trPr>
        <w:tc>
          <w:tcPr>
            <w:tcW w:w="1192" w:type="dxa"/>
            <w:shd w:val="clear" w:color="auto" w:fill="auto"/>
          </w:tcPr>
          <w:p w14:paraId="48DDC05E"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7E29A678"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1EE43F02"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3551FB7B"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719" w:type="dxa"/>
            <w:shd w:val="clear" w:color="auto" w:fill="auto"/>
          </w:tcPr>
          <w:p w14:paraId="252969AA"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804" w:type="dxa"/>
            <w:shd w:val="clear" w:color="auto" w:fill="auto"/>
          </w:tcPr>
          <w:p w14:paraId="40C75947"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tcPr>
          <w:p w14:paraId="3AB8CD50"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038" w:type="dxa"/>
            <w:shd w:val="clear" w:color="auto" w:fill="auto"/>
          </w:tcPr>
          <w:p w14:paraId="5EA94BB4"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E7143F" w:rsidRPr="004671F4" w14:paraId="34D8C08D" w14:textId="77777777" w:rsidTr="00271612">
        <w:trPr>
          <w:trHeight w:val="325"/>
        </w:trPr>
        <w:tc>
          <w:tcPr>
            <w:tcW w:w="1192" w:type="dxa"/>
            <w:shd w:val="clear" w:color="auto" w:fill="auto"/>
          </w:tcPr>
          <w:p w14:paraId="29B3AA5F"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6C9BB7C1"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2CE55EA0"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766BEF2C"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719" w:type="dxa"/>
            <w:shd w:val="clear" w:color="auto" w:fill="auto"/>
          </w:tcPr>
          <w:p w14:paraId="25C35D07"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804" w:type="dxa"/>
            <w:shd w:val="clear" w:color="auto" w:fill="auto"/>
          </w:tcPr>
          <w:p w14:paraId="52D49AB3"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tcPr>
          <w:p w14:paraId="413FB7F8"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038" w:type="dxa"/>
            <w:shd w:val="clear" w:color="auto" w:fill="auto"/>
          </w:tcPr>
          <w:p w14:paraId="448170FF" w14:textId="77777777"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bl>
    <w:p w14:paraId="7A5FB9DC" w14:textId="77777777" w:rsidR="00E7143F" w:rsidRPr="004671F4" w:rsidRDefault="00E7143F" w:rsidP="00E7143F">
      <w:pPr>
        <w:overflowPunct/>
        <w:autoSpaceDE w:val="0"/>
        <w:autoSpaceDN w:val="0"/>
        <w:jc w:val="left"/>
        <w:textAlignment w:val="auto"/>
        <w:rPr>
          <w:rFonts w:ascii="ＭＳ 明朝" w:cs="Times New Roman"/>
          <w:color w:val="auto"/>
        </w:rPr>
      </w:pPr>
    </w:p>
    <w:p w14:paraId="456A288E" w14:textId="77777777" w:rsidR="00E7143F" w:rsidRPr="004671F4" w:rsidRDefault="00E7143F" w:rsidP="00E7143F">
      <w:pPr>
        <w:overflowPunct/>
        <w:autoSpaceDE w:val="0"/>
        <w:autoSpaceDN w:val="0"/>
        <w:jc w:val="left"/>
        <w:textAlignment w:val="auto"/>
        <w:rPr>
          <w:rFonts w:ascii="ＭＳ 明朝" w:cs="Times New Roman"/>
          <w:color w:val="auto"/>
        </w:rPr>
      </w:pPr>
    </w:p>
    <w:p w14:paraId="14A29E57" w14:textId="77777777"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14:paraId="66562CC2"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3DA11F6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693ED4A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2A7054B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326EF91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475F53D7" w14:textId="77777777" w:rsidTr="0012101D">
        <w:tc>
          <w:tcPr>
            <w:tcW w:w="843" w:type="dxa"/>
            <w:tcBorders>
              <w:top w:val="single" w:sz="4" w:space="0" w:color="000000"/>
              <w:left w:val="single" w:sz="4" w:space="0" w:color="000000"/>
              <w:bottom w:val="single" w:sz="4" w:space="0" w:color="000000"/>
              <w:right w:val="single" w:sz="4" w:space="0" w:color="000000"/>
            </w:tcBorders>
          </w:tcPr>
          <w:p w14:paraId="13000D0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0400BDB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2B7B6FE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3980908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1435CAA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6EAB942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2F203773" w14:textId="77777777" w:rsidR="00E7143F" w:rsidRPr="004671F4" w:rsidRDefault="00E7143F" w:rsidP="00E7143F">
      <w:pPr>
        <w:adjustRightInd/>
        <w:spacing w:line="268" w:lineRule="exact"/>
        <w:rPr>
          <w:rFonts w:ascii="ＭＳ 明朝" w:cs="Times New Roman"/>
          <w:color w:val="auto"/>
        </w:rPr>
      </w:pPr>
    </w:p>
    <w:p w14:paraId="01FBF02D"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別表６　安全の確保のため船長及び業務主任者が遵守すべき事項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7143F" w:rsidRPr="004671F4" w14:paraId="73CB2445" w14:textId="77777777" w:rsidTr="0012101D">
        <w:tc>
          <w:tcPr>
            <w:tcW w:w="9517" w:type="dxa"/>
            <w:tcBorders>
              <w:top w:val="single" w:sz="4" w:space="0" w:color="000000"/>
              <w:left w:val="single" w:sz="4" w:space="0" w:color="000000"/>
              <w:bottom w:val="nil"/>
              <w:right w:val="single" w:sz="4" w:space="0" w:color="000000"/>
            </w:tcBorders>
          </w:tcPr>
          <w:p w14:paraId="3939A712" w14:textId="77777777" w:rsidR="00E7143F" w:rsidRPr="004671F4" w:rsidRDefault="00E7143F" w:rsidP="0012101D">
            <w:pPr>
              <w:suppressAutoHyphens/>
              <w:kinsoku w:val="0"/>
              <w:wordWrap w:val="0"/>
              <w:autoSpaceDE w:val="0"/>
              <w:autoSpaceDN w:val="0"/>
              <w:spacing w:line="320" w:lineRule="exact"/>
              <w:jc w:val="left"/>
              <w:rPr>
                <w:rFonts w:ascii="ＭＳ 明朝" w:cs="Times New Roman"/>
                <w:color w:val="auto"/>
              </w:rPr>
            </w:pPr>
            <w:r w:rsidRPr="004671F4">
              <w:rPr>
                <w:rFonts w:hint="eastAsia"/>
                <w:color w:val="auto"/>
              </w:rPr>
              <w:t xml:space="preserve">　航行中及び利用者が水産動植物を採捕している間、船長及び業務主任者は以下のとおり行動します。</w:t>
            </w:r>
          </w:p>
        </w:tc>
      </w:tr>
      <w:tr w:rsidR="00E7143F" w:rsidRPr="004671F4" w14:paraId="72BD569F" w14:textId="77777777" w:rsidTr="0012101D">
        <w:tc>
          <w:tcPr>
            <w:tcW w:w="9517" w:type="dxa"/>
            <w:tcBorders>
              <w:top w:val="single" w:sz="4" w:space="0" w:color="000000"/>
              <w:left w:val="single" w:sz="4" w:space="0" w:color="000000"/>
              <w:bottom w:val="single" w:sz="4" w:space="0" w:color="000000"/>
              <w:right w:val="single" w:sz="4" w:space="0" w:color="000000"/>
            </w:tcBorders>
          </w:tcPr>
          <w:p w14:paraId="533B6DE4" w14:textId="77777777" w:rsidR="00E7143F" w:rsidRPr="004671F4" w:rsidRDefault="00E7143F" w:rsidP="0012101D">
            <w:pPr>
              <w:suppressAutoHyphens/>
              <w:kinsoku w:val="0"/>
              <w:wordWrap w:val="0"/>
              <w:autoSpaceDE w:val="0"/>
              <w:autoSpaceDN w:val="0"/>
              <w:spacing w:line="320" w:lineRule="exact"/>
              <w:jc w:val="left"/>
              <w:rPr>
                <w:rFonts w:ascii="ＭＳ 明朝" w:cs="Times New Roman"/>
                <w:color w:val="auto"/>
              </w:rPr>
            </w:pPr>
            <w:r w:rsidRPr="004671F4">
              <w:rPr>
                <w:rFonts w:hint="eastAsia"/>
                <w:color w:val="auto"/>
              </w:rPr>
              <w:t>○一般的事項</w:t>
            </w:r>
          </w:p>
          <w:p w14:paraId="29F3A35D"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・出航から帰航するまでの間は、飲酒はしません。また、酒気を帯びて漁場に案内しません。</w:t>
            </w:r>
          </w:p>
          <w:p w14:paraId="02CEF0F8"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航行中、波の影響により船体が動揺するときは、波の状況について適切な見張りを行うとともに、波に対する進路の変更を行い、かつ、安全な速力まで十分な減速を行うことにより、船体動揺の軽減に努めます。</w:t>
            </w:r>
          </w:p>
          <w:p w14:paraId="57FF06D3" w14:textId="77777777" w:rsidR="00E7143F" w:rsidRPr="004671F4" w:rsidRDefault="00E7143F" w:rsidP="0012101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・航行中、波の影響により船体が動揺して危険が予想されるときは、利用者に対して動揺が比較的小さい船体中央より後方の部分に乗船するよう指導します</w:t>
            </w:r>
          </w:p>
          <w:p w14:paraId="6DB5B75A"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・乗船中は、船室内にいる場合を除き、救命胴衣</w:t>
            </w:r>
            <w:bookmarkStart w:id="1" w:name="_Hlk143865127"/>
            <w:r w:rsidRPr="004671F4">
              <w:rPr>
                <w:rFonts w:hint="eastAsia"/>
                <w:color w:val="auto"/>
              </w:rPr>
              <w:t>（船に備え付けられ、又は持ち込まれた、船</w:t>
            </w:r>
            <w:r>
              <w:rPr>
                <w:rFonts w:hint="eastAsia"/>
                <w:color w:val="auto"/>
              </w:rPr>
              <w:t>舶</w:t>
            </w:r>
            <w:r w:rsidRPr="004671F4">
              <w:rPr>
                <w:rFonts w:hint="eastAsia"/>
                <w:color w:val="auto"/>
              </w:rPr>
              <w:t>の種類や航行区域に応じて国土交通省が定める要件に適合するものをいいます</w:t>
            </w:r>
            <w:r>
              <w:rPr>
                <w:rFonts w:hint="eastAsia"/>
                <w:color w:val="auto"/>
              </w:rPr>
              <w:t>。</w:t>
            </w:r>
            <w:r w:rsidRPr="004671F4">
              <w:rPr>
                <w:rFonts w:hint="eastAsia"/>
                <w:color w:val="auto"/>
              </w:rPr>
              <w:t>以下同じ。）</w:t>
            </w:r>
            <w:bookmarkEnd w:id="1"/>
            <w:r w:rsidRPr="004671F4">
              <w:rPr>
                <w:rFonts w:hint="eastAsia"/>
                <w:color w:val="auto"/>
              </w:rPr>
              <w:t>を着用します。</w:t>
            </w:r>
          </w:p>
          <w:p w14:paraId="6F47DB59" w14:textId="77777777" w:rsidR="00E7143F" w:rsidRPr="004671F4" w:rsidRDefault="00E7143F" w:rsidP="0012101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・乗船中は、船室内にいる場合を除き、利用者に常に救命胴衣を着用させます。</w:t>
            </w:r>
          </w:p>
          <w:p w14:paraId="32B6D5A7" w14:textId="77777777" w:rsidR="00E7143F" w:rsidRPr="004671F4" w:rsidRDefault="00E7143F" w:rsidP="0012101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w:t>
            </w:r>
            <w:r w:rsidRPr="004671F4">
              <w:rPr>
                <w:rFonts w:cs="Times New Roman"/>
                <w:color w:val="auto"/>
              </w:rPr>
              <w:t>12</w:t>
            </w:r>
            <w:r w:rsidRPr="004671F4">
              <w:rPr>
                <w:rFonts w:hint="eastAsia"/>
                <w:color w:val="auto"/>
              </w:rPr>
              <w:t>歳未満の小児には、乗船中は、常に救命胴衣を着用させます。</w:t>
            </w:r>
          </w:p>
          <w:p w14:paraId="2B2F25EF"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利用者の乗降場所から漁場又は漁場から漁場までの間における岩場、浅瀬、河川域、防波堤、定置網、養殖施設等を調査し、危険性の評価を行い、特に危険と認められる場所について、別添にとりまとめ、安全に航行できる航路、避険線等の設定を行います。</w:t>
            </w:r>
          </w:p>
          <w:p w14:paraId="4ACF197D" w14:textId="77777777" w:rsidR="00E7143F" w:rsidRPr="004671F4" w:rsidRDefault="00E7143F" w:rsidP="0012101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・航行中は</w:t>
            </w:r>
            <w:r w:rsidRPr="004671F4">
              <w:rPr>
                <w:rFonts w:cs="Times New Roman"/>
                <w:color w:val="auto"/>
              </w:rPr>
              <w:t>GPS</w:t>
            </w:r>
            <w:r w:rsidRPr="004671F4">
              <w:rPr>
                <w:rFonts w:hint="eastAsia"/>
                <w:color w:val="auto"/>
              </w:rPr>
              <w:t>プロッター等を利用して自船の位置を確認し、上記で設定した航路の航行、避険線に基づいた安全な航行を行います。</w:t>
            </w:r>
          </w:p>
          <w:p w14:paraId="0611BE2F"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ascii="ＭＳ 明朝" w:hAnsi="ＭＳ 明朝" w:hint="eastAsia"/>
                <w:color w:val="auto"/>
              </w:rPr>
              <w:t>・随時、気象や海象</w:t>
            </w:r>
            <w:r>
              <w:rPr>
                <w:rFonts w:ascii="ＭＳ 明朝" w:hAnsi="ＭＳ 明朝" w:hint="eastAsia"/>
                <w:color w:val="auto"/>
              </w:rPr>
              <w:t>等</w:t>
            </w:r>
            <w:r w:rsidRPr="004671F4">
              <w:rPr>
                <w:rFonts w:ascii="ＭＳ 明朝" w:hAnsi="ＭＳ 明朝" w:hint="eastAsia"/>
                <w:color w:val="auto"/>
              </w:rPr>
              <w:t>に関する情報収集を行い、気象又は海象等の状況の悪化等、利用者の安全の確保のために必要と判断される場合は、船室内においても利用者に救命胴衣を着用させます。</w:t>
            </w:r>
          </w:p>
          <w:p w14:paraId="71B9C885"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・その他（　　　　　　　　　　　　　　　　　　　　　　　　　）</w:t>
            </w:r>
          </w:p>
          <w:p w14:paraId="7F4E8009"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○船釣りをする場合</w:t>
            </w:r>
          </w:p>
          <w:p w14:paraId="0192E4DD" w14:textId="77777777" w:rsidR="00E7143F" w:rsidRPr="00E67AA4" w:rsidRDefault="00E7143F" w:rsidP="0012101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・利用者を案内している間は、船長及び業務主任者は自ら釣りをしません</w:t>
            </w:r>
            <w:r w:rsidRPr="00E67AA4">
              <w:rPr>
                <w:rFonts w:ascii="ＭＳ 明朝" w:hAnsi="ＭＳ 明朝" w:hint="eastAsia"/>
                <w:color w:val="auto"/>
              </w:rPr>
              <w:t>。</w:t>
            </w:r>
          </w:p>
          <w:p w14:paraId="7B62B50B"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○瀬渡しをする場合</w:t>
            </w:r>
          </w:p>
          <w:p w14:paraId="14C86122" w14:textId="77777777" w:rsidR="00E7143F" w:rsidRDefault="00E7143F" w:rsidP="0012101D">
            <w:pPr>
              <w:suppressAutoHyphens/>
              <w:kinsoku w:val="0"/>
              <w:wordWrap w:val="0"/>
              <w:autoSpaceDE w:val="0"/>
              <w:autoSpaceDN w:val="0"/>
              <w:spacing w:line="320" w:lineRule="exact"/>
              <w:ind w:left="240" w:hangingChars="100" w:hanging="240"/>
              <w:jc w:val="left"/>
              <w:rPr>
                <w:rFonts w:ascii="ＭＳ 明朝" w:hAnsi="ＭＳ 明朝"/>
                <w:color w:val="auto"/>
              </w:rPr>
            </w:pPr>
            <w:r w:rsidRPr="004671F4">
              <w:rPr>
                <w:rFonts w:ascii="ＭＳ 明朝" w:hAnsi="ＭＳ 明朝" w:hint="eastAsia"/>
                <w:color w:val="auto"/>
              </w:rPr>
              <w:t>・利用者の安全確認のため、渡した磯等を定期的に巡回します。</w:t>
            </w:r>
          </w:p>
          <w:p w14:paraId="66431736"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Pr>
                <w:rFonts w:ascii="ＭＳ 明朝" w:hAnsi="ＭＳ 明朝" w:hint="eastAsia"/>
                <w:color w:val="auto"/>
              </w:rPr>
              <w:t>・磯等において、利用者には常に国土交通省が定める要件と同等以上の性能を有する救命胴衣を着用させます。</w:t>
            </w:r>
          </w:p>
          <w:p w14:paraId="36DE65DC"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hAnsi="ＭＳ 明朝"/>
                <w:color w:val="auto"/>
              </w:rPr>
            </w:pPr>
            <w:r w:rsidRPr="004671F4">
              <w:rPr>
                <w:rFonts w:ascii="ＭＳ 明朝" w:hAnsi="ＭＳ 明朝" w:hint="eastAsia"/>
                <w:color w:val="auto"/>
              </w:rPr>
              <w:t>・磯等において採捕を終了した利用者を収容し帰航する際、利用者が遊漁船に乗船していることを確認します。</w:t>
            </w:r>
          </w:p>
          <w:p w14:paraId="0CF66A56"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○体験漁業（観光定置、観光底びき等）をする場合</w:t>
            </w:r>
          </w:p>
          <w:p w14:paraId="645A2EAC" w14:textId="77777777"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・利用者が網揚げ等をしている間、利用者に危険が生じないよう安全に操業します。</w:t>
            </w:r>
          </w:p>
        </w:tc>
      </w:tr>
    </w:tbl>
    <w:p w14:paraId="64B0FF4E" w14:textId="77777777" w:rsidR="00E7143F" w:rsidRPr="004671F4" w:rsidRDefault="00E7143F" w:rsidP="00E7143F">
      <w:pPr>
        <w:adjustRightInd/>
        <w:spacing w:line="268" w:lineRule="exact"/>
        <w:rPr>
          <w:rFonts w:ascii="ＭＳ 明朝" w:cs="Times New Roman"/>
          <w:color w:val="auto"/>
        </w:rPr>
      </w:pPr>
      <w:r w:rsidRPr="004671F4">
        <w:rPr>
          <w:rFonts w:ascii="ＭＳ 明朝" w:cs="Times New Roman"/>
          <w:color w:val="auto"/>
        </w:rPr>
        <w:br w:type="page"/>
      </w:r>
    </w:p>
    <w:p w14:paraId="753F42C0"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lastRenderedPageBreak/>
        <w:t>別添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6867"/>
      </w:tblGrid>
      <w:tr w:rsidR="00E7143F" w:rsidRPr="004671F4" w14:paraId="09AB3F9F" w14:textId="77777777" w:rsidTr="0012101D">
        <w:tc>
          <w:tcPr>
            <w:tcW w:w="9517" w:type="dxa"/>
            <w:gridSpan w:val="2"/>
            <w:tcBorders>
              <w:top w:val="single" w:sz="4" w:space="0" w:color="000000"/>
              <w:left w:val="single" w:sz="4" w:space="0" w:color="000000"/>
              <w:bottom w:val="nil"/>
              <w:right w:val="single" w:sz="4" w:space="0" w:color="000000"/>
            </w:tcBorders>
          </w:tcPr>
          <w:p w14:paraId="16F0C3C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D935ED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利用者の乗降場所から漁場又は漁場から漁場までの間における特に危険と認められる場所（該当箇所を記入）</w:t>
            </w:r>
          </w:p>
        </w:tc>
      </w:tr>
      <w:tr w:rsidR="00E7143F" w:rsidRPr="004671F4" w14:paraId="3FB14ACC" w14:textId="77777777" w:rsidTr="0012101D">
        <w:tc>
          <w:tcPr>
            <w:tcW w:w="2650" w:type="dxa"/>
            <w:tcBorders>
              <w:top w:val="single" w:sz="4" w:space="0" w:color="000000"/>
              <w:left w:val="single" w:sz="4" w:space="0" w:color="000000"/>
              <w:bottom w:val="nil"/>
              <w:right w:val="single" w:sz="4" w:space="0" w:color="000000"/>
            </w:tcBorders>
          </w:tcPr>
          <w:p w14:paraId="09B4697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93FB92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岩場</w:t>
            </w:r>
          </w:p>
          <w:p w14:paraId="4CADDCD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4FED4C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F352BC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35DE7E6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3A476A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768F62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0B912D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7136FB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5B2580FC" w14:textId="77777777" w:rsidTr="0012101D">
        <w:tc>
          <w:tcPr>
            <w:tcW w:w="2650" w:type="dxa"/>
            <w:tcBorders>
              <w:top w:val="single" w:sz="4" w:space="0" w:color="000000"/>
              <w:left w:val="single" w:sz="4" w:space="0" w:color="000000"/>
              <w:bottom w:val="nil"/>
              <w:right w:val="single" w:sz="4" w:space="0" w:color="000000"/>
            </w:tcBorders>
          </w:tcPr>
          <w:p w14:paraId="0F8F381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466DAB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浅瀬</w:t>
            </w:r>
          </w:p>
          <w:p w14:paraId="78E15F9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91D1E2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D1A0F5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1BCB425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FBDC7D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EA79B8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F076F6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B48991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20026345" w14:textId="77777777" w:rsidTr="0012101D">
        <w:tc>
          <w:tcPr>
            <w:tcW w:w="2650" w:type="dxa"/>
            <w:tcBorders>
              <w:top w:val="single" w:sz="4" w:space="0" w:color="000000"/>
              <w:left w:val="single" w:sz="4" w:space="0" w:color="000000"/>
              <w:bottom w:val="nil"/>
              <w:right w:val="single" w:sz="4" w:space="0" w:color="000000"/>
            </w:tcBorders>
          </w:tcPr>
          <w:p w14:paraId="48D232F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2FA0B6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xml:space="preserve">　河川域</w:t>
            </w:r>
          </w:p>
          <w:p w14:paraId="0D93D71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BB060E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8836BC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24CB22C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5D4CB1A1" w14:textId="77777777" w:rsidTr="0012101D">
        <w:trPr>
          <w:trHeight w:val="1275"/>
        </w:trPr>
        <w:tc>
          <w:tcPr>
            <w:tcW w:w="2650" w:type="dxa"/>
            <w:tcBorders>
              <w:top w:val="single" w:sz="4" w:space="0" w:color="000000"/>
              <w:left w:val="single" w:sz="4" w:space="0" w:color="000000"/>
              <w:bottom w:val="single" w:sz="4" w:space="0" w:color="auto"/>
              <w:right w:val="single" w:sz="4" w:space="0" w:color="000000"/>
            </w:tcBorders>
          </w:tcPr>
          <w:p w14:paraId="16A7174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3349DA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防波堤</w:t>
            </w:r>
          </w:p>
          <w:p w14:paraId="3491564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6A8B61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15F773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single" w:sz="4" w:space="0" w:color="auto"/>
              <w:right w:val="single" w:sz="4" w:space="0" w:color="000000"/>
            </w:tcBorders>
          </w:tcPr>
          <w:p w14:paraId="566C418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21BCB9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F5F168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DEF563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1CB3F6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0ECB0DA1" w14:textId="77777777" w:rsidTr="0012101D">
        <w:trPr>
          <w:trHeight w:val="870"/>
        </w:trPr>
        <w:tc>
          <w:tcPr>
            <w:tcW w:w="2650" w:type="dxa"/>
            <w:tcBorders>
              <w:top w:val="single" w:sz="4" w:space="0" w:color="auto"/>
              <w:left w:val="single" w:sz="4" w:space="0" w:color="000000"/>
              <w:bottom w:val="nil"/>
              <w:right w:val="single" w:sz="4" w:space="0" w:color="000000"/>
            </w:tcBorders>
          </w:tcPr>
          <w:p w14:paraId="62474B7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4264C1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xml:space="preserve">　定置網</w:t>
            </w:r>
          </w:p>
          <w:p w14:paraId="2C4151D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0EC7B6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auto"/>
              <w:left w:val="single" w:sz="4" w:space="0" w:color="000000"/>
              <w:bottom w:val="nil"/>
              <w:right w:val="single" w:sz="4" w:space="0" w:color="000000"/>
            </w:tcBorders>
          </w:tcPr>
          <w:p w14:paraId="6B469B9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1B42E1A6" w14:textId="77777777" w:rsidTr="0012101D">
        <w:tc>
          <w:tcPr>
            <w:tcW w:w="2650" w:type="dxa"/>
            <w:tcBorders>
              <w:top w:val="single" w:sz="4" w:space="0" w:color="000000"/>
              <w:left w:val="single" w:sz="4" w:space="0" w:color="000000"/>
              <w:bottom w:val="nil"/>
              <w:right w:val="single" w:sz="4" w:space="0" w:color="000000"/>
            </w:tcBorders>
          </w:tcPr>
          <w:p w14:paraId="1ED6880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72CF9F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養殖施設</w:t>
            </w:r>
          </w:p>
          <w:p w14:paraId="037D490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867470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D1D3EF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560699E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64BD20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5C5CBA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021E55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F66F14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4C5FD5D7" w14:textId="77777777" w:rsidTr="0012101D">
        <w:tc>
          <w:tcPr>
            <w:tcW w:w="2650" w:type="dxa"/>
            <w:tcBorders>
              <w:top w:val="single" w:sz="4" w:space="0" w:color="000000"/>
              <w:left w:val="single" w:sz="4" w:space="0" w:color="000000"/>
              <w:bottom w:val="nil"/>
              <w:right w:val="single" w:sz="4" w:space="0" w:color="000000"/>
            </w:tcBorders>
          </w:tcPr>
          <w:p w14:paraId="6FD76FA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6E3250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その他</w:t>
            </w:r>
          </w:p>
          <w:p w14:paraId="43110D0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02CE2C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50529C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4220EC0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40B688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4B63F1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EA0123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DE81AF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3C01AEB3" w14:textId="77777777" w:rsidTr="0012101D">
        <w:tc>
          <w:tcPr>
            <w:tcW w:w="9517" w:type="dxa"/>
            <w:gridSpan w:val="2"/>
            <w:tcBorders>
              <w:top w:val="single" w:sz="4" w:space="0" w:color="000000"/>
              <w:left w:val="single" w:sz="4" w:space="0" w:color="000000"/>
              <w:bottom w:val="nil"/>
              <w:right w:val="single" w:sz="4" w:space="0" w:color="000000"/>
            </w:tcBorders>
          </w:tcPr>
          <w:p w14:paraId="139B7E0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F3EEC7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自船の位置及び設定した航路の航行並びに避険線に基づいた航行の確認方法</w:t>
            </w:r>
          </w:p>
        </w:tc>
      </w:tr>
      <w:tr w:rsidR="00E7143F" w:rsidRPr="004671F4" w14:paraId="45A118B3" w14:textId="77777777" w:rsidTr="0012101D">
        <w:tc>
          <w:tcPr>
            <w:tcW w:w="9517" w:type="dxa"/>
            <w:gridSpan w:val="2"/>
            <w:tcBorders>
              <w:top w:val="single" w:sz="4" w:space="0" w:color="000000"/>
              <w:left w:val="single" w:sz="4" w:space="0" w:color="000000"/>
              <w:bottom w:val="single" w:sz="4" w:space="0" w:color="000000"/>
              <w:right w:val="single" w:sz="4" w:space="0" w:color="000000"/>
            </w:tcBorders>
          </w:tcPr>
          <w:p w14:paraId="2797E85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9B906E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A49C53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B1EF8B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E3941E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503D5B33" w14:textId="77777777" w:rsidR="00E7143F" w:rsidRPr="004671F4" w:rsidRDefault="00E7143F" w:rsidP="00E7143F">
      <w:pPr>
        <w:adjustRightInd/>
        <w:spacing w:line="268" w:lineRule="exact"/>
        <w:rPr>
          <w:rFonts w:ascii="ＭＳ 明朝" w:cs="Times New Roman"/>
          <w:color w:val="auto"/>
        </w:rPr>
      </w:pPr>
    </w:p>
    <w:p w14:paraId="5CE09B00" w14:textId="77777777"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14:paraId="2DA76E00"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2FA7494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3FB339C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59BC735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2DA1A79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7A5F09CD" w14:textId="77777777" w:rsidTr="0012101D">
        <w:tc>
          <w:tcPr>
            <w:tcW w:w="843" w:type="dxa"/>
            <w:tcBorders>
              <w:top w:val="single" w:sz="4" w:space="0" w:color="000000"/>
              <w:left w:val="single" w:sz="4" w:space="0" w:color="000000"/>
              <w:bottom w:val="single" w:sz="4" w:space="0" w:color="000000"/>
              <w:right w:val="single" w:sz="4" w:space="0" w:color="000000"/>
            </w:tcBorders>
          </w:tcPr>
          <w:p w14:paraId="0B33D28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5E20B81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28445BC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61808A1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1B3EC78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5278ABA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2B07E447" w14:textId="77777777" w:rsidR="00E7143F" w:rsidRPr="004671F4" w:rsidRDefault="00E7143F" w:rsidP="00E7143F">
      <w:pPr>
        <w:adjustRightInd/>
        <w:spacing w:line="268" w:lineRule="exact"/>
        <w:rPr>
          <w:rFonts w:ascii="ＭＳ 明朝" w:cs="Times New Roman"/>
          <w:color w:val="auto"/>
        </w:rPr>
      </w:pPr>
    </w:p>
    <w:p w14:paraId="68CD335C"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別表７　出航中止基準及び帰航基準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4"/>
        <w:gridCol w:w="2410"/>
        <w:gridCol w:w="851"/>
        <w:gridCol w:w="243"/>
        <w:gridCol w:w="1032"/>
        <w:gridCol w:w="173"/>
        <w:gridCol w:w="120"/>
        <w:gridCol w:w="843"/>
        <w:gridCol w:w="2651"/>
        <w:gridCol w:w="124"/>
      </w:tblGrid>
      <w:tr w:rsidR="00E7143F" w:rsidRPr="004671F4" w14:paraId="037B4913" w14:textId="77777777" w:rsidTr="0012101D">
        <w:tc>
          <w:tcPr>
            <w:tcW w:w="1074" w:type="dxa"/>
            <w:vMerge w:val="restart"/>
            <w:tcBorders>
              <w:top w:val="single" w:sz="4" w:space="0" w:color="000000"/>
              <w:left w:val="single" w:sz="4" w:space="0" w:color="000000"/>
              <w:right w:val="single" w:sz="4" w:space="0" w:color="000000"/>
            </w:tcBorders>
          </w:tcPr>
          <w:p w14:paraId="233839C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F0D233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出航中止基準</w:t>
            </w:r>
          </w:p>
          <w:p w14:paraId="760DD1D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B3840E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81DE9D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EA1428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B8262A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40F754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01267F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D2AC29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C7841F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C86CAA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A18B45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0CC5C3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AFB145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D48C77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C19FDE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C2F15B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8447" w:type="dxa"/>
            <w:gridSpan w:val="9"/>
            <w:tcBorders>
              <w:top w:val="single" w:sz="4" w:space="0" w:color="000000"/>
              <w:left w:val="single" w:sz="4" w:space="0" w:color="000000"/>
              <w:bottom w:val="nil"/>
              <w:right w:val="single" w:sz="4" w:space="0" w:color="000000"/>
            </w:tcBorders>
          </w:tcPr>
          <w:p w14:paraId="4560ABD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8ACAD2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出航の可否の判断は、以下の方法により行います。</w:t>
            </w:r>
            <w:r w:rsidRPr="004671F4">
              <w:rPr>
                <w:rFonts w:hint="eastAsia"/>
                <w:color w:val="auto"/>
                <w:sz w:val="20"/>
                <w:szCs w:val="20"/>
              </w:rPr>
              <w:t>（該当に○）</w:t>
            </w:r>
          </w:p>
        </w:tc>
      </w:tr>
      <w:tr w:rsidR="00E7143F" w:rsidRPr="004671F4" w14:paraId="1C8AB3AC" w14:textId="77777777" w:rsidTr="0012101D">
        <w:tc>
          <w:tcPr>
            <w:tcW w:w="1074" w:type="dxa"/>
            <w:vMerge/>
            <w:tcBorders>
              <w:left w:val="single" w:sz="4" w:space="0" w:color="000000"/>
              <w:right w:val="single" w:sz="4" w:space="0" w:color="000000"/>
            </w:tcBorders>
          </w:tcPr>
          <w:p w14:paraId="2BAF0F3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536" w:type="dxa"/>
            <w:gridSpan w:val="4"/>
            <w:tcBorders>
              <w:top w:val="single" w:sz="4" w:space="0" w:color="000000"/>
              <w:left w:val="single" w:sz="4" w:space="0" w:color="000000"/>
              <w:bottom w:val="nil"/>
              <w:right w:val="single" w:sz="4" w:space="0" w:color="000000"/>
            </w:tcBorders>
          </w:tcPr>
          <w:p w14:paraId="75E72BA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082D03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）単独の判断</w:t>
            </w:r>
          </w:p>
        </w:tc>
        <w:tc>
          <w:tcPr>
            <w:tcW w:w="3911" w:type="dxa"/>
            <w:gridSpan w:val="5"/>
            <w:tcBorders>
              <w:top w:val="single" w:sz="4" w:space="0" w:color="000000"/>
              <w:left w:val="single" w:sz="4" w:space="0" w:color="000000"/>
              <w:bottom w:val="nil"/>
              <w:right w:val="single" w:sz="4" w:space="0" w:color="000000"/>
            </w:tcBorders>
          </w:tcPr>
          <w:p w14:paraId="757A449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EA7203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）団体による判断</w:t>
            </w:r>
          </w:p>
        </w:tc>
      </w:tr>
      <w:tr w:rsidR="00E7143F" w:rsidRPr="004671F4" w14:paraId="5C597963" w14:textId="77777777" w:rsidTr="0012101D">
        <w:tc>
          <w:tcPr>
            <w:tcW w:w="1074" w:type="dxa"/>
            <w:vMerge/>
            <w:tcBorders>
              <w:left w:val="single" w:sz="4" w:space="0" w:color="000000"/>
              <w:right w:val="single" w:sz="4" w:space="0" w:color="000000"/>
            </w:tcBorders>
          </w:tcPr>
          <w:p w14:paraId="101B860F"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536" w:type="dxa"/>
            <w:gridSpan w:val="4"/>
            <w:vMerge w:val="restart"/>
            <w:tcBorders>
              <w:top w:val="single" w:sz="4" w:space="0" w:color="000000"/>
              <w:left w:val="single" w:sz="4" w:space="0" w:color="000000"/>
              <w:right w:val="single" w:sz="4" w:space="0" w:color="000000"/>
            </w:tcBorders>
          </w:tcPr>
          <w:p w14:paraId="0AF2A64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9E08C9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出航地や案内する漁場、出航地から案内する漁場までの間において、以下のいずれかの状況となっている場合、出航を中止します。</w:t>
            </w:r>
          </w:p>
          <w:p w14:paraId="567E3E3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p>
          <w:p w14:paraId="4424C6A0" w14:textId="77777777"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Pr="004671F4">
              <w:rPr>
                <w:rFonts w:hint="eastAsia"/>
                <w:color w:val="auto"/>
              </w:rPr>
              <w:t>海上警報（風、霧等）、波浪警報、津波警報・注意報の発令中</w:t>
            </w:r>
          </w:p>
        </w:tc>
        <w:tc>
          <w:tcPr>
            <w:tcW w:w="3911" w:type="dxa"/>
            <w:gridSpan w:val="5"/>
            <w:tcBorders>
              <w:top w:val="single" w:sz="4" w:space="0" w:color="000000"/>
              <w:left w:val="single" w:sz="4" w:space="0" w:color="000000"/>
              <w:bottom w:val="nil"/>
              <w:right w:val="single" w:sz="4" w:space="0" w:color="000000"/>
            </w:tcBorders>
          </w:tcPr>
          <w:p w14:paraId="51E4C66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09B8AC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出航中止の判断は、以下のとおり行います。</w:t>
            </w:r>
          </w:p>
          <w:p w14:paraId="7A279A5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①出航中止を判断する団体名</w:t>
            </w:r>
          </w:p>
        </w:tc>
      </w:tr>
      <w:tr w:rsidR="00E7143F" w:rsidRPr="004671F4" w14:paraId="5E857562" w14:textId="77777777" w:rsidTr="0012101D">
        <w:tc>
          <w:tcPr>
            <w:tcW w:w="1074" w:type="dxa"/>
            <w:vMerge/>
            <w:tcBorders>
              <w:left w:val="single" w:sz="4" w:space="0" w:color="000000"/>
              <w:right w:val="single" w:sz="4" w:space="0" w:color="000000"/>
            </w:tcBorders>
          </w:tcPr>
          <w:p w14:paraId="6F92AD3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14:paraId="690B360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93" w:type="dxa"/>
            <w:gridSpan w:val="2"/>
            <w:tcBorders>
              <w:top w:val="nil"/>
              <w:left w:val="single" w:sz="4" w:space="0" w:color="000000"/>
              <w:bottom w:val="nil"/>
              <w:right w:val="single" w:sz="4" w:space="0" w:color="000000"/>
            </w:tcBorders>
          </w:tcPr>
          <w:p w14:paraId="6E245C8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494" w:type="dxa"/>
            <w:gridSpan w:val="2"/>
            <w:tcBorders>
              <w:top w:val="single" w:sz="4" w:space="0" w:color="000000"/>
              <w:left w:val="single" w:sz="4" w:space="0" w:color="000000"/>
              <w:bottom w:val="single" w:sz="4" w:space="0" w:color="000000"/>
              <w:right w:val="single" w:sz="4" w:space="0" w:color="000000"/>
            </w:tcBorders>
          </w:tcPr>
          <w:p w14:paraId="03FE3A1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4" w:type="dxa"/>
            <w:tcBorders>
              <w:top w:val="nil"/>
              <w:left w:val="single" w:sz="4" w:space="0" w:color="000000"/>
              <w:bottom w:val="nil"/>
              <w:right w:val="single" w:sz="4" w:space="0" w:color="000000"/>
            </w:tcBorders>
          </w:tcPr>
          <w:p w14:paraId="4B06CA2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1F02722B" w14:textId="77777777" w:rsidTr="0012101D">
        <w:tc>
          <w:tcPr>
            <w:tcW w:w="1074" w:type="dxa"/>
            <w:vMerge/>
            <w:tcBorders>
              <w:left w:val="single" w:sz="4" w:space="0" w:color="000000"/>
              <w:right w:val="single" w:sz="4" w:space="0" w:color="000000"/>
            </w:tcBorders>
          </w:tcPr>
          <w:p w14:paraId="40F5142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14:paraId="151411EA"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911" w:type="dxa"/>
            <w:gridSpan w:val="5"/>
            <w:tcBorders>
              <w:top w:val="nil"/>
              <w:left w:val="single" w:sz="4" w:space="0" w:color="000000"/>
              <w:bottom w:val="nil"/>
              <w:right w:val="single" w:sz="4" w:space="0" w:color="000000"/>
            </w:tcBorders>
          </w:tcPr>
          <w:p w14:paraId="3DFFF26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②上記団体の代表者、連絡先</w:t>
            </w:r>
          </w:p>
        </w:tc>
      </w:tr>
      <w:tr w:rsidR="00E7143F" w:rsidRPr="004671F4" w14:paraId="132F8874" w14:textId="77777777" w:rsidTr="0012101D">
        <w:tc>
          <w:tcPr>
            <w:tcW w:w="1074" w:type="dxa"/>
            <w:vMerge/>
            <w:tcBorders>
              <w:left w:val="single" w:sz="4" w:space="0" w:color="000000"/>
              <w:right w:val="single" w:sz="4" w:space="0" w:color="000000"/>
            </w:tcBorders>
          </w:tcPr>
          <w:p w14:paraId="3BE2A9EC"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14:paraId="019D957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93" w:type="dxa"/>
            <w:gridSpan w:val="2"/>
            <w:vMerge w:val="restart"/>
            <w:tcBorders>
              <w:top w:val="nil"/>
              <w:left w:val="single" w:sz="4" w:space="0" w:color="000000"/>
              <w:right w:val="single" w:sz="4" w:space="0" w:color="000000"/>
            </w:tcBorders>
          </w:tcPr>
          <w:p w14:paraId="157B715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BB8B7A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86B6AB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14:paraId="0BE997D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代表者</w:t>
            </w:r>
          </w:p>
        </w:tc>
        <w:tc>
          <w:tcPr>
            <w:tcW w:w="2651" w:type="dxa"/>
            <w:tcBorders>
              <w:top w:val="single" w:sz="4" w:space="0" w:color="000000"/>
              <w:left w:val="single" w:sz="4" w:space="0" w:color="000000"/>
              <w:bottom w:val="single" w:sz="4" w:space="0" w:color="000000"/>
              <w:right w:val="single" w:sz="4" w:space="0" w:color="000000"/>
            </w:tcBorders>
          </w:tcPr>
          <w:p w14:paraId="1B72F72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4" w:type="dxa"/>
            <w:vMerge w:val="restart"/>
            <w:tcBorders>
              <w:top w:val="nil"/>
              <w:left w:val="single" w:sz="4" w:space="0" w:color="000000"/>
              <w:right w:val="single" w:sz="4" w:space="0" w:color="000000"/>
            </w:tcBorders>
          </w:tcPr>
          <w:p w14:paraId="247FC00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3F5820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C8987E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51D71B7A" w14:textId="77777777" w:rsidTr="0012101D">
        <w:tc>
          <w:tcPr>
            <w:tcW w:w="1074" w:type="dxa"/>
            <w:vMerge/>
            <w:tcBorders>
              <w:left w:val="single" w:sz="4" w:space="0" w:color="000000"/>
              <w:right w:val="single" w:sz="4" w:space="0" w:color="000000"/>
            </w:tcBorders>
          </w:tcPr>
          <w:p w14:paraId="21929452"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bottom w:val="nil"/>
              <w:right w:val="single" w:sz="4" w:space="0" w:color="000000"/>
            </w:tcBorders>
          </w:tcPr>
          <w:p w14:paraId="0F50E0E3"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93" w:type="dxa"/>
            <w:gridSpan w:val="2"/>
            <w:vMerge/>
            <w:tcBorders>
              <w:left w:val="single" w:sz="4" w:space="0" w:color="000000"/>
              <w:right w:val="single" w:sz="4" w:space="0" w:color="000000"/>
            </w:tcBorders>
          </w:tcPr>
          <w:p w14:paraId="2CD028C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14:paraId="48BA0D2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2651" w:type="dxa"/>
            <w:tcBorders>
              <w:top w:val="single" w:sz="4" w:space="0" w:color="000000"/>
              <w:left w:val="single" w:sz="4" w:space="0" w:color="000000"/>
              <w:bottom w:val="nil"/>
              <w:right w:val="single" w:sz="4" w:space="0" w:color="000000"/>
            </w:tcBorders>
          </w:tcPr>
          <w:p w14:paraId="2496577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4" w:type="dxa"/>
            <w:vMerge/>
            <w:tcBorders>
              <w:left w:val="single" w:sz="4" w:space="0" w:color="000000"/>
              <w:right w:val="single" w:sz="4" w:space="0" w:color="000000"/>
            </w:tcBorders>
          </w:tcPr>
          <w:p w14:paraId="36A778EE"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0672DB04" w14:textId="77777777" w:rsidTr="0012101D">
        <w:tc>
          <w:tcPr>
            <w:tcW w:w="1074" w:type="dxa"/>
            <w:vMerge/>
            <w:tcBorders>
              <w:left w:val="single" w:sz="4" w:space="0" w:color="000000"/>
              <w:right w:val="single" w:sz="4" w:space="0" w:color="000000"/>
            </w:tcBorders>
          </w:tcPr>
          <w:p w14:paraId="4445E91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410" w:type="dxa"/>
            <w:vMerge w:val="restart"/>
            <w:tcBorders>
              <w:top w:val="nil"/>
              <w:left w:val="single" w:sz="4" w:space="0" w:color="000000"/>
              <w:right w:val="single" w:sz="4" w:space="0" w:color="000000"/>
            </w:tcBorders>
          </w:tcPr>
          <w:p w14:paraId="490B118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出航地の波高</w:t>
            </w:r>
          </w:p>
          <w:p w14:paraId="48AC7EE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出航地の風速</w:t>
            </w:r>
          </w:p>
          <w:p w14:paraId="1C8C238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出航地の視程</w:t>
            </w:r>
          </w:p>
        </w:tc>
        <w:tc>
          <w:tcPr>
            <w:tcW w:w="851" w:type="dxa"/>
            <w:tcBorders>
              <w:top w:val="single" w:sz="4" w:space="0" w:color="000000"/>
              <w:left w:val="single" w:sz="4" w:space="0" w:color="000000"/>
              <w:bottom w:val="single" w:sz="4" w:space="0" w:color="000000"/>
              <w:right w:val="single" w:sz="4" w:space="0" w:color="000000"/>
            </w:tcBorders>
          </w:tcPr>
          <w:p w14:paraId="473AD45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75" w:type="dxa"/>
            <w:gridSpan w:val="2"/>
            <w:vMerge w:val="restart"/>
            <w:tcBorders>
              <w:top w:val="nil"/>
              <w:left w:val="single" w:sz="4" w:space="0" w:color="000000"/>
              <w:right w:val="single" w:sz="4" w:space="0" w:color="000000"/>
            </w:tcBorders>
          </w:tcPr>
          <w:p w14:paraId="36F01A1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ｍ以上</w:t>
            </w:r>
          </w:p>
          <w:p w14:paraId="3424D492"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ｍ以上</w:t>
            </w:r>
          </w:p>
          <w:p w14:paraId="03FBA91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ｍ未満</w:t>
            </w:r>
          </w:p>
        </w:tc>
        <w:tc>
          <w:tcPr>
            <w:tcW w:w="293" w:type="dxa"/>
            <w:gridSpan w:val="2"/>
            <w:vMerge/>
            <w:tcBorders>
              <w:left w:val="single" w:sz="4" w:space="0" w:color="000000"/>
              <w:bottom w:val="nil"/>
              <w:right w:val="single" w:sz="4" w:space="0" w:color="000000"/>
            </w:tcBorders>
          </w:tcPr>
          <w:p w14:paraId="6892150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494" w:type="dxa"/>
            <w:gridSpan w:val="2"/>
            <w:tcBorders>
              <w:top w:val="nil"/>
              <w:left w:val="single" w:sz="4" w:space="0" w:color="000000"/>
              <w:bottom w:val="single" w:sz="4" w:space="0" w:color="auto"/>
              <w:right w:val="single" w:sz="4" w:space="0" w:color="000000"/>
            </w:tcBorders>
          </w:tcPr>
          <w:p w14:paraId="473E2A5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4" w:type="dxa"/>
            <w:vMerge/>
            <w:tcBorders>
              <w:left w:val="single" w:sz="4" w:space="0" w:color="000000"/>
              <w:bottom w:val="nil"/>
              <w:right w:val="single" w:sz="4" w:space="0" w:color="000000"/>
            </w:tcBorders>
          </w:tcPr>
          <w:p w14:paraId="36EB92FE"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26B8ABE2" w14:textId="77777777" w:rsidTr="0012101D">
        <w:tc>
          <w:tcPr>
            <w:tcW w:w="1074" w:type="dxa"/>
            <w:vMerge/>
            <w:tcBorders>
              <w:left w:val="single" w:sz="4" w:space="0" w:color="000000"/>
              <w:right w:val="single" w:sz="4" w:space="0" w:color="000000"/>
            </w:tcBorders>
          </w:tcPr>
          <w:p w14:paraId="7F48D987"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410" w:type="dxa"/>
            <w:vMerge/>
            <w:tcBorders>
              <w:left w:val="single" w:sz="4" w:space="0" w:color="000000"/>
              <w:right w:val="single" w:sz="4" w:space="0" w:color="000000"/>
            </w:tcBorders>
          </w:tcPr>
          <w:p w14:paraId="28CE0F4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14:paraId="042CB46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75" w:type="dxa"/>
            <w:gridSpan w:val="2"/>
            <w:vMerge/>
            <w:tcBorders>
              <w:left w:val="single" w:sz="4" w:space="0" w:color="000000"/>
              <w:right w:val="single" w:sz="4" w:space="0" w:color="000000"/>
            </w:tcBorders>
          </w:tcPr>
          <w:p w14:paraId="42113080"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911" w:type="dxa"/>
            <w:gridSpan w:val="5"/>
            <w:vMerge w:val="restart"/>
            <w:tcBorders>
              <w:top w:val="nil"/>
              <w:left w:val="single" w:sz="4" w:space="0" w:color="000000"/>
              <w:right w:val="single" w:sz="4" w:space="0" w:color="000000"/>
            </w:tcBorders>
          </w:tcPr>
          <w:p w14:paraId="287E85F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③団体の構成員の氏名又は名称及び　登録番号</w:t>
            </w:r>
          </w:p>
          <w:p w14:paraId="18E69BB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別紙１のとおり</w:t>
            </w:r>
          </w:p>
          <w:p w14:paraId="61F18C4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④出航中止の判断の方法</w:t>
            </w:r>
          </w:p>
          <w:p w14:paraId="0A9F923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別紙２のとおり</w:t>
            </w:r>
          </w:p>
        </w:tc>
      </w:tr>
      <w:tr w:rsidR="00E7143F" w:rsidRPr="004671F4" w14:paraId="07E682A4" w14:textId="77777777" w:rsidTr="0012101D">
        <w:tc>
          <w:tcPr>
            <w:tcW w:w="1074" w:type="dxa"/>
            <w:vMerge/>
            <w:tcBorders>
              <w:left w:val="single" w:sz="4" w:space="0" w:color="000000"/>
              <w:right w:val="single" w:sz="4" w:space="0" w:color="000000"/>
            </w:tcBorders>
          </w:tcPr>
          <w:p w14:paraId="15A6D28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410" w:type="dxa"/>
            <w:vMerge/>
            <w:tcBorders>
              <w:left w:val="single" w:sz="4" w:space="0" w:color="000000"/>
              <w:bottom w:val="nil"/>
              <w:right w:val="single" w:sz="4" w:space="0" w:color="000000"/>
            </w:tcBorders>
          </w:tcPr>
          <w:p w14:paraId="3BE714DA"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14:paraId="2B17D58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75" w:type="dxa"/>
            <w:gridSpan w:val="2"/>
            <w:vMerge/>
            <w:tcBorders>
              <w:left w:val="single" w:sz="4" w:space="0" w:color="000000"/>
              <w:bottom w:val="nil"/>
              <w:right w:val="single" w:sz="4" w:space="0" w:color="000000"/>
            </w:tcBorders>
          </w:tcPr>
          <w:p w14:paraId="4C683A58"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911" w:type="dxa"/>
            <w:gridSpan w:val="5"/>
            <w:vMerge/>
            <w:tcBorders>
              <w:left w:val="single" w:sz="4" w:space="0" w:color="000000"/>
              <w:right w:val="single" w:sz="4" w:space="0" w:color="000000"/>
            </w:tcBorders>
          </w:tcPr>
          <w:p w14:paraId="55931DAE"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7C0F5AA0" w14:textId="77777777" w:rsidTr="0012101D">
        <w:tc>
          <w:tcPr>
            <w:tcW w:w="1074" w:type="dxa"/>
            <w:vMerge/>
            <w:tcBorders>
              <w:left w:val="single" w:sz="4" w:space="0" w:color="000000"/>
              <w:bottom w:val="nil"/>
              <w:right w:val="single" w:sz="4" w:space="0" w:color="000000"/>
            </w:tcBorders>
          </w:tcPr>
          <w:p w14:paraId="312E8CA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536" w:type="dxa"/>
            <w:gridSpan w:val="4"/>
            <w:tcBorders>
              <w:top w:val="nil"/>
              <w:left w:val="single" w:sz="4" w:space="0" w:color="000000"/>
              <w:bottom w:val="nil"/>
              <w:right w:val="single" w:sz="4" w:space="0" w:color="000000"/>
            </w:tcBorders>
          </w:tcPr>
          <w:p w14:paraId="61D753B6" w14:textId="77777777" w:rsidR="00E7143F" w:rsidRPr="004671F4" w:rsidRDefault="00E7143F" w:rsidP="0012101D">
            <w:pPr>
              <w:suppressAutoHyphens/>
              <w:kinsoku w:val="0"/>
              <w:wordWrap w:val="0"/>
              <w:autoSpaceDE w:val="0"/>
              <w:autoSpaceDN w:val="0"/>
              <w:spacing w:line="268" w:lineRule="exact"/>
              <w:jc w:val="left"/>
              <w:rPr>
                <w:color w:val="auto"/>
              </w:rPr>
            </w:pPr>
            <w:r>
              <w:rPr>
                <w:rFonts w:hint="eastAsia"/>
                <w:color w:val="auto"/>
              </w:rPr>
              <w:t>・</w:t>
            </w:r>
            <w:r w:rsidRPr="004671F4">
              <w:rPr>
                <w:rFonts w:hint="eastAsia"/>
                <w:color w:val="auto"/>
              </w:rPr>
              <w:t>落雷のおそれがあるとき</w:t>
            </w:r>
          </w:p>
          <w:p w14:paraId="1CB353EC" w14:textId="77777777"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Pr="004671F4">
              <w:rPr>
                <w:rFonts w:hint="eastAsia"/>
                <w:color w:val="auto"/>
              </w:rPr>
              <w:t>事業者、船長又は業務主任者のうち、いずれか１名でも危険と判断したとき</w:t>
            </w:r>
          </w:p>
          <w:p w14:paraId="26A7404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その他</w:t>
            </w:r>
          </w:p>
          <w:p w14:paraId="795AB35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4671F4">
              <w:rPr>
                <w:rFonts w:cs="Times New Roman"/>
                <w:color w:val="auto"/>
              </w:rPr>
              <w:t xml:space="preserve">                         </w:t>
            </w:r>
            <w:r w:rsidRPr="004671F4">
              <w:rPr>
                <w:rFonts w:hint="eastAsia"/>
                <w:color w:val="auto"/>
              </w:rPr>
              <w:t>）</w:t>
            </w:r>
          </w:p>
        </w:tc>
        <w:tc>
          <w:tcPr>
            <w:tcW w:w="3911" w:type="dxa"/>
            <w:gridSpan w:val="5"/>
            <w:vMerge/>
            <w:tcBorders>
              <w:left w:val="single" w:sz="4" w:space="0" w:color="000000"/>
              <w:bottom w:val="nil"/>
              <w:right w:val="single" w:sz="4" w:space="0" w:color="000000"/>
            </w:tcBorders>
          </w:tcPr>
          <w:p w14:paraId="279E3977"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1F3C61A6" w14:textId="77777777" w:rsidTr="0012101D">
        <w:tc>
          <w:tcPr>
            <w:tcW w:w="1074" w:type="dxa"/>
            <w:vMerge w:val="restart"/>
            <w:tcBorders>
              <w:top w:val="single" w:sz="4" w:space="0" w:color="000000"/>
              <w:left w:val="single" w:sz="4" w:space="0" w:color="000000"/>
              <w:right w:val="single" w:sz="4" w:space="0" w:color="000000"/>
            </w:tcBorders>
          </w:tcPr>
          <w:p w14:paraId="7414A88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7914AC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帰航基準</w:t>
            </w:r>
          </w:p>
          <w:p w14:paraId="7BEEC67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2411EC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7464D7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F17EA7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38B7FB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9AFAC8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37AAC7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436D02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5DD601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8447" w:type="dxa"/>
            <w:gridSpan w:val="9"/>
            <w:tcBorders>
              <w:top w:val="single" w:sz="4" w:space="0" w:color="000000"/>
              <w:left w:val="single" w:sz="4" w:space="0" w:color="000000"/>
              <w:bottom w:val="nil"/>
              <w:right w:val="single" w:sz="4" w:space="0" w:color="000000"/>
            </w:tcBorders>
          </w:tcPr>
          <w:p w14:paraId="08BBEAA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C251CF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案内する漁場において、以下のいずれかの状況に至った場合、帰航することとします。</w:t>
            </w:r>
          </w:p>
          <w:p w14:paraId="26D63BC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海上警報（風、霧等）、波浪警報の発令</w:t>
            </w:r>
          </w:p>
          <w:p w14:paraId="03C1072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利用者に急病人やケガ人が出たとき</w:t>
            </w:r>
            <w:r w:rsidRPr="004671F4">
              <w:rPr>
                <w:rFonts w:cs="Times New Roman"/>
                <w:color w:val="auto"/>
              </w:rPr>
              <w:t xml:space="preserve"> </w:t>
            </w:r>
            <w:r w:rsidRPr="004671F4">
              <w:rPr>
                <w:rFonts w:hint="eastAsia"/>
                <w:color w:val="auto"/>
              </w:rPr>
              <w:t xml:space="preserve">　　　　　　　　　　　　</w:t>
            </w:r>
            <w:r w:rsidRPr="004671F4">
              <w:rPr>
                <w:rFonts w:cs="Times New Roman"/>
                <w:color w:val="auto"/>
              </w:rPr>
              <w:t xml:space="preserve"> </w:t>
            </w:r>
          </w:p>
        </w:tc>
      </w:tr>
      <w:tr w:rsidR="00E7143F" w:rsidRPr="004671F4" w14:paraId="0430E322" w14:textId="77777777" w:rsidTr="0012101D">
        <w:tc>
          <w:tcPr>
            <w:tcW w:w="1074" w:type="dxa"/>
            <w:vMerge/>
            <w:tcBorders>
              <w:left w:val="single" w:sz="4" w:space="0" w:color="000000"/>
              <w:right w:val="single" w:sz="4" w:space="0" w:color="000000"/>
            </w:tcBorders>
          </w:tcPr>
          <w:p w14:paraId="6A7AE828"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504" w:type="dxa"/>
            <w:gridSpan w:val="3"/>
            <w:vMerge w:val="restart"/>
            <w:tcBorders>
              <w:top w:val="nil"/>
              <w:left w:val="single" w:sz="4" w:space="0" w:color="000000"/>
              <w:right w:val="single" w:sz="4" w:space="0" w:color="000000"/>
            </w:tcBorders>
          </w:tcPr>
          <w:p w14:paraId="082931F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漁場における波高</w:t>
            </w:r>
          </w:p>
          <w:p w14:paraId="2F6F2FC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漁場における風速</w:t>
            </w:r>
          </w:p>
          <w:p w14:paraId="57894EC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漁場における視程</w:t>
            </w:r>
          </w:p>
        </w:tc>
        <w:tc>
          <w:tcPr>
            <w:tcW w:w="1205" w:type="dxa"/>
            <w:gridSpan w:val="2"/>
            <w:tcBorders>
              <w:top w:val="single" w:sz="4" w:space="0" w:color="000000"/>
              <w:left w:val="single" w:sz="4" w:space="0" w:color="000000"/>
              <w:bottom w:val="single" w:sz="4" w:space="0" w:color="000000"/>
              <w:right w:val="single" w:sz="4" w:space="0" w:color="000000"/>
            </w:tcBorders>
          </w:tcPr>
          <w:p w14:paraId="499FB51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738" w:type="dxa"/>
            <w:gridSpan w:val="4"/>
            <w:vMerge w:val="restart"/>
            <w:tcBorders>
              <w:top w:val="nil"/>
              <w:left w:val="single" w:sz="4" w:space="0" w:color="000000"/>
              <w:right w:val="single" w:sz="4" w:space="0" w:color="000000"/>
            </w:tcBorders>
          </w:tcPr>
          <w:p w14:paraId="0EF3A8F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ｍ以上</w:t>
            </w:r>
          </w:p>
          <w:p w14:paraId="34A61BF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ｍ以上</w:t>
            </w:r>
          </w:p>
          <w:p w14:paraId="638BC5D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ｍ未満</w:t>
            </w:r>
          </w:p>
        </w:tc>
      </w:tr>
      <w:tr w:rsidR="00E7143F" w:rsidRPr="004671F4" w14:paraId="66D8768E" w14:textId="77777777" w:rsidTr="0012101D">
        <w:tc>
          <w:tcPr>
            <w:tcW w:w="1074" w:type="dxa"/>
            <w:vMerge/>
            <w:tcBorders>
              <w:left w:val="single" w:sz="4" w:space="0" w:color="000000"/>
              <w:right w:val="single" w:sz="4" w:space="0" w:color="000000"/>
            </w:tcBorders>
          </w:tcPr>
          <w:p w14:paraId="62863AA9"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504" w:type="dxa"/>
            <w:gridSpan w:val="3"/>
            <w:vMerge/>
            <w:tcBorders>
              <w:left w:val="single" w:sz="4" w:space="0" w:color="000000"/>
              <w:right w:val="single" w:sz="4" w:space="0" w:color="000000"/>
            </w:tcBorders>
          </w:tcPr>
          <w:p w14:paraId="52853EC8"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205" w:type="dxa"/>
            <w:gridSpan w:val="2"/>
            <w:tcBorders>
              <w:top w:val="single" w:sz="4" w:space="0" w:color="000000"/>
              <w:left w:val="single" w:sz="4" w:space="0" w:color="000000"/>
              <w:bottom w:val="single" w:sz="4" w:space="0" w:color="000000"/>
              <w:right w:val="single" w:sz="4" w:space="0" w:color="000000"/>
            </w:tcBorders>
          </w:tcPr>
          <w:p w14:paraId="5CC6733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738" w:type="dxa"/>
            <w:gridSpan w:val="4"/>
            <w:vMerge/>
            <w:tcBorders>
              <w:left w:val="single" w:sz="4" w:space="0" w:color="000000"/>
              <w:right w:val="single" w:sz="4" w:space="0" w:color="000000"/>
            </w:tcBorders>
          </w:tcPr>
          <w:p w14:paraId="444003A4"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6EE0C65F" w14:textId="77777777" w:rsidTr="0012101D">
        <w:tc>
          <w:tcPr>
            <w:tcW w:w="1074" w:type="dxa"/>
            <w:vMerge/>
            <w:tcBorders>
              <w:left w:val="single" w:sz="4" w:space="0" w:color="000000"/>
              <w:right w:val="single" w:sz="4" w:space="0" w:color="000000"/>
            </w:tcBorders>
          </w:tcPr>
          <w:p w14:paraId="19490679"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504" w:type="dxa"/>
            <w:gridSpan w:val="3"/>
            <w:vMerge/>
            <w:tcBorders>
              <w:left w:val="single" w:sz="4" w:space="0" w:color="000000"/>
              <w:bottom w:val="nil"/>
              <w:right w:val="single" w:sz="4" w:space="0" w:color="000000"/>
            </w:tcBorders>
          </w:tcPr>
          <w:p w14:paraId="2189FE1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205" w:type="dxa"/>
            <w:gridSpan w:val="2"/>
            <w:tcBorders>
              <w:top w:val="single" w:sz="4" w:space="0" w:color="000000"/>
              <w:left w:val="single" w:sz="4" w:space="0" w:color="000000"/>
              <w:bottom w:val="single" w:sz="4" w:space="0" w:color="000000"/>
              <w:right w:val="single" w:sz="4" w:space="0" w:color="000000"/>
            </w:tcBorders>
          </w:tcPr>
          <w:p w14:paraId="45E6742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738" w:type="dxa"/>
            <w:gridSpan w:val="4"/>
            <w:vMerge/>
            <w:tcBorders>
              <w:left w:val="single" w:sz="4" w:space="0" w:color="000000"/>
              <w:bottom w:val="nil"/>
              <w:right w:val="single" w:sz="4" w:space="0" w:color="000000"/>
            </w:tcBorders>
          </w:tcPr>
          <w:p w14:paraId="3503D3CA"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598FD996" w14:textId="77777777" w:rsidTr="0012101D">
        <w:tc>
          <w:tcPr>
            <w:tcW w:w="1074" w:type="dxa"/>
            <w:vMerge/>
            <w:tcBorders>
              <w:left w:val="single" w:sz="4" w:space="0" w:color="000000"/>
              <w:bottom w:val="single" w:sz="4" w:space="0" w:color="000000"/>
              <w:right w:val="single" w:sz="4" w:space="0" w:color="000000"/>
            </w:tcBorders>
          </w:tcPr>
          <w:p w14:paraId="40270A1F"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8447" w:type="dxa"/>
            <w:gridSpan w:val="9"/>
            <w:tcBorders>
              <w:top w:val="nil"/>
              <w:left w:val="single" w:sz="4" w:space="0" w:color="000000"/>
              <w:bottom w:val="single" w:sz="4" w:space="0" w:color="000000"/>
              <w:right w:val="single" w:sz="4" w:space="0" w:color="000000"/>
            </w:tcBorders>
          </w:tcPr>
          <w:p w14:paraId="34BC1869" w14:textId="77777777" w:rsidR="00E7143F" w:rsidRPr="004671F4" w:rsidRDefault="00E7143F" w:rsidP="0012101D">
            <w:pPr>
              <w:suppressAutoHyphens/>
              <w:kinsoku w:val="0"/>
              <w:wordWrap w:val="0"/>
              <w:autoSpaceDE w:val="0"/>
              <w:autoSpaceDN w:val="0"/>
              <w:spacing w:line="268" w:lineRule="exact"/>
              <w:jc w:val="left"/>
              <w:rPr>
                <w:rFonts w:cs="Times New Roman"/>
                <w:color w:val="auto"/>
              </w:rPr>
            </w:pPr>
            <w:r>
              <w:rPr>
                <w:rFonts w:cs="Times New Roman" w:hint="eastAsia"/>
                <w:color w:val="auto"/>
              </w:rPr>
              <w:t>・</w:t>
            </w:r>
            <w:r w:rsidRPr="004671F4">
              <w:rPr>
                <w:rFonts w:cs="Times New Roman" w:hint="eastAsia"/>
                <w:color w:val="auto"/>
              </w:rPr>
              <w:t>落雷のおそれがあるとき</w:t>
            </w:r>
          </w:p>
          <w:p w14:paraId="2F01431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上記の他、利用者の安全の確保が困難になると予想されるとき</w:t>
            </w:r>
          </w:p>
          <w:p w14:paraId="5E78C0F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Pr>
                <w:rFonts w:cs="Times New Roman" w:hint="eastAsia"/>
                <w:color w:val="auto"/>
              </w:rPr>
              <w:t>・</w:t>
            </w:r>
            <w:r w:rsidRPr="004671F4">
              <w:rPr>
                <w:rFonts w:cs="Times New Roman" w:hint="eastAsia"/>
                <w:color w:val="auto"/>
              </w:rPr>
              <w:t>その他（　　　　　　　　　　　　　　　　　　　　　　　　　　　　）</w:t>
            </w:r>
          </w:p>
        </w:tc>
      </w:tr>
    </w:tbl>
    <w:p w14:paraId="7E9B341E" w14:textId="77777777" w:rsidR="00E7143F" w:rsidRPr="004671F4" w:rsidRDefault="00E7143F" w:rsidP="00E7143F">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14:paraId="723FE7B4"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232B60E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5232520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6F814F3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4EC8390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6F5A5CD7" w14:textId="77777777" w:rsidTr="0012101D">
        <w:tc>
          <w:tcPr>
            <w:tcW w:w="843" w:type="dxa"/>
            <w:tcBorders>
              <w:top w:val="single" w:sz="4" w:space="0" w:color="000000"/>
              <w:left w:val="single" w:sz="4" w:space="0" w:color="000000"/>
              <w:bottom w:val="single" w:sz="4" w:space="0" w:color="000000"/>
              <w:right w:val="single" w:sz="4" w:space="0" w:color="000000"/>
            </w:tcBorders>
          </w:tcPr>
          <w:p w14:paraId="18A8C66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1DD0010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4FC38E4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1C3630D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65FD0D1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37EBE26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78A89DDC" w14:textId="77777777" w:rsidR="00E7143F" w:rsidRPr="004671F4" w:rsidRDefault="00E7143F" w:rsidP="00E7143F">
      <w:pPr>
        <w:adjustRightInd/>
        <w:spacing w:line="268" w:lineRule="exact"/>
        <w:rPr>
          <w:rFonts w:ascii="ＭＳ 明朝" w:cs="Times New Roman"/>
          <w:color w:val="auto"/>
        </w:rPr>
      </w:pPr>
    </w:p>
    <w:p w14:paraId="77BD0791"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別表８　気象又は海象等の状況が悪化した場合の対処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362"/>
        <w:gridCol w:w="3253"/>
        <w:gridCol w:w="3373"/>
        <w:gridCol w:w="361"/>
      </w:tblGrid>
      <w:tr w:rsidR="00E7143F" w:rsidRPr="004671F4" w14:paraId="475F4ED8" w14:textId="77777777" w:rsidTr="0012101D">
        <w:tc>
          <w:tcPr>
            <w:tcW w:w="2168" w:type="dxa"/>
            <w:vMerge w:val="restart"/>
            <w:tcBorders>
              <w:top w:val="single" w:sz="4" w:space="0" w:color="000000"/>
              <w:left w:val="single" w:sz="4" w:space="0" w:color="000000"/>
              <w:right w:val="single" w:sz="4" w:space="0" w:color="000000"/>
            </w:tcBorders>
          </w:tcPr>
          <w:p w14:paraId="29D82F4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599818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気象又は海象等の状況が悪化した場合の避難する場所</w:t>
            </w:r>
          </w:p>
          <w:p w14:paraId="4D0B7C6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CB12DA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431212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BD1CBE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A893F7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E55193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1B624E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349" w:type="dxa"/>
            <w:gridSpan w:val="4"/>
            <w:tcBorders>
              <w:top w:val="single" w:sz="4" w:space="0" w:color="000000"/>
              <w:left w:val="single" w:sz="4" w:space="0" w:color="000000"/>
              <w:bottom w:val="nil"/>
              <w:right w:val="single" w:sz="4" w:space="0" w:color="000000"/>
            </w:tcBorders>
          </w:tcPr>
          <w:p w14:paraId="53B2B9E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A93137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出航した港等に帰航できない場合は、以下の場所に避難をします。</w:t>
            </w:r>
          </w:p>
        </w:tc>
      </w:tr>
      <w:tr w:rsidR="00E7143F" w:rsidRPr="004671F4" w14:paraId="259B7054" w14:textId="77777777" w:rsidTr="0012101D">
        <w:tc>
          <w:tcPr>
            <w:tcW w:w="2168" w:type="dxa"/>
            <w:vMerge/>
            <w:tcBorders>
              <w:left w:val="single" w:sz="4" w:space="0" w:color="000000"/>
              <w:right w:val="single" w:sz="4" w:space="0" w:color="000000"/>
            </w:tcBorders>
          </w:tcPr>
          <w:p w14:paraId="2E60834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62" w:type="dxa"/>
            <w:vMerge w:val="restart"/>
            <w:tcBorders>
              <w:top w:val="nil"/>
              <w:left w:val="single" w:sz="4" w:space="0" w:color="000000"/>
              <w:right w:val="single" w:sz="4" w:space="0" w:color="000000"/>
            </w:tcBorders>
          </w:tcPr>
          <w:p w14:paraId="4799B16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E36CDF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788AD5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16E9B0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B3E2CC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B48312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2B923F7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 xml:space="preserve">　案内する漁場の位置</w:t>
            </w:r>
          </w:p>
        </w:tc>
        <w:tc>
          <w:tcPr>
            <w:tcW w:w="3373" w:type="dxa"/>
            <w:tcBorders>
              <w:top w:val="single" w:sz="4" w:space="0" w:color="000000"/>
              <w:left w:val="single" w:sz="4" w:space="0" w:color="000000"/>
              <w:bottom w:val="single" w:sz="4" w:space="0" w:color="000000"/>
              <w:right w:val="single" w:sz="4" w:space="0" w:color="000000"/>
            </w:tcBorders>
          </w:tcPr>
          <w:p w14:paraId="2499AF1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 xml:space="preserve">　　避難する港</w:t>
            </w:r>
          </w:p>
        </w:tc>
        <w:tc>
          <w:tcPr>
            <w:tcW w:w="361" w:type="dxa"/>
            <w:vMerge w:val="restart"/>
            <w:tcBorders>
              <w:top w:val="nil"/>
              <w:left w:val="single" w:sz="4" w:space="0" w:color="000000"/>
              <w:right w:val="single" w:sz="4" w:space="0" w:color="000000"/>
            </w:tcBorders>
          </w:tcPr>
          <w:p w14:paraId="36DDFC2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D1F9AB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07E646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BDF614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3A36C5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F7FD1A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3A97C994" w14:textId="77777777" w:rsidTr="0012101D">
        <w:tc>
          <w:tcPr>
            <w:tcW w:w="2168" w:type="dxa"/>
            <w:vMerge/>
            <w:tcBorders>
              <w:left w:val="single" w:sz="4" w:space="0" w:color="000000"/>
              <w:right w:val="single" w:sz="4" w:space="0" w:color="000000"/>
            </w:tcBorders>
          </w:tcPr>
          <w:p w14:paraId="57310CDF"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62" w:type="dxa"/>
            <w:vMerge/>
            <w:tcBorders>
              <w:left w:val="single" w:sz="4" w:space="0" w:color="000000"/>
              <w:right w:val="single" w:sz="4" w:space="0" w:color="000000"/>
            </w:tcBorders>
          </w:tcPr>
          <w:p w14:paraId="0FC7B65C"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7BAB97B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14:paraId="00E980A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right w:val="single" w:sz="4" w:space="0" w:color="000000"/>
            </w:tcBorders>
          </w:tcPr>
          <w:p w14:paraId="18F99A0E"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09D584D7" w14:textId="77777777" w:rsidTr="0012101D">
        <w:tc>
          <w:tcPr>
            <w:tcW w:w="2168" w:type="dxa"/>
            <w:vMerge/>
            <w:tcBorders>
              <w:left w:val="single" w:sz="4" w:space="0" w:color="000000"/>
              <w:right w:val="single" w:sz="4" w:space="0" w:color="000000"/>
            </w:tcBorders>
          </w:tcPr>
          <w:p w14:paraId="6C1D0479"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62" w:type="dxa"/>
            <w:vMerge/>
            <w:tcBorders>
              <w:left w:val="single" w:sz="4" w:space="0" w:color="000000"/>
              <w:right w:val="single" w:sz="4" w:space="0" w:color="000000"/>
            </w:tcBorders>
          </w:tcPr>
          <w:p w14:paraId="3041860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5CC0705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14:paraId="5DA3C99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right w:val="single" w:sz="4" w:space="0" w:color="000000"/>
            </w:tcBorders>
          </w:tcPr>
          <w:p w14:paraId="6F78D6CE"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62917639" w14:textId="77777777" w:rsidTr="0012101D">
        <w:tc>
          <w:tcPr>
            <w:tcW w:w="2168" w:type="dxa"/>
            <w:vMerge/>
            <w:tcBorders>
              <w:left w:val="single" w:sz="4" w:space="0" w:color="000000"/>
              <w:right w:val="single" w:sz="4" w:space="0" w:color="000000"/>
            </w:tcBorders>
          </w:tcPr>
          <w:p w14:paraId="5F55E413"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62" w:type="dxa"/>
            <w:vMerge/>
            <w:tcBorders>
              <w:left w:val="single" w:sz="4" w:space="0" w:color="000000"/>
              <w:right w:val="single" w:sz="4" w:space="0" w:color="000000"/>
            </w:tcBorders>
          </w:tcPr>
          <w:p w14:paraId="7D1BA10A"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27FDEB4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14:paraId="5338CDC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right w:val="single" w:sz="4" w:space="0" w:color="000000"/>
            </w:tcBorders>
          </w:tcPr>
          <w:p w14:paraId="453A245A"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4EC38AE2" w14:textId="77777777" w:rsidTr="0012101D">
        <w:tc>
          <w:tcPr>
            <w:tcW w:w="2168" w:type="dxa"/>
            <w:vMerge/>
            <w:tcBorders>
              <w:left w:val="single" w:sz="4" w:space="0" w:color="000000"/>
              <w:right w:val="single" w:sz="4" w:space="0" w:color="000000"/>
            </w:tcBorders>
          </w:tcPr>
          <w:p w14:paraId="0171474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62" w:type="dxa"/>
            <w:vMerge/>
            <w:tcBorders>
              <w:left w:val="single" w:sz="4" w:space="0" w:color="000000"/>
              <w:right w:val="single" w:sz="4" w:space="0" w:color="000000"/>
            </w:tcBorders>
          </w:tcPr>
          <w:p w14:paraId="71C7DE62"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1BAB37E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14:paraId="128CB0A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right w:val="single" w:sz="4" w:space="0" w:color="000000"/>
            </w:tcBorders>
          </w:tcPr>
          <w:p w14:paraId="3A61A353"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18621597" w14:textId="77777777" w:rsidTr="0012101D">
        <w:tc>
          <w:tcPr>
            <w:tcW w:w="2168" w:type="dxa"/>
            <w:vMerge/>
            <w:tcBorders>
              <w:left w:val="single" w:sz="4" w:space="0" w:color="000000"/>
              <w:right w:val="single" w:sz="4" w:space="0" w:color="000000"/>
            </w:tcBorders>
          </w:tcPr>
          <w:p w14:paraId="3EB3D0E0"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62" w:type="dxa"/>
            <w:vMerge/>
            <w:tcBorders>
              <w:left w:val="single" w:sz="4" w:space="0" w:color="000000"/>
              <w:bottom w:val="nil"/>
              <w:right w:val="single" w:sz="4" w:space="0" w:color="000000"/>
            </w:tcBorders>
          </w:tcPr>
          <w:p w14:paraId="1360F3E0"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09788B5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14:paraId="7085DCC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bottom w:val="nil"/>
              <w:right w:val="single" w:sz="4" w:space="0" w:color="000000"/>
            </w:tcBorders>
          </w:tcPr>
          <w:p w14:paraId="5A7367CD"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03E6E5C2" w14:textId="77777777" w:rsidTr="0012101D">
        <w:tc>
          <w:tcPr>
            <w:tcW w:w="2168" w:type="dxa"/>
            <w:vMerge/>
            <w:tcBorders>
              <w:left w:val="single" w:sz="4" w:space="0" w:color="000000"/>
              <w:bottom w:val="single" w:sz="4" w:space="0" w:color="000000"/>
              <w:right w:val="single" w:sz="4" w:space="0" w:color="000000"/>
            </w:tcBorders>
          </w:tcPr>
          <w:p w14:paraId="05E30DD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7349" w:type="dxa"/>
            <w:gridSpan w:val="4"/>
            <w:tcBorders>
              <w:top w:val="nil"/>
              <w:left w:val="single" w:sz="4" w:space="0" w:color="000000"/>
              <w:bottom w:val="single" w:sz="4" w:space="0" w:color="000000"/>
              <w:right w:val="single" w:sz="4" w:space="0" w:color="000000"/>
            </w:tcBorders>
          </w:tcPr>
          <w:p w14:paraId="7296854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上記の他、帰航を判断した場所から最も近く安全に避難できる</w:t>
            </w:r>
          </w:p>
          <w:p w14:paraId="13832FD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場所に避難します。</w:t>
            </w:r>
          </w:p>
          <w:p w14:paraId="2ACFE09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4C08F71A" w14:textId="77777777" w:rsidR="00E7143F" w:rsidRPr="004671F4" w:rsidRDefault="00E7143F" w:rsidP="00E7143F">
      <w:pPr>
        <w:overflowPunct/>
        <w:autoSpaceDE w:val="0"/>
        <w:autoSpaceDN w:val="0"/>
        <w:jc w:val="left"/>
        <w:textAlignment w:val="auto"/>
        <w:rPr>
          <w:rFonts w:ascii="ＭＳ 明朝" w:cs="Times New Roman"/>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E7143F" w:rsidRPr="004671F4" w14:paraId="54FD4EC5" w14:textId="77777777" w:rsidTr="0012101D">
        <w:tc>
          <w:tcPr>
            <w:tcW w:w="9517" w:type="dxa"/>
            <w:gridSpan w:val="2"/>
            <w:tcBorders>
              <w:top w:val="single" w:sz="4" w:space="0" w:color="000000"/>
              <w:left w:val="single" w:sz="4" w:space="0" w:color="000000"/>
              <w:bottom w:val="nil"/>
              <w:right w:val="single" w:sz="4" w:space="0" w:color="000000"/>
            </w:tcBorders>
            <w:vAlign w:val="center"/>
          </w:tcPr>
          <w:p w14:paraId="0EFC800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7C96A3D"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瀬渡し（磯、筏、防波堤等渡し）の業務を行う場合</w:t>
            </w:r>
          </w:p>
        </w:tc>
      </w:tr>
      <w:tr w:rsidR="00E7143F" w:rsidRPr="004671F4" w14:paraId="2E1A6089" w14:textId="77777777" w:rsidTr="0012101D">
        <w:tc>
          <w:tcPr>
            <w:tcW w:w="2168" w:type="dxa"/>
            <w:tcBorders>
              <w:top w:val="single" w:sz="4" w:space="0" w:color="000000"/>
              <w:left w:val="single" w:sz="4" w:space="0" w:color="000000"/>
              <w:bottom w:val="nil"/>
              <w:right w:val="single" w:sz="4" w:space="0" w:color="000000"/>
            </w:tcBorders>
          </w:tcPr>
          <w:p w14:paraId="14C3C6A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5A84AB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磯等と遊漁船との間の連絡方法※</w:t>
            </w:r>
          </w:p>
          <w:p w14:paraId="1446E66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（該当に○）</w:t>
            </w:r>
          </w:p>
        </w:tc>
        <w:tc>
          <w:tcPr>
            <w:tcW w:w="7349" w:type="dxa"/>
            <w:tcBorders>
              <w:top w:val="single" w:sz="4" w:space="0" w:color="000000"/>
              <w:left w:val="single" w:sz="4" w:space="0" w:color="000000"/>
              <w:bottom w:val="nil"/>
              <w:right w:val="single" w:sz="4" w:space="0" w:color="000000"/>
            </w:tcBorders>
          </w:tcPr>
          <w:p w14:paraId="7F01154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799BF79"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　）携帯電話</w:t>
            </w:r>
          </w:p>
          <w:p w14:paraId="105362D8"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　）衛星電話</w:t>
            </w:r>
          </w:p>
          <w:p w14:paraId="6A03C2C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）利用者に渡した発煙筒</w:t>
            </w:r>
          </w:p>
          <w:p w14:paraId="2D54ED2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）その他（　　　　　　　　　　　　　　　　　　　　　　）</w:t>
            </w:r>
          </w:p>
        </w:tc>
      </w:tr>
      <w:tr w:rsidR="00E7143F" w:rsidRPr="004671F4" w14:paraId="618A8D6A" w14:textId="77777777" w:rsidTr="0012101D">
        <w:tc>
          <w:tcPr>
            <w:tcW w:w="2168" w:type="dxa"/>
            <w:tcBorders>
              <w:top w:val="single" w:sz="4" w:space="0" w:color="000000"/>
              <w:left w:val="single" w:sz="4" w:space="0" w:color="000000"/>
              <w:bottom w:val="single" w:sz="4" w:space="0" w:color="000000"/>
              <w:right w:val="single" w:sz="4" w:space="0" w:color="000000"/>
            </w:tcBorders>
          </w:tcPr>
          <w:p w14:paraId="44F6352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462A4D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磯等に遊漁船の旅客定員を超えて利用者を渡す業務の形態の場合にあっては、緊急的に利用者を収容し帰航させる方法</w:t>
            </w:r>
          </w:p>
          <w:p w14:paraId="4759928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25661F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6F9FBC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349" w:type="dxa"/>
            <w:tcBorders>
              <w:top w:val="single" w:sz="4" w:space="0" w:color="000000"/>
              <w:left w:val="single" w:sz="4" w:space="0" w:color="000000"/>
              <w:bottom w:val="single" w:sz="4" w:space="0" w:color="000000"/>
              <w:right w:val="single" w:sz="4" w:space="0" w:color="000000"/>
            </w:tcBorders>
          </w:tcPr>
          <w:p w14:paraId="4F3DDFF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3C596D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E3891F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B44A51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37E66E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33F90C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8A2E83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CB3FEA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03DBAC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B33BAF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A98589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03043AE5" w14:textId="77777777" w:rsidTr="0012101D">
        <w:tc>
          <w:tcPr>
            <w:tcW w:w="2168" w:type="dxa"/>
            <w:tcBorders>
              <w:top w:val="single" w:sz="4" w:space="0" w:color="000000"/>
              <w:left w:val="single" w:sz="4" w:space="0" w:color="000000"/>
              <w:bottom w:val="single" w:sz="4" w:space="0" w:color="000000"/>
              <w:right w:val="single" w:sz="4" w:space="0" w:color="000000"/>
            </w:tcBorders>
          </w:tcPr>
          <w:p w14:paraId="1B5FF41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津波警報、注意報が発令された場合の対応</w:t>
            </w:r>
          </w:p>
          <w:p w14:paraId="4B234B3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349" w:type="dxa"/>
            <w:tcBorders>
              <w:top w:val="single" w:sz="4" w:space="0" w:color="000000"/>
              <w:left w:val="single" w:sz="4" w:space="0" w:color="000000"/>
              <w:bottom w:val="single" w:sz="4" w:space="0" w:color="000000"/>
              <w:right w:val="single" w:sz="4" w:space="0" w:color="000000"/>
            </w:tcBorders>
          </w:tcPr>
          <w:p w14:paraId="2408DC9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54541E16" w14:textId="77777777" w:rsidR="00E7143F" w:rsidRPr="004671F4" w:rsidRDefault="00E7143F" w:rsidP="00E7143F">
      <w:pPr>
        <w:adjustRightInd/>
        <w:spacing w:line="268" w:lineRule="exact"/>
        <w:rPr>
          <w:rFonts w:ascii="ＭＳ 明朝" w:cs="Times New Roman"/>
          <w:color w:val="auto"/>
        </w:rPr>
      </w:pPr>
      <w:r w:rsidRPr="004671F4">
        <w:rPr>
          <w:rFonts w:cs="Times New Roman"/>
          <w:color w:val="auto"/>
        </w:rPr>
        <w:t xml:space="preserve">                           </w:t>
      </w:r>
    </w:p>
    <w:p w14:paraId="3A1302FE" w14:textId="77777777" w:rsidR="00E7143F" w:rsidRPr="004671F4" w:rsidRDefault="00E7143F" w:rsidP="00E7143F">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※連絡手段の通信設備については、船</w:t>
      </w:r>
      <w:r>
        <w:rPr>
          <w:rFonts w:ascii="ＭＳ 明朝" w:cs="Times New Roman" w:hint="eastAsia"/>
          <w:color w:val="auto"/>
        </w:rPr>
        <w:t>舶</w:t>
      </w:r>
      <w:r w:rsidRPr="004671F4">
        <w:rPr>
          <w:rFonts w:ascii="ＭＳ 明朝" w:cs="Times New Roman" w:hint="eastAsia"/>
          <w:color w:val="auto"/>
        </w:rPr>
        <w:t>の種類や航行区域等に応じて国土交通省が定める要件に適合するもの 。</w:t>
      </w:r>
    </w:p>
    <w:p w14:paraId="0666A251" w14:textId="77777777" w:rsidR="00E7143F" w:rsidRPr="004671F4" w:rsidRDefault="00E7143F" w:rsidP="00E7143F">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※気象又は海象等が悪化した場合は、必要な措置をとった上で、速やかに連絡責任者に連絡</w:t>
      </w:r>
      <w:r>
        <w:rPr>
          <w:rFonts w:ascii="ＭＳ 明朝" w:cs="Times New Roman" w:hint="eastAsia"/>
          <w:color w:val="auto"/>
        </w:rPr>
        <w:t>する</w:t>
      </w:r>
      <w:r w:rsidRPr="004671F4">
        <w:rPr>
          <w:rFonts w:ascii="ＭＳ 明朝" w:cs="Times New Roman" w:hint="eastAsia"/>
          <w:color w:val="auto"/>
        </w:rPr>
        <w:t>。</w:t>
      </w:r>
    </w:p>
    <w:p w14:paraId="2A6DC150" w14:textId="77777777" w:rsidR="00E7143F" w:rsidRPr="004671F4" w:rsidRDefault="00E7143F" w:rsidP="00E7143F">
      <w:pPr>
        <w:adjustRightInd/>
        <w:spacing w:line="268" w:lineRule="exact"/>
        <w:rPr>
          <w:rFonts w:ascii="ＭＳ 明朝" w:cs="Times New Roman"/>
          <w:color w:val="auto"/>
        </w:rPr>
      </w:pPr>
    </w:p>
    <w:p w14:paraId="4F9DE344" w14:textId="77777777" w:rsidR="00E7143F" w:rsidRPr="004671F4" w:rsidRDefault="00E7143F" w:rsidP="00E7143F">
      <w:pPr>
        <w:adjustRightInd/>
        <w:spacing w:line="268" w:lineRule="exact"/>
        <w:rPr>
          <w:rFonts w:ascii="ＭＳ 明朝" w:cs="Times New Roman"/>
          <w:color w:val="auto"/>
        </w:rPr>
      </w:pPr>
    </w:p>
    <w:p w14:paraId="7724934C" w14:textId="77777777" w:rsidR="00E7143F" w:rsidRPr="004671F4" w:rsidRDefault="00E7143F" w:rsidP="00E7143F">
      <w:pPr>
        <w:adjustRightInd/>
        <w:spacing w:line="268" w:lineRule="exact"/>
        <w:rPr>
          <w:rFonts w:ascii="ＭＳ 明朝" w:cs="Times New Roman"/>
          <w:color w:val="auto"/>
        </w:rPr>
      </w:pPr>
    </w:p>
    <w:p w14:paraId="5133C484" w14:textId="77777777"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1446"/>
        <w:gridCol w:w="947"/>
        <w:gridCol w:w="2268"/>
        <w:gridCol w:w="2206"/>
      </w:tblGrid>
      <w:tr w:rsidR="00E7143F" w:rsidRPr="004671F4" w14:paraId="01B25ACD"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4A06EA2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1686" w:type="dxa"/>
            <w:tcBorders>
              <w:top w:val="single" w:sz="4" w:space="0" w:color="000000"/>
              <w:left w:val="single" w:sz="4" w:space="0" w:color="000000"/>
              <w:bottom w:val="single" w:sz="4" w:space="0" w:color="000000"/>
              <w:right w:val="single" w:sz="4" w:space="0" w:color="000000"/>
            </w:tcBorders>
          </w:tcPr>
          <w:p w14:paraId="06527B3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tcBorders>
              <w:top w:val="single" w:sz="4" w:space="0" w:color="000000"/>
              <w:left w:val="single" w:sz="4" w:space="0" w:color="000000"/>
              <w:bottom w:val="single" w:sz="4" w:space="0" w:color="000000"/>
              <w:right w:val="single" w:sz="4" w:space="0" w:color="000000"/>
            </w:tcBorders>
          </w:tcPr>
          <w:p w14:paraId="254ECA8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5421" w:type="dxa"/>
            <w:gridSpan w:val="3"/>
            <w:tcBorders>
              <w:top w:val="single" w:sz="4" w:space="0" w:color="000000"/>
              <w:left w:val="single" w:sz="4" w:space="0" w:color="000000"/>
              <w:bottom w:val="single" w:sz="4" w:space="0" w:color="000000"/>
              <w:right w:val="single" w:sz="4" w:space="0" w:color="000000"/>
            </w:tcBorders>
          </w:tcPr>
          <w:p w14:paraId="5ABC37B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5EFB6C04" w14:textId="77777777" w:rsidTr="00626D5A">
        <w:tc>
          <w:tcPr>
            <w:tcW w:w="843" w:type="dxa"/>
            <w:tcBorders>
              <w:top w:val="single" w:sz="4" w:space="0" w:color="000000"/>
              <w:left w:val="single" w:sz="4" w:space="0" w:color="000000"/>
              <w:bottom w:val="single" w:sz="4" w:space="0" w:color="000000"/>
              <w:right w:val="single" w:sz="4" w:space="0" w:color="000000"/>
            </w:tcBorders>
          </w:tcPr>
          <w:p w14:paraId="32520C7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10B6031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 xml:space="preserve">　／　／　</w:t>
            </w:r>
          </w:p>
        </w:tc>
        <w:tc>
          <w:tcPr>
            <w:tcW w:w="2393" w:type="dxa"/>
            <w:gridSpan w:val="2"/>
            <w:tcBorders>
              <w:top w:val="single" w:sz="4" w:space="0" w:color="000000"/>
              <w:left w:val="single" w:sz="4" w:space="0" w:color="000000"/>
              <w:bottom w:val="single" w:sz="4" w:space="0" w:color="000000"/>
              <w:right w:val="dashed" w:sz="4" w:space="0" w:color="000000"/>
            </w:tcBorders>
          </w:tcPr>
          <w:p w14:paraId="31A12E2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268" w:type="dxa"/>
            <w:tcBorders>
              <w:top w:val="single" w:sz="4" w:space="0" w:color="000000"/>
              <w:left w:val="dashed" w:sz="4" w:space="0" w:color="000000"/>
              <w:bottom w:val="single" w:sz="4" w:space="0" w:color="000000"/>
              <w:right w:val="dashed" w:sz="4" w:space="0" w:color="000000"/>
            </w:tcBorders>
          </w:tcPr>
          <w:p w14:paraId="0F74226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206" w:type="dxa"/>
            <w:tcBorders>
              <w:top w:val="single" w:sz="4" w:space="0" w:color="000000"/>
              <w:left w:val="dashed" w:sz="4" w:space="0" w:color="000000"/>
              <w:bottom w:val="single" w:sz="4" w:space="0" w:color="000000"/>
              <w:right w:val="single" w:sz="4" w:space="0" w:color="000000"/>
            </w:tcBorders>
          </w:tcPr>
          <w:p w14:paraId="75587E8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6E6BC744" w14:textId="77777777" w:rsidR="00E7143F" w:rsidRPr="004671F4" w:rsidRDefault="00E7143F" w:rsidP="00E7143F">
      <w:pPr>
        <w:adjustRightInd/>
        <w:spacing w:line="268" w:lineRule="exact"/>
        <w:rPr>
          <w:rFonts w:ascii="ＭＳ 明朝" w:cs="Times New Roman"/>
          <w:color w:val="auto"/>
        </w:rPr>
      </w:pPr>
    </w:p>
    <w:p w14:paraId="37C87889"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ゴシック" w:hAnsi="ＭＳ ゴシック" w:cs="ＭＳ ゴシック" w:hint="eastAsia"/>
          <w:b/>
          <w:color w:val="auto"/>
        </w:rPr>
        <w:t>９</w:t>
      </w:r>
      <w:r w:rsidRPr="004671F4">
        <w:rPr>
          <w:rFonts w:ascii="ＭＳ 明朝" w:eastAsia="ＭＳ ゴシック" w:cs="ＭＳ ゴシック" w:hint="eastAsia"/>
          <w:b/>
          <w:color w:val="auto"/>
        </w:rPr>
        <w:t xml:space="preserve">　事故発生時等の連絡方法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21"/>
        <w:gridCol w:w="843"/>
        <w:gridCol w:w="241"/>
        <w:gridCol w:w="241"/>
        <w:gridCol w:w="361"/>
        <w:gridCol w:w="121"/>
        <w:gridCol w:w="1927"/>
        <w:gridCol w:w="603"/>
        <w:gridCol w:w="224"/>
        <w:gridCol w:w="17"/>
        <w:gridCol w:w="1686"/>
        <w:gridCol w:w="2289"/>
        <w:gridCol w:w="241"/>
        <w:gridCol w:w="241"/>
      </w:tblGrid>
      <w:tr w:rsidR="00E7143F" w:rsidRPr="004671F4" w14:paraId="563FA1CA" w14:textId="77777777" w:rsidTr="0012101D">
        <w:trPr>
          <w:trHeight w:val="756"/>
        </w:trPr>
        <w:tc>
          <w:tcPr>
            <w:tcW w:w="9517" w:type="dxa"/>
            <w:gridSpan w:val="15"/>
            <w:tcBorders>
              <w:top w:val="single" w:sz="4" w:space="0" w:color="000000"/>
              <w:left w:val="single" w:sz="4" w:space="0" w:color="000000"/>
              <w:bottom w:val="nil"/>
              <w:right w:val="single" w:sz="4" w:space="0" w:color="000000"/>
            </w:tcBorders>
          </w:tcPr>
          <w:p w14:paraId="20C4EAE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D7540B1" w14:textId="2B3DCB66" w:rsidR="00E7143F" w:rsidRPr="004671F4" w:rsidRDefault="00DE4B39" w:rsidP="0012101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299" distR="114299" simplePos="0" relativeHeight="251663360" behindDoc="0" locked="0" layoutInCell="1" allowOverlap="1" wp14:anchorId="224C60E7" wp14:editId="5BB0DDE7">
                      <wp:simplePos x="0" y="0"/>
                      <wp:positionH relativeFrom="column">
                        <wp:posOffset>932814</wp:posOffset>
                      </wp:positionH>
                      <wp:positionV relativeFrom="paragraph">
                        <wp:posOffset>199390</wp:posOffset>
                      </wp:positionV>
                      <wp:extent cx="0" cy="104775"/>
                      <wp:effectExtent l="0" t="0" r="19050" b="9525"/>
                      <wp:wrapNone/>
                      <wp:docPr id="17"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775"/>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132518C1" id="直線コネクタ 13" o:spid="_x0000_s1026" style="position:absolute;left:0;text-align:lef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45pt,15.7pt" to="73.4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">
                      <v:stroke dashstyle="3 1"/>
                      <o:lock v:ext="edit" shapetype="f"/>
                    </v:line>
                  </w:pict>
                </mc:Fallback>
              </mc:AlternateContent>
            </w:r>
            <w:r w:rsidRPr="004671F4">
              <w:rPr>
                <w:noProof/>
                <w:color w:val="auto"/>
              </w:rPr>
              <mc:AlternateContent>
                <mc:Choice Requires="wps">
                  <w:drawing>
                    <wp:anchor distT="0" distB="0" distL="114299" distR="114299" simplePos="0" relativeHeight="251653120" behindDoc="0" locked="0" layoutInCell="1" allowOverlap="1" wp14:anchorId="672E46AC" wp14:editId="683A4DD3">
                      <wp:simplePos x="0" y="0"/>
                      <wp:positionH relativeFrom="column">
                        <wp:posOffset>3714114</wp:posOffset>
                      </wp:positionH>
                      <wp:positionV relativeFrom="paragraph">
                        <wp:posOffset>304165</wp:posOffset>
                      </wp:positionV>
                      <wp:extent cx="0" cy="180975"/>
                      <wp:effectExtent l="95250" t="0" r="38100" b="47625"/>
                      <wp:wrapNone/>
                      <wp:docPr id="5"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6A2019B0" id="_x0000_t32" coordsize="21600,21600" o:spt="32" o:oned="t" path="m,l21600,21600e" filled="f">
                      <v:path arrowok="t" fillok="f" o:connecttype="none"/>
                      <o:lock v:ext="edit" shapetype="t"/>
                    </v:shapetype>
                    <v:shape id="直線矢印コネクタ 12" o:spid="_x0000_s1026" type="#_x0000_t32" style="position:absolute;left:0;text-align:left;margin-left:292.45pt;margin-top:23.95pt;width:0;height:14.25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">
                      <v:stroke dashstyle="3 1" endarrow="open"/>
                      <o:lock v:ext="edit" shapetype="f"/>
                    </v:shape>
                  </w:pict>
                </mc:Fallback>
              </mc:AlternateContent>
            </w:r>
            <w:r w:rsidRPr="004671F4">
              <w:rPr>
                <w:noProof/>
                <w:color w:val="auto"/>
              </w:rPr>
              <mc:AlternateContent>
                <mc:Choice Requires="wps">
                  <w:drawing>
                    <wp:anchor distT="4294967295" distB="4294967295" distL="114300" distR="114300" simplePos="0" relativeHeight="251652096" behindDoc="0" locked="0" layoutInCell="1" allowOverlap="1" wp14:anchorId="755A1CA2" wp14:editId="51969519">
                      <wp:simplePos x="0" y="0"/>
                      <wp:positionH relativeFrom="column">
                        <wp:posOffset>542290</wp:posOffset>
                      </wp:positionH>
                      <wp:positionV relativeFrom="paragraph">
                        <wp:posOffset>304164</wp:posOffset>
                      </wp:positionV>
                      <wp:extent cx="3171825" cy="0"/>
                      <wp:effectExtent l="0" t="0" r="0" b="0"/>
                      <wp:wrapNone/>
                      <wp:docPr id="4"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1825" cy="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4EB53CD1" id="直線コネクタ 11" o:spid="_x0000_s1026" style="position:absolute;left:0;text-align:left;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3.95pt" to="292.4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">
                      <v:stroke dashstyle="3 1"/>
                      <o:lock v:ext="edit" shapetype="f"/>
                    </v:line>
                  </w:pict>
                </mc:Fallback>
              </mc:AlternateContent>
            </w:r>
            <w:r w:rsidRPr="004671F4">
              <w:rPr>
                <w:noProof/>
                <w:color w:val="auto"/>
              </w:rPr>
              <mc:AlternateContent>
                <mc:Choice Requires="wps">
                  <w:drawing>
                    <wp:anchor distT="0" distB="0" distL="114299" distR="114299" simplePos="0" relativeHeight="251651072" behindDoc="0" locked="0" layoutInCell="1" allowOverlap="1" wp14:anchorId="1D095F20" wp14:editId="7697B0BA">
                      <wp:simplePos x="0" y="0"/>
                      <wp:positionH relativeFrom="column">
                        <wp:posOffset>542289</wp:posOffset>
                      </wp:positionH>
                      <wp:positionV relativeFrom="paragraph">
                        <wp:posOffset>304165</wp:posOffset>
                      </wp:positionV>
                      <wp:extent cx="0" cy="180975"/>
                      <wp:effectExtent l="0" t="0" r="19050" b="9525"/>
                      <wp:wrapNone/>
                      <wp:docPr id="3"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5BFFC1F3" id="直線コネクタ 10" o:spid="_x0000_s1026" style="position:absolute;left:0;text-align:left;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7pt,23.95pt" to="42.7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">
                      <v:stroke dashstyle="3 1"/>
                      <o:lock v:ext="edit" shapetype="f"/>
                    </v:line>
                  </w:pict>
                </mc:Fallback>
              </mc:AlternateContent>
            </w:r>
            <w:r w:rsidR="00E7143F" w:rsidRPr="004671F4">
              <w:rPr>
                <w:rFonts w:cs="Times New Roman"/>
                <w:color w:val="auto"/>
              </w:rPr>
              <w:t xml:space="preserve">       </w:t>
            </w:r>
            <w:r w:rsidR="00E7143F" w:rsidRPr="004671F4">
              <w:rPr>
                <w:rFonts w:hint="eastAsia"/>
                <w:color w:val="auto"/>
              </w:rPr>
              <w:t>連絡手段（　　　　　　　　　　）</w:t>
            </w:r>
          </w:p>
        </w:tc>
      </w:tr>
      <w:tr w:rsidR="00E7143F" w:rsidRPr="004671F4" w14:paraId="2FECF6BC" w14:textId="77777777" w:rsidTr="0012101D">
        <w:tc>
          <w:tcPr>
            <w:tcW w:w="9517" w:type="dxa"/>
            <w:gridSpan w:val="15"/>
            <w:tcBorders>
              <w:top w:val="nil"/>
              <w:left w:val="single" w:sz="4" w:space="0" w:color="000000"/>
              <w:bottom w:val="nil"/>
              <w:right w:val="single" w:sz="4" w:space="0" w:color="000000"/>
            </w:tcBorders>
          </w:tcPr>
          <w:p w14:paraId="622E93E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2D6840C5" w14:textId="77777777" w:rsidTr="0012101D">
        <w:tc>
          <w:tcPr>
            <w:tcW w:w="482" w:type="dxa"/>
            <w:gridSpan w:val="2"/>
            <w:vMerge w:val="restart"/>
            <w:tcBorders>
              <w:top w:val="nil"/>
              <w:left w:val="single" w:sz="4" w:space="0" w:color="000000"/>
              <w:right w:val="nil"/>
            </w:tcBorders>
          </w:tcPr>
          <w:p w14:paraId="30C260C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C070A3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51F664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0A36F2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c>
          <w:tcPr>
            <w:tcW w:w="843" w:type="dxa"/>
            <w:vMerge w:val="restart"/>
            <w:tcBorders>
              <w:top w:val="single" w:sz="4" w:space="0" w:color="000000"/>
              <w:left w:val="single" w:sz="4" w:space="0" w:color="000000"/>
              <w:right w:val="single" w:sz="4" w:space="0" w:color="000000"/>
            </w:tcBorders>
          </w:tcPr>
          <w:p w14:paraId="58EC48A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BAC9A9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p w14:paraId="27B478B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遊漁船</w:t>
            </w:r>
          </w:p>
          <w:p w14:paraId="5187CBB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843" w:type="dxa"/>
            <w:gridSpan w:val="3"/>
            <w:tcBorders>
              <w:top w:val="nil"/>
              <w:left w:val="nil"/>
              <w:bottom w:val="nil"/>
              <w:right w:val="nil"/>
            </w:tcBorders>
          </w:tcPr>
          <w:p w14:paraId="619FE188" w14:textId="1CD707FC" w:rsidR="00E7143F" w:rsidRPr="004671F4" w:rsidRDefault="00DE4B39" w:rsidP="0012101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4294967295" distB="4294967295" distL="114300" distR="114300" simplePos="0" relativeHeight="251654144" behindDoc="0" locked="0" layoutInCell="1" allowOverlap="1" wp14:anchorId="0B93143D" wp14:editId="04CF3954">
                      <wp:simplePos x="0" y="0"/>
                      <wp:positionH relativeFrom="column">
                        <wp:posOffset>-32385</wp:posOffset>
                      </wp:positionH>
                      <wp:positionV relativeFrom="paragraph">
                        <wp:posOffset>160019</wp:posOffset>
                      </wp:positionV>
                      <wp:extent cx="552450" cy="0"/>
                      <wp:effectExtent l="0" t="76200" r="0" b="95250"/>
                      <wp:wrapNone/>
                      <wp:docPr id="6"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0"/>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6E2475A7" id="直線矢印コネクタ 9" o:spid="_x0000_s1026" type="#_x0000_t32" style="position:absolute;left:0;text-align:left;margin-left:-2.55pt;margin-top:12.6pt;width:43.5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">
                      <v:stroke dashstyle="3 1" endarrow="open"/>
                      <o:lock v:ext="edit" shapetype="f"/>
                    </v:shape>
                  </w:pict>
                </mc:Fallback>
              </mc:AlternateContent>
            </w:r>
          </w:p>
        </w:tc>
        <w:tc>
          <w:tcPr>
            <w:tcW w:w="2048" w:type="dxa"/>
            <w:gridSpan w:val="2"/>
            <w:vMerge w:val="restart"/>
            <w:tcBorders>
              <w:top w:val="dashed" w:sz="4" w:space="0" w:color="000000"/>
              <w:left w:val="dashed" w:sz="4" w:space="0" w:color="000000"/>
              <w:right w:val="dashed" w:sz="4" w:space="0" w:color="000000"/>
            </w:tcBorders>
          </w:tcPr>
          <w:p w14:paraId="4D9C105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72CF0E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827" w:type="dxa"/>
            <w:gridSpan w:val="2"/>
            <w:vMerge w:val="restart"/>
            <w:tcBorders>
              <w:top w:val="nil"/>
              <w:left w:val="nil"/>
              <w:right w:val="nil"/>
            </w:tcBorders>
          </w:tcPr>
          <w:p w14:paraId="12232A2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電話</w:t>
            </w:r>
          </w:p>
          <w:p w14:paraId="6A142E32" w14:textId="583D80D5" w:rsidR="00E7143F" w:rsidRPr="004671F4" w:rsidRDefault="00DE4B39" w:rsidP="0012101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4294967295" distB="4294967295" distL="114300" distR="114300" simplePos="0" relativeHeight="251655168" behindDoc="0" locked="0" layoutInCell="1" allowOverlap="1" wp14:anchorId="247C11D3" wp14:editId="46D443E5">
                      <wp:simplePos x="0" y="0"/>
                      <wp:positionH relativeFrom="column">
                        <wp:posOffset>-29845</wp:posOffset>
                      </wp:positionH>
                      <wp:positionV relativeFrom="paragraph">
                        <wp:posOffset>95249</wp:posOffset>
                      </wp:positionV>
                      <wp:extent cx="523875" cy="0"/>
                      <wp:effectExtent l="0" t="76200" r="9525" b="95250"/>
                      <wp:wrapNone/>
                      <wp:docPr id="7"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875" cy="0"/>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46FEC69F" id="直線矢印コネクタ 8" o:spid="_x0000_s1026" type="#_x0000_t32" style="position:absolute;left:0;text-align:left;margin-left:-2.35pt;margin-top:7.5pt;width:41.2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">
                      <v:stroke dashstyle="3 1" endarrow="open"/>
                      <o:lock v:ext="edit" shapetype="f"/>
                    </v:shape>
                  </w:pict>
                </mc:Fallback>
              </mc:AlternateContent>
            </w:r>
          </w:p>
          <w:p w14:paraId="233D17D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c>
          <w:tcPr>
            <w:tcW w:w="3992" w:type="dxa"/>
            <w:gridSpan w:val="3"/>
            <w:vMerge w:val="restart"/>
            <w:tcBorders>
              <w:top w:val="single" w:sz="4" w:space="0" w:color="000000"/>
              <w:left w:val="single" w:sz="4" w:space="0" w:color="000000"/>
              <w:right w:val="single" w:sz="4" w:space="0" w:color="000000"/>
            </w:tcBorders>
          </w:tcPr>
          <w:p w14:paraId="79C79D1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9E2785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海上保安機関（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118</w:t>
            </w:r>
            <w:r w:rsidRPr="004671F4">
              <w:rPr>
                <w:rFonts w:hint="eastAsia"/>
                <w:color w:val="auto"/>
              </w:rPr>
              <w:t>）</w:t>
            </w:r>
          </w:p>
          <w:p w14:paraId="002F543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警察機関（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110</w:t>
            </w:r>
            <w:r w:rsidRPr="004671F4">
              <w:rPr>
                <w:rFonts w:hint="eastAsia"/>
                <w:color w:val="auto"/>
              </w:rPr>
              <w:t>）</w:t>
            </w:r>
          </w:p>
          <w:p w14:paraId="32BD59E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救急機関（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119</w:t>
            </w:r>
            <w:r w:rsidRPr="004671F4">
              <w:rPr>
                <w:rFonts w:hint="eastAsia"/>
                <w:color w:val="auto"/>
              </w:rPr>
              <w:t>）</w:t>
            </w:r>
          </w:p>
        </w:tc>
        <w:tc>
          <w:tcPr>
            <w:tcW w:w="482" w:type="dxa"/>
            <w:gridSpan w:val="2"/>
            <w:vMerge w:val="restart"/>
            <w:tcBorders>
              <w:top w:val="nil"/>
              <w:left w:val="single" w:sz="4" w:space="0" w:color="000000"/>
              <w:right w:val="single" w:sz="4" w:space="0" w:color="000000"/>
            </w:tcBorders>
          </w:tcPr>
          <w:p w14:paraId="252FC48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49402D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D3E56C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B9444F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225CF4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F8DCF0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E4D140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E05C5A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E7D711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1E6B9928" w14:textId="77777777" w:rsidTr="0012101D">
        <w:trPr>
          <w:trHeight w:val="536"/>
        </w:trPr>
        <w:tc>
          <w:tcPr>
            <w:tcW w:w="482" w:type="dxa"/>
            <w:gridSpan w:val="2"/>
            <w:vMerge/>
            <w:tcBorders>
              <w:left w:val="single" w:sz="4" w:space="0" w:color="000000"/>
              <w:right w:val="single" w:sz="4" w:space="0" w:color="000000"/>
            </w:tcBorders>
          </w:tcPr>
          <w:p w14:paraId="13898F13"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843" w:type="dxa"/>
            <w:vMerge/>
            <w:tcBorders>
              <w:left w:val="single" w:sz="4" w:space="0" w:color="000000"/>
              <w:right w:val="single" w:sz="4" w:space="0" w:color="000000"/>
            </w:tcBorders>
          </w:tcPr>
          <w:p w14:paraId="1F4286A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val="restart"/>
            <w:tcBorders>
              <w:top w:val="nil"/>
              <w:left w:val="single" w:sz="4" w:space="0" w:color="000000"/>
              <w:right w:val="dashed" w:sz="4" w:space="0" w:color="000000"/>
            </w:tcBorders>
          </w:tcPr>
          <w:p w14:paraId="5634515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0224C6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61" w:type="dxa"/>
            <w:vMerge w:val="restart"/>
            <w:tcBorders>
              <w:top w:val="nil"/>
              <w:left w:val="dashed" w:sz="4" w:space="0" w:color="000000"/>
              <w:right w:val="dashed" w:sz="4" w:space="0" w:color="000000"/>
            </w:tcBorders>
          </w:tcPr>
          <w:p w14:paraId="2EDAE42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E6FEEA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048" w:type="dxa"/>
            <w:gridSpan w:val="2"/>
            <w:vMerge/>
            <w:tcBorders>
              <w:left w:val="dashed" w:sz="4" w:space="0" w:color="000000"/>
              <w:bottom w:val="nil"/>
              <w:right w:val="dashed" w:sz="4" w:space="0" w:color="000000"/>
            </w:tcBorders>
          </w:tcPr>
          <w:p w14:paraId="472477B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827" w:type="dxa"/>
            <w:gridSpan w:val="2"/>
            <w:vMerge/>
            <w:tcBorders>
              <w:left w:val="dashed" w:sz="4" w:space="0" w:color="000000"/>
              <w:right w:val="single" w:sz="4" w:space="0" w:color="000000"/>
            </w:tcBorders>
          </w:tcPr>
          <w:p w14:paraId="5D1217B3"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992" w:type="dxa"/>
            <w:gridSpan w:val="3"/>
            <w:vMerge/>
            <w:tcBorders>
              <w:left w:val="single" w:sz="4" w:space="0" w:color="000000"/>
              <w:right w:val="single" w:sz="4" w:space="0" w:color="000000"/>
            </w:tcBorders>
          </w:tcPr>
          <w:p w14:paraId="1A2414E8"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7542CAD1"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56193B70" w14:textId="77777777" w:rsidTr="0012101D">
        <w:tc>
          <w:tcPr>
            <w:tcW w:w="482" w:type="dxa"/>
            <w:gridSpan w:val="2"/>
            <w:vMerge/>
            <w:tcBorders>
              <w:left w:val="single" w:sz="4" w:space="0" w:color="000000"/>
              <w:right w:val="single" w:sz="4" w:space="0" w:color="000000"/>
            </w:tcBorders>
          </w:tcPr>
          <w:p w14:paraId="20DF564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843" w:type="dxa"/>
            <w:vMerge/>
            <w:tcBorders>
              <w:left w:val="single" w:sz="4" w:space="0" w:color="000000"/>
              <w:right w:val="single" w:sz="4" w:space="0" w:color="000000"/>
            </w:tcBorders>
          </w:tcPr>
          <w:p w14:paraId="32FE4F04"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bottom w:val="nil"/>
              <w:right w:val="dashed" w:sz="4" w:space="0" w:color="000000"/>
            </w:tcBorders>
          </w:tcPr>
          <w:p w14:paraId="612A2923"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61" w:type="dxa"/>
            <w:vMerge/>
            <w:tcBorders>
              <w:left w:val="dashed" w:sz="4" w:space="0" w:color="000000"/>
              <w:bottom w:val="nil"/>
              <w:right w:val="nil"/>
            </w:tcBorders>
          </w:tcPr>
          <w:p w14:paraId="2979180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048" w:type="dxa"/>
            <w:gridSpan w:val="2"/>
            <w:tcBorders>
              <w:top w:val="dashed" w:sz="4" w:space="0" w:color="000000"/>
              <w:left w:val="nil"/>
              <w:bottom w:val="nil"/>
              <w:right w:val="nil"/>
            </w:tcBorders>
          </w:tcPr>
          <w:p w14:paraId="259AB49C" w14:textId="0D7E58DF" w:rsidR="00E7143F" w:rsidRPr="004671F4" w:rsidRDefault="00DE4B39" w:rsidP="0012101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299" distR="114299" simplePos="0" relativeHeight="251658240" behindDoc="0" locked="0" layoutInCell="1" allowOverlap="1" wp14:anchorId="46C47ED4" wp14:editId="23A8602D">
                      <wp:simplePos x="0" y="0"/>
                      <wp:positionH relativeFrom="column">
                        <wp:posOffset>1118234</wp:posOffset>
                      </wp:positionH>
                      <wp:positionV relativeFrom="paragraph">
                        <wp:posOffset>-635</wp:posOffset>
                      </wp:positionV>
                      <wp:extent cx="0" cy="914400"/>
                      <wp:effectExtent l="0" t="0" r="19050" b="0"/>
                      <wp:wrapNone/>
                      <wp:docPr id="11"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1440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491E1A61" id="直線コネクタ 7"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8.05pt,-.05pt" to="88.0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">
                      <v:stroke dashstyle="3 1"/>
                      <o:lock v:ext="edit" shapetype="f"/>
                    </v:line>
                  </w:pict>
                </mc:Fallback>
              </mc:AlternateContent>
            </w:r>
          </w:p>
        </w:tc>
        <w:tc>
          <w:tcPr>
            <w:tcW w:w="827" w:type="dxa"/>
            <w:gridSpan w:val="2"/>
            <w:vMerge/>
            <w:tcBorders>
              <w:left w:val="nil"/>
              <w:bottom w:val="nil"/>
              <w:right w:val="single" w:sz="4" w:space="0" w:color="000000"/>
            </w:tcBorders>
          </w:tcPr>
          <w:p w14:paraId="3B0F7AC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992" w:type="dxa"/>
            <w:gridSpan w:val="3"/>
            <w:vMerge/>
            <w:tcBorders>
              <w:left w:val="single" w:sz="4" w:space="0" w:color="000000"/>
              <w:right w:val="single" w:sz="4" w:space="0" w:color="000000"/>
            </w:tcBorders>
          </w:tcPr>
          <w:p w14:paraId="5BE5B6F3"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16A86AE3"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219CCFA4" w14:textId="77777777" w:rsidTr="0012101D">
        <w:trPr>
          <w:trHeight w:val="536"/>
        </w:trPr>
        <w:tc>
          <w:tcPr>
            <w:tcW w:w="482" w:type="dxa"/>
            <w:gridSpan w:val="2"/>
            <w:vMerge/>
            <w:tcBorders>
              <w:left w:val="single" w:sz="4" w:space="0" w:color="000000"/>
              <w:right w:val="single" w:sz="4" w:space="0" w:color="000000"/>
            </w:tcBorders>
          </w:tcPr>
          <w:p w14:paraId="210A21A3"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843" w:type="dxa"/>
            <w:vMerge/>
            <w:tcBorders>
              <w:left w:val="single" w:sz="4" w:space="0" w:color="000000"/>
              <w:bottom w:val="nil"/>
              <w:right w:val="single" w:sz="4" w:space="0" w:color="000000"/>
            </w:tcBorders>
          </w:tcPr>
          <w:p w14:paraId="1CB93DEA"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718" w:type="dxa"/>
            <w:gridSpan w:val="7"/>
            <w:vMerge w:val="restart"/>
            <w:tcBorders>
              <w:top w:val="nil"/>
              <w:left w:val="single" w:sz="4" w:space="0" w:color="000000"/>
              <w:right w:val="single" w:sz="4" w:space="0" w:color="000000"/>
            </w:tcBorders>
          </w:tcPr>
          <w:p w14:paraId="0988E95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連絡手段</w:t>
            </w:r>
          </w:p>
          <w:p w14:paraId="646D66D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Pr="004671F4">
              <w:rPr>
                <w:rFonts w:cs="Times New Roman"/>
                <w:color w:val="auto"/>
              </w:rPr>
              <w:t xml:space="preserve">            </w:t>
            </w:r>
            <w:r w:rsidRPr="004671F4">
              <w:rPr>
                <w:rFonts w:hint="eastAsia"/>
                <w:color w:val="auto"/>
              </w:rPr>
              <w:t xml:space="preserve">　　　）</w:t>
            </w:r>
            <w:r w:rsidRPr="004671F4">
              <w:rPr>
                <w:rFonts w:cs="Times New Roman"/>
                <w:color w:val="auto"/>
              </w:rPr>
              <w:t xml:space="preserve"> </w:t>
            </w:r>
            <w:r w:rsidRPr="004671F4">
              <w:rPr>
                <w:rFonts w:hint="eastAsia"/>
                <w:color w:val="auto"/>
              </w:rPr>
              <w:t>電話</w:t>
            </w:r>
          </w:p>
        </w:tc>
        <w:tc>
          <w:tcPr>
            <w:tcW w:w="3992" w:type="dxa"/>
            <w:gridSpan w:val="3"/>
            <w:vMerge/>
            <w:tcBorders>
              <w:left w:val="single" w:sz="4" w:space="0" w:color="000000"/>
              <w:bottom w:val="nil"/>
              <w:right w:val="single" w:sz="4" w:space="0" w:color="000000"/>
            </w:tcBorders>
          </w:tcPr>
          <w:p w14:paraId="540ECF3F"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573183DE"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78D1475B" w14:textId="77777777" w:rsidTr="0012101D">
        <w:trPr>
          <w:trHeight w:val="422"/>
        </w:trPr>
        <w:tc>
          <w:tcPr>
            <w:tcW w:w="482" w:type="dxa"/>
            <w:gridSpan w:val="2"/>
            <w:vMerge/>
            <w:tcBorders>
              <w:left w:val="single" w:sz="4" w:space="0" w:color="000000"/>
              <w:bottom w:val="nil"/>
              <w:right w:val="nil"/>
            </w:tcBorders>
          </w:tcPr>
          <w:p w14:paraId="17D680F3"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843" w:type="dxa"/>
            <w:tcBorders>
              <w:top w:val="single" w:sz="4" w:space="0" w:color="000000"/>
              <w:left w:val="nil"/>
              <w:bottom w:val="nil"/>
              <w:right w:val="nil"/>
            </w:tcBorders>
          </w:tcPr>
          <w:p w14:paraId="1B1DB0DD" w14:textId="2A16EFE7" w:rsidR="00E7143F" w:rsidRPr="004671F4" w:rsidRDefault="00DE4B39" w:rsidP="0012101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299" distR="114299" simplePos="0" relativeHeight="251656192" behindDoc="0" locked="0" layoutInCell="1" allowOverlap="1" wp14:anchorId="7B42672D" wp14:editId="53A2DD77">
                      <wp:simplePos x="0" y="0"/>
                      <wp:positionH relativeFrom="column">
                        <wp:posOffset>236219</wp:posOffset>
                      </wp:positionH>
                      <wp:positionV relativeFrom="paragraph">
                        <wp:posOffset>-9525</wp:posOffset>
                      </wp:positionV>
                      <wp:extent cx="0" cy="457200"/>
                      <wp:effectExtent l="0" t="0" r="19050" b="0"/>
                      <wp:wrapNone/>
                      <wp:docPr id="9"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2D259296" id="直線コネクタ 6" o:spid="_x0000_s1026" style="position:absolute;left:0;text-align:lef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6pt,-.75pt" to="18.6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">
                      <v:stroke dashstyle="3 1"/>
                      <o:lock v:ext="edit" shapetype="f"/>
                    </v:line>
                  </w:pict>
                </mc:Fallback>
              </mc:AlternateContent>
            </w:r>
          </w:p>
        </w:tc>
        <w:tc>
          <w:tcPr>
            <w:tcW w:w="3718" w:type="dxa"/>
            <w:gridSpan w:val="7"/>
            <w:vMerge/>
            <w:tcBorders>
              <w:left w:val="nil"/>
              <w:bottom w:val="nil"/>
              <w:right w:val="nil"/>
            </w:tcBorders>
          </w:tcPr>
          <w:p w14:paraId="5D16C5C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992" w:type="dxa"/>
            <w:gridSpan w:val="3"/>
            <w:tcBorders>
              <w:top w:val="single" w:sz="4" w:space="0" w:color="000000"/>
              <w:left w:val="nil"/>
              <w:bottom w:val="nil"/>
              <w:right w:val="nil"/>
            </w:tcBorders>
          </w:tcPr>
          <w:p w14:paraId="4DAF6087" w14:textId="55B9B4AE" w:rsidR="00E7143F" w:rsidRPr="004671F4" w:rsidRDefault="00DE4B39" w:rsidP="0012101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299" distR="114299" simplePos="0" relativeHeight="251662336" behindDoc="0" locked="0" layoutInCell="1" allowOverlap="1" wp14:anchorId="3D7D1339" wp14:editId="528BBC0A">
                      <wp:simplePos x="0" y="0"/>
                      <wp:positionH relativeFrom="column">
                        <wp:posOffset>435609</wp:posOffset>
                      </wp:positionH>
                      <wp:positionV relativeFrom="paragraph">
                        <wp:posOffset>-9525</wp:posOffset>
                      </wp:positionV>
                      <wp:extent cx="0" cy="285750"/>
                      <wp:effectExtent l="95250" t="38100" r="38100" b="0"/>
                      <wp:wrapNone/>
                      <wp:docPr id="16"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85750"/>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D2F188E" id="直線矢印コネクタ 5" o:spid="_x0000_s1026" type="#_x0000_t32" style="position:absolute;left:0;text-align:left;margin-left:34.3pt;margin-top:-.75pt;width:0;height:22.5pt;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">
                      <v:stroke dashstyle="3 1" endarrow="open"/>
                      <o:lock v:ext="edit" shapetype="f"/>
                    </v:shape>
                  </w:pict>
                </mc:Fallback>
              </mc:AlternateContent>
            </w:r>
          </w:p>
        </w:tc>
        <w:tc>
          <w:tcPr>
            <w:tcW w:w="482" w:type="dxa"/>
            <w:gridSpan w:val="2"/>
            <w:vMerge/>
            <w:tcBorders>
              <w:left w:val="nil"/>
              <w:right w:val="single" w:sz="4" w:space="0" w:color="000000"/>
            </w:tcBorders>
          </w:tcPr>
          <w:p w14:paraId="5C16FC13"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22E7E60F" w14:textId="77777777" w:rsidTr="0012101D">
        <w:tc>
          <w:tcPr>
            <w:tcW w:w="5043" w:type="dxa"/>
            <w:gridSpan w:val="10"/>
            <w:tcBorders>
              <w:top w:val="nil"/>
              <w:left w:val="single" w:sz="4" w:space="0" w:color="000000"/>
              <w:bottom w:val="nil"/>
              <w:right w:val="nil"/>
            </w:tcBorders>
          </w:tcPr>
          <w:p w14:paraId="0FAB61D3" w14:textId="37FDF82E" w:rsidR="00E7143F" w:rsidRPr="004671F4" w:rsidRDefault="00DE4B39" w:rsidP="0012101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4294967295" distB="4294967295" distL="114300" distR="114300" simplePos="0" relativeHeight="251659264" behindDoc="0" locked="0" layoutInCell="1" allowOverlap="1" wp14:anchorId="02573E83" wp14:editId="108E23BE">
                      <wp:simplePos x="0" y="0"/>
                      <wp:positionH relativeFrom="column">
                        <wp:posOffset>2494915</wp:posOffset>
                      </wp:positionH>
                      <wp:positionV relativeFrom="paragraph">
                        <wp:posOffset>116204</wp:posOffset>
                      </wp:positionV>
                      <wp:extent cx="676275" cy="0"/>
                      <wp:effectExtent l="0" t="76200" r="9525" b="95250"/>
                      <wp:wrapNone/>
                      <wp:docPr id="12"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3D311E0" id="直線矢印コネクタ 4" o:spid="_x0000_s1026" type="#_x0000_t32" style="position:absolute;left:0;text-align:left;margin-left:196.45pt;margin-top:9.15pt;width:53.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">
                      <v:stroke dashstyle="3 1" endarrow="open"/>
                      <o:lock v:ext="edit" shapetype="f"/>
                    </v:shape>
                  </w:pict>
                </mc:Fallback>
              </mc:AlternateContent>
            </w:r>
          </w:p>
        </w:tc>
        <w:tc>
          <w:tcPr>
            <w:tcW w:w="3992" w:type="dxa"/>
            <w:gridSpan w:val="3"/>
            <w:vMerge w:val="restart"/>
            <w:tcBorders>
              <w:top w:val="single" w:sz="4" w:space="0" w:color="000000"/>
              <w:left w:val="single" w:sz="4" w:space="0" w:color="000000"/>
              <w:right w:val="single" w:sz="4" w:space="0" w:color="000000"/>
            </w:tcBorders>
          </w:tcPr>
          <w:p w14:paraId="3CD4A78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52CCC8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連絡責任者※：</w:t>
            </w:r>
          </w:p>
          <w:p w14:paraId="62AE2323" w14:textId="28963EB4"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w:t>
            </w:r>
            <w:r w:rsidRPr="00805941">
              <w:rPr>
                <w:rFonts w:ascii="ＭＳ 明朝" w:hAnsi="ＭＳ 明朝" w:cs="Times New Roman"/>
                <w:color w:val="auto"/>
              </w:rPr>
              <w:t>Tel</w:t>
            </w:r>
            <w:r w:rsidRPr="00805941">
              <w:rPr>
                <w:rFonts w:ascii="ＭＳ 明朝" w:hAnsi="ＭＳ 明朝" w:hint="eastAsia"/>
                <w:color w:val="auto"/>
              </w:rPr>
              <w:t>：</w:t>
            </w:r>
            <w:r w:rsidRPr="004671F4">
              <w:rPr>
                <w:rFonts w:hint="eastAsia"/>
                <w:color w:val="auto"/>
              </w:rPr>
              <w:t xml:space="preserve">　　　</w:t>
            </w:r>
            <w:r w:rsidR="00271612">
              <w:rPr>
                <w:rFonts w:hint="eastAsia"/>
                <w:color w:val="auto"/>
              </w:rPr>
              <w:t xml:space="preserve"> </w:t>
            </w:r>
            <w:r w:rsidRPr="004671F4">
              <w:rPr>
                <w:rFonts w:hint="eastAsia"/>
                <w:color w:val="auto"/>
              </w:rPr>
              <w:t xml:space="preserve">　　　　　　　　）</w:t>
            </w:r>
          </w:p>
          <w:p w14:paraId="4D86F159" w14:textId="77777777" w:rsidR="00E7143F" w:rsidRPr="004671F4" w:rsidRDefault="00E7143F" w:rsidP="00626D5A">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Pr="00805941">
              <w:rPr>
                <w:rFonts w:ascii="ＭＳ 明朝" w:hAnsi="ＭＳ 明朝" w:hint="eastAsia"/>
                <w:color w:val="auto"/>
              </w:rPr>
              <w:t>e</w:t>
            </w:r>
            <w:r w:rsidRPr="00805941">
              <w:rPr>
                <w:rFonts w:ascii="ＭＳ 明朝" w:hAnsi="ＭＳ 明朝"/>
                <w:color w:val="auto"/>
              </w:rPr>
              <w:t>-mail</w:t>
            </w:r>
            <w:r w:rsidRPr="00805941">
              <w:rPr>
                <w:rFonts w:ascii="ＭＳ 明朝" w:hAnsi="ＭＳ 明朝" w:hint="eastAsia"/>
                <w:color w:val="auto"/>
              </w:rPr>
              <w:t>：</w:t>
            </w:r>
            <w:r w:rsidRPr="004671F4">
              <w:rPr>
                <w:rFonts w:hint="eastAsia"/>
                <w:color w:val="auto"/>
              </w:rPr>
              <w:t xml:space="preserve">　　　　　　　　　　</w:t>
            </w:r>
            <w:r w:rsidRPr="004671F4">
              <w:rPr>
                <w:rFonts w:hint="eastAsia"/>
                <w:color w:val="auto"/>
              </w:rPr>
              <w:t xml:space="preserve"> )</w:t>
            </w:r>
          </w:p>
        </w:tc>
        <w:tc>
          <w:tcPr>
            <w:tcW w:w="482" w:type="dxa"/>
            <w:gridSpan w:val="2"/>
            <w:vMerge/>
            <w:tcBorders>
              <w:left w:val="nil"/>
              <w:right w:val="single" w:sz="4" w:space="0" w:color="000000"/>
            </w:tcBorders>
          </w:tcPr>
          <w:p w14:paraId="4CE5B1EE"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11A9AA61" w14:textId="77777777" w:rsidTr="0012101D">
        <w:tc>
          <w:tcPr>
            <w:tcW w:w="1566" w:type="dxa"/>
            <w:gridSpan w:val="4"/>
            <w:tcBorders>
              <w:top w:val="nil"/>
              <w:left w:val="single" w:sz="4" w:space="0" w:color="000000"/>
              <w:bottom w:val="nil"/>
              <w:right w:val="dashed" w:sz="4" w:space="0" w:color="000000"/>
            </w:tcBorders>
          </w:tcPr>
          <w:p w14:paraId="357184D2" w14:textId="34016D85" w:rsidR="00E7143F" w:rsidRPr="004671F4" w:rsidRDefault="00DE4B39" w:rsidP="0012101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4294967295" distB="4294967295" distL="114300" distR="114300" simplePos="0" relativeHeight="251657216" behindDoc="0" locked="0" layoutInCell="1" allowOverlap="1" wp14:anchorId="6805E208" wp14:editId="728A057C">
                      <wp:simplePos x="0" y="0"/>
                      <wp:positionH relativeFrom="column">
                        <wp:posOffset>542290</wp:posOffset>
                      </wp:positionH>
                      <wp:positionV relativeFrom="paragraph">
                        <wp:posOffset>-3176</wp:posOffset>
                      </wp:positionV>
                      <wp:extent cx="2628900" cy="0"/>
                      <wp:effectExtent l="0" t="76200" r="0" b="95250"/>
                      <wp:wrapNone/>
                      <wp:docPr id="10"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0" cy="0"/>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FE8CADE" id="直線矢印コネクタ 3" o:spid="_x0000_s1026" type="#_x0000_t32" style="position:absolute;left:0;text-align:left;margin-left:42.7pt;margin-top:-.25pt;width:20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">
                      <v:stroke dashstyle="3 1" endarrow="open"/>
                      <o:lock v:ext="edit" shapetype="f"/>
                    </v:shape>
                  </w:pict>
                </mc:Fallback>
              </mc:AlternateContent>
            </w:r>
          </w:p>
        </w:tc>
        <w:tc>
          <w:tcPr>
            <w:tcW w:w="3477" w:type="dxa"/>
            <w:gridSpan w:val="6"/>
            <w:tcBorders>
              <w:top w:val="nil"/>
              <w:left w:val="dashed" w:sz="4" w:space="0" w:color="000000"/>
              <w:bottom w:val="nil"/>
              <w:right w:val="single" w:sz="4" w:space="0" w:color="000000"/>
            </w:tcBorders>
          </w:tcPr>
          <w:p w14:paraId="5F014F0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992" w:type="dxa"/>
            <w:gridSpan w:val="3"/>
            <w:vMerge/>
            <w:tcBorders>
              <w:left w:val="single" w:sz="4" w:space="0" w:color="000000"/>
              <w:right w:val="single" w:sz="4" w:space="0" w:color="000000"/>
            </w:tcBorders>
          </w:tcPr>
          <w:p w14:paraId="50424245"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18F532C7"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74AB8931" w14:textId="77777777" w:rsidTr="0012101D">
        <w:trPr>
          <w:trHeight w:val="268"/>
        </w:trPr>
        <w:tc>
          <w:tcPr>
            <w:tcW w:w="5043" w:type="dxa"/>
            <w:gridSpan w:val="10"/>
            <w:vMerge w:val="restart"/>
            <w:tcBorders>
              <w:top w:val="nil"/>
              <w:left w:val="single" w:sz="4" w:space="0" w:color="000000"/>
              <w:right w:val="single" w:sz="4" w:space="0" w:color="000000"/>
            </w:tcBorders>
          </w:tcPr>
          <w:p w14:paraId="34F9F38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連絡手段（　　　　　　　　　　）</w:t>
            </w:r>
          </w:p>
          <w:p w14:paraId="7401376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992" w:type="dxa"/>
            <w:gridSpan w:val="3"/>
            <w:vMerge/>
            <w:tcBorders>
              <w:left w:val="single" w:sz="4" w:space="0" w:color="000000"/>
              <w:bottom w:val="nil"/>
              <w:right w:val="single" w:sz="4" w:space="0" w:color="000000"/>
            </w:tcBorders>
          </w:tcPr>
          <w:p w14:paraId="6DB803D9"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47787EF6"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19EC28BC" w14:textId="77777777" w:rsidTr="0012101D">
        <w:tc>
          <w:tcPr>
            <w:tcW w:w="5043" w:type="dxa"/>
            <w:gridSpan w:val="10"/>
            <w:vMerge/>
            <w:tcBorders>
              <w:left w:val="single" w:sz="4" w:space="0" w:color="000000"/>
              <w:bottom w:val="nil"/>
              <w:right w:val="nil"/>
            </w:tcBorders>
          </w:tcPr>
          <w:p w14:paraId="73BB173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992" w:type="dxa"/>
            <w:gridSpan w:val="3"/>
            <w:tcBorders>
              <w:top w:val="single" w:sz="4" w:space="0" w:color="000000"/>
              <w:left w:val="nil"/>
              <w:bottom w:val="nil"/>
              <w:right w:val="nil"/>
            </w:tcBorders>
          </w:tcPr>
          <w:p w14:paraId="6B772B24" w14:textId="2F0ABA62" w:rsidR="00E7143F" w:rsidRPr="004671F4" w:rsidRDefault="00DE4B39" w:rsidP="0012101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299" distR="114299" simplePos="0" relativeHeight="251660288" behindDoc="0" locked="0" layoutInCell="1" allowOverlap="1" wp14:anchorId="44BD40D3" wp14:editId="64FF3E6D">
                      <wp:simplePos x="0" y="0"/>
                      <wp:positionH relativeFrom="column">
                        <wp:posOffset>340359</wp:posOffset>
                      </wp:positionH>
                      <wp:positionV relativeFrom="paragraph">
                        <wp:posOffset>5715</wp:posOffset>
                      </wp:positionV>
                      <wp:extent cx="0" cy="360045"/>
                      <wp:effectExtent l="0" t="0" r="19050" b="1905"/>
                      <wp:wrapNone/>
                      <wp:docPr id="13"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336EC61C" id="直線コネクタ 2" o:spid="_x0000_s1026" style="position:absolute;left:0;text-align:lef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pt,.45pt" to="26.8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">
                      <v:stroke dashstyle="3 1"/>
                      <o:lock v:ext="edit" shapetype="f"/>
                    </v:line>
                  </w:pict>
                </mc:Fallback>
              </mc:AlternateContent>
            </w:r>
            <w:r w:rsidRPr="004671F4">
              <w:rPr>
                <w:noProof/>
                <w:color w:val="auto"/>
              </w:rPr>
              <mc:AlternateContent>
                <mc:Choice Requires="wps">
                  <w:drawing>
                    <wp:anchor distT="0" distB="0" distL="114299" distR="114299" simplePos="0" relativeHeight="251661312" behindDoc="0" locked="0" layoutInCell="1" allowOverlap="1" wp14:anchorId="2B6CA90F" wp14:editId="5E45DD0E">
                      <wp:simplePos x="0" y="0"/>
                      <wp:positionH relativeFrom="column">
                        <wp:posOffset>1083309</wp:posOffset>
                      </wp:positionH>
                      <wp:positionV relativeFrom="paragraph">
                        <wp:posOffset>5715</wp:posOffset>
                      </wp:positionV>
                      <wp:extent cx="0" cy="685800"/>
                      <wp:effectExtent l="95250" t="0" r="95250" b="38100"/>
                      <wp:wrapNone/>
                      <wp:docPr id="15"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5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4DE1D921" id="直線矢印コネクタ 1" o:spid="_x0000_s1026" type="#_x0000_t32" style="position:absolute;left:0;text-align:left;margin-left:85.3pt;margin-top:.45pt;width:0;height:54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">
                      <v:stroke endarrow="open"/>
                      <o:lock v:ext="edit" shapetype="f"/>
                    </v:shape>
                  </w:pict>
                </mc:Fallback>
              </mc:AlternateContent>
            </w:r>
          </w:p>
        </w:tc>
        <w:tc>
          <w:tcPr>
            <w:tcW w:w="482" w:type="dxa"/>
            <w:gridSpan w:val="2"/>
            <w:vMerge/>
            <w:tcBorders>
              <w:left w:val="nil"/>
              <w:bottom w:val="nil"/>
              <w:right w:val="single" w:sz="4" w:space="0" w:color="000000"/>
            </w:tcBorders>
          </w:tcPr>
          <w:p w14:paraId="55BEF5E5"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091C7073" w14:textId="77777777" w:rsidTr="0012101D">
        <w:tc>
          <w:tcPr>
            <w:tcW w:w="2168" w:type="dxa"/>
            <w:gridSpan w:val="6"/>
            <w:vMerge w:val="restart"/>
            <w:tcBorders>
              <w:top w:val="nil"/>
              <w:left w:val="single" w:sz="4" w:space="0" w:color="000000"/>
              <w:right w:val="nil"/>
            </w:tcBorders>
          </w:tcPr>
          <w:p w14:paraId="13E3864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AA2D3F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3AA8ED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13674F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048" w:type="dxa"/>
            <w:gridSpan w:val="2"/>
            <w:tcBorders>
              <w:top w:val="dashed" w:sz="4" w:space="0" w:color="000000"/>
              <w:left w:val="dashed" w:sz="4" w:space="0" w:color="000000"/>
              <w:bottom w:val="nil"/>
              <w:right w:val="dashed" w:sz="4" w:space="0" w:color="000000"/>
            </w:tcBorders>
            <w:vAlign w:val="center"/>
          </w:tcPr>
          <w:p w14:paraId="5133189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利用者の自宅</w:t>
            </w:r>
          </w:p>
          <w:p w14:paraId="3043AE2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最寄りの医療機関</w:t>
            </w:r>
          </w:p>
        </w:tc>
        <w:tc>
          <w:tcPr>
            <w:tcW w:w="5301" w:type="dxa"/>
            <w:gridSpan w:val="7"/>
            <w:tcBorders>
              <w:top w:val="nil"/>
              <w:left w:val="nil"/>
              <w:bottom w:val="nil"/>
              <w:right w:val="single" w:sz="4" w:space="0" w:color="000000"/>
            </w:tcBorders>
          </w:tcPr>
          <w:p w14:paraId="2F7DD335" w14:textId="7588F0E1" w:rsidR="00E7143F" w:rsidRPr="004671F4" w:rsidRDefault="00DE4B39" w:rsidP="0012101D">
            <w:pPr>
              <w:suppressAutoHyphens/>
              <w:kinsoku w:val="0"/>
              <w:wordWrap w:val="0"/>
              <w:autoSpaceDE w:val="0"/>
              <w:autoSpaceDN w:val="0"/>
              <w:spacing w:line="268" w:lineRule="exact"/>
              <w:jc w:val="left"/>
              <w:rPr>
                <w:rFonts w:ascii="ＭＳ 明朝" w:cs="Times New Roman"/>
                <w:b/>
                <w:color w:val="auto"/>
              </w:rPr>
            </w:pPr>
            <w:r>
              <w:rPr>
                <w:noProof/>
                <w:color w:val="auto"/>
              </w:rPr>
              <mc:AlternateContent>
                <mc:Choice Requires="wps">
                  <w:drawing>
                    <wp:anchor distT="0" distB="0" distL="114300" distR="114300" simplePos="0" relativeHeight="251664384" behindDoc="0" locked="0" layoutInCell="1" allowOverlap="1" wp14:anchorId="029E6617" wp14:editId="57E133B1">
                      <wp:simplePos x="0" y="0"/>
                      <wp:positionH relativeFrom="column">
                        <wp:posOffset>17780</wp:posOffset>
                      </wp:positionH>
                      <wp:positionV relativeFrom="paragraph">
                        <wp:posOffset>194945</wp:posOffset>
                      </wp:positionV>
                      <wp:extent cx="847725" cy="0"/>
                      <wp:effectExtent l="19050" t="75565" r="9525" b="76835"/>
                      <wp:wrapNone/>
                      <wp:docPr id="1630851325"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47725" cy="0"/>
                              </a:xfrm>
                              <a:prstGeom prst="straightConnector1">
                                <a:avLst/>
                              </a:prstGeom>
                              <a:noFill/>
                              <a:ln w="9525" algn="ctr">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31C0A" id="直線矢印コネクタ 12" o:spid="_x0000_s1026" type="#_x0000_t32" style="position:absolute;left:0;text-align:left;margin-left:1.4pt;margin-top:15.35pt;width:66.75pt;height:0;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">
                      <v:stroke dashstyle="3 1" endarrow="open"/>
                    </v:shape>
                  </w:pict>
                </mc:Fallback>
              </mc:AlternateContent>
            </w:r>
            <w:r w:rsidR="00E7143F" w:rsidRPr="004671F4">
              <w:rPr>
                <w:rFonts w:cs="Times New Roman"/>
                <w:color w:val="auto"/>
              </w:rPr>
              <w:t xml:space="preserve">                       </w:t>
            </w:r>
          </w:p>
        </w:tc>
      </w:tr>
      <w:tr w:rsidR="00E7143F" w:rsidRPr="004671F4" w14:paraId="6A98F5C8" w14:textId="77777777" w:rsidTr="0012101D">
        <w:tc>
          <w:tcPr>
            <w:tcW w:w="2168" w:type="dxa"/>
            <w:gridSpan w:val="6"/>
            <w:vMerge/>
            <w:tcBorders>
              <w:left w:val="single" w:sz="4" w:space="0" w:color="000000"/>
              <w:bottom w:val="nil"/>
              <w:right w:val="nil"/>
            </w:tcBorders>
          </w:tcPr>
          <w:p w14:paraId="2312973D"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2048" w:type="dxa"/>
            <w:gridSpan w:val="2"/>
            <w:tcBorders>
              <w:top w:val="dashed" w:sz="4" w:space="0" w:color="000000"/>
              <w:left w:val="nil"/>
              <w:bottom w:val="nil"/>
              <w:right w:val="nil"/>
            </w:tcBorders>
          </w:tcPr>
          <w:p w14:paraId="1B40C02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844" w:type="dxa"/>
            <w:gridSpan w:val="3"/>
            <w:tcBorders>
              <w:top w:val="nil"/>
              <w:left w:val="nil"/>
              <w:bottom w:val="nil"/>
              <w:right w:val="nil"/>
            </w:tcBorders>
          </w:tcPr>
          <w:p w14:paraId="1E17519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975" w:type="dxa"/>
            <w:gridSpan w:val="2"/>
            <w:vMerge w:val="restart"/>
            <w:tcBorders>
              <w:top w:val="single" w:sz="4" w:space="0" w:color="000000"/>
              <w:left w:val="single" w:sz="4" w:space="0" w:color="000000"/>
              <w:right w:val="single" w:sz="4" w:space="0" w:color="000000"/>
            </w:tcBorders>
          </w:tcPr>
          <w:p w14:paraId="7FA29A2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C01754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都道府県担当部署：</w:t>
            </w:r>
          </w:p>
          <w:p w14:paraId="7EFD293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w:t>
            </w:r>
            <w:r w:rsidRPr="00805941">
              <w:rPr>
                <w:rFonts w:ascii="ＭＳ 明朝" w:hAnsi="ＭＳ 明朝" w:cs="Times New Roman"/>
                <w:color w:val="auto"/>
              </w:rPr>
              <w:t>Tel</w:t>
            </w:r>
            <w:r w:rsidRPr="00805941">
              <w:rPr>
                <w:rFonts w:ascii="ＭＳ 明朝" w:hAnsi="ＭＳ 明朝" w:hint="eastAsia"/>
                <w:color w:val="auto"/>
              </w:rPr>
              <w:t>：</w:t>
            </w:r>
            <w:r w:rsidRPr="004671F4">
              <w:rPr>
                <w:rFonts w:hint="eastAsia"/>
                <w:color w:val="auto"/>
              </w:rPr>
              <w:t xml:space="preserve">　　　　　　　　　　　）</w:t>
            </w:r>
          </w:p>
          <w:p w14:paraId="51221511"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w:t>
            </w:r>
            <w:r w:rsidRPr="00805941">
              <w:rPr>
                <w:rFonts w:ascii="ＭＳ 明朝" w:hAnsi="ＭＳ 明朝" w:cs="Times New Roman"/>
                <w:color w:val="auto"/>
              </w:rPr>
              <w:t>Fax</w:t>
            </w:r>
            <w:r w:rsidRPr="00805941">
              <w:rPr>
                <w:rFonts w:ascii="ＭＳ 明朝" w:hAnsi="ＭＳ 明朝" w:hint="eastAsia"/>
                <w:color w:val="auto"/>
              </w:rPr>
              <w:t>：</w:t>
            </w:r>
            <w:r w:rsidRPr="004671F4">
              <w:rPr>
                <w:rFonts w:hint="eastAsia"/>
                <w:color w:val="auto"/>
              </w:rPr>
              <w:t xml:space="preserve">　　　　　　　　　　　）</w:t>
            </w:r>
          </w:p>
          <w:p w14:paraId="238F061E" w14:textId="11FA96DC"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4671F4">
              <w:rPr>
                <w:rFonts w:hint="eastAsia"/>
                <w:color w:val="auto"/>
              </w:rPr>
              <w:t>（</w:t>
            </w:r>
            <w:r w:rsidRPr="00805941">
              <w:rPr>
                <w:rFonts w:ascii="ＭＳ 明朝" w:hAnsi="ＭＳ 明朝" w:hint="eastAsia"/>
                <w:color w:val="auto"/>
              </w:rPr>
              <w:t>e</w:t>
            </w:r>
            <w:r w:rsidRPr="00805941">
              <w:rPr>
                <w:rFonts w:ascii="ＭＳ 明朝" w:hAnsi="ＭＳ 明朝"/>
                <w:color w:val="auto"/>
              </w:rPr>
              <w:t>-mail</w:t>
            </w:r>
            <w:r w:rsidRPr="00805941">
              <w:rPr>
                <w:rFonts w:ascii="ＭＳ 明朝" w:hAnsi="ＭＳ 明朝" w:hint="eastAsia"/>
                <w:color w:val="auto"/>
              </w:rPr>
              <w:t>：</w:t>
            </w:r>
            <w:r w:rsidRPr="004671F4">
              <w:rPr>
                <w:rFonts w:hint="eastAsia"/>
                <w:color w:val="auto"/>
              </w:rPr>
              <w:t xml:space="preserve">　　　　　　</w:t>
            </w:r>
            <w:r w:rsidR="00271612">
              <w:rPr>
                <w:rFonts w:hint="eastAsia"/>
                <w:color w:val="auto"/>
              </w:rPr>
              <w:t xml:space="preserve"> </w:t>
            </w:r>
            <w:r w:rsidRPr="004671F4">
              <w:rPr>
                <w:rFonts w:hint="eastAsia"/>
                <w:color w:val="auto"/>
              </w:rPr>
              <w:t xml:space="preserve">　　　）</w:t>
            </w:r>
          </w:p>
        </w:tc>
        <w:tc>
          <w:tcPr>
            <w:tcW w:w="482" w:type="dxa"/>
            <w:gridSpan w:val="2"/>
            <w:vMerge w:val="restart"/>
            <w:tcBorders>
              <w:top w:val="nil"/>
              <w:left w:val="nil"/>
              <w:right w:val="single" w:sz="4" w:space="0" w:color="000000"/>
            </w:tcBorders>
          </w:tcPr>
          <w:p w14:paraId="40EA77A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DFE0C5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62BBC3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6E18C8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5D940D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65EDCB67" w14:textId="77777777" w:rsidTr="0012101D">
        <w:tc>
          <w:tcPr>
            <w:tcW w:w="5060" w:type="dxa"/>
            <w:gridSpan w:val="11"/>
            <w:tcBorders>
              <w:top w:val="nil"/>
              <w:left w:val="single" w:sz="4" w:space="0" w:color="000000"/>
              <w:bottom w:val="nil"/>
              <w:right w:val="single" w:sz="4" w:space="0" w:color="000000"/>
            </w:tcBorders>
          </w:tcPr>
          <w:p w14:paraId="0919E1A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※業務主任者の連絡手段</w:t>
            </w:r>
            <w:r w:rsidRPr="004671F4">
              <w:rPr>
                <w:rFonts w:hint="eastAsia"/>
                <w:color w:val="auto"/>
                <w:sz w:val="21"/>
                <w:szCs w:val="21"/>
              </w:rPr>
              <w:t>（携帯電話がある場合）</w:t>
            </w:r>
          </w:p>
        </w:tc>
        <w:tc>
          <w:tcPr>
            <w:tcW w:w="3975" w:type="dxa"/>
            <w:gridSpan w:val="2"/>
            <w:vMerge/>
            <w:tcBorders>
              <w:left w:val="single" w:sz="4" w:space="0" w:color="000000"/>
              <w:right w:val="single" w:sz="4" w:space="0" w:color="000000"/>
            </w:tcBorders>
          </w:tcPr>
          <w:p w14:paraId="40F2C85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3CFD8BED"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2493B918" w14:textId="77777777" w:rsidTr="0012101D">
        <w:tc>
          <w:tcPr>
            <w:tcW w:w="361" w:type="dxa"/>
            <w:vMerge w:val="restart"/>
            <w:tcBorders>
              <w:top w:val="nil"/>
              <w:left w:val="single" w:sz="4" w:space="0" w:color="000000"/>
              <w:right w:val="single" w:sz="4" w:space="0" w:color="000000"/>
            </w:tcBorders>
          </w:tcPr>
          <w:p w14:paraId="6EA1131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4676AE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E7CBCE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268422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4BF012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E9B077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C7AF83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4920E0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2321D6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8" w:type="dxa"/>
            <w:gridSpan w:val="6"/>
            <w:tcBorders>
              <w:top w:val="single" w:sz="4" w:space="0" w:color="000000"/>
              <w:left w:val="single" w:sz="4" w:space="0" w:color="000000"/>
              <w:bottom w:val="single" w:sz="4" w:space="0" w:color="000000"/>
              <w:right w:val="single" w:sz="4" w:space="0" w:color="000000"/>
            </w:tcBorders>
          </w:tcPr>
          <w:p w14:paraId="279DFA77"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業務主任者の氏名</w:t>
            </w:r>
          </w:p>
        </w:tc>
        <w:tc>
          <w:tcPr>
            <w:tcW w:w="2530" w:type="dxa"/>
            <w:gridSpan w:val="2"/>
            <w:tcBorders>
              <w:top w:val="single" w:sz="4" w:space="0" w:color="000000"/>
              <w:left w:val="single" w:sz="4" w:space="0" w:color="000000"/>
              <w:bottom w:val="single" w:sz="4" w:space="0" w:color="000000"/>
              <w:right w:val="single" w:sz="4" w:space="0" w:color="000000"/>
            </w:tcBorders>
          </w:tcPr>
          <w:p w14:paraId="729E741B" w14:textId="77777777" w:rsidR="00E7143F" w:rsidRPr="004671F4" w:rsidRDefault="00E7143F" w:rsidP="0012101D">
            <w:pPr>
              <w:suppressAutoHyphens/>
              <w:kinsoku w:val="0"/>
              <w:autoSpaceDE w:val="0"/>
              <w:autoSpaceDN w:val="0"/>
              <w:spacing w:line="268" w:lineRule="exact"/>
              <w:jc w:val="center"/>
              <w:rPr>
                <w:color w:val="auto"/>
              </w:rPr>
            </w:pPr>
            <w:r w:rsidRPr="004671F4">
              <w:rPr>
                <w:rFonts w:hint="eastAsia"/>
                <w:color w:val="auto"/>
              </w:rPr>
              <w:t>電話番号</w:t>
            </w:r>
          </w:p>
          <w:p w14:paraId="43D91796" w14:textId="77777777" w:rsidR="00E7143F" w:rsidRPr="004671F4" w:rsidRDefault="00E7143F" w:rsidP="0012101D">
            <w:pPr>
              <w:suppressAutoHyphens/>
              <w:kinsoku w:val="0"/>
              <w:autoSpaceDE w:val="0"/>
              <w:autoSpaceDN w:val="0"/>
              <w:spacing w:line="268" w:lineRule="exact"/>
              <w:jc w:val="center"/>
              <w:rPr>
                <w:rFonts w:ascii="ＭＳ 明朝" w:cs="Times New Roman"/>
                <w:color w:val="auto"/>
              </w:rPr>
            </w:pPr>
            <w:r w:rsidRPr="004671F4">
              <w:rPr>
                <w:rFonts w:hint="eastAsia"/>
                <w:color w:val="auto"/>
              </w:rPr>
              <w:t>メールアドレス</w:t>
            </w:r>
          </w:p>
        </w:tc>
        <w:tc>
          <w:tcPr>
            <w:tcW w:w="241" w:type="dxa"/>
            <w:gridSpan w:val="2"/>
            <w:vMerge w:val="restart"/>
            <w:tcBorders>
              <w:top w:val="nil"/>
              <w:left w:val="single" w:sz="4" w:space="0" w:color="000000"/>
              <w:right w:val="single" w:sz="4" w:space="0" w:color="000000"/>
            </w:tcBorders>
          </w:tcPr>
          <w:p w14:paraId="7A6A9EF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7627DB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87ECB7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975" w:type="dxa"/>
            <w:gridSpan w:val="2"/>
            <w:vMerge/>
            <w:tcBorders>
              <w:left w:val="single" w:sz="4" w:space="0" w:color="000000"/>
              <w:right w:val="single" w:sz="4" w:space="0" w:color="000000"/>
            </w:tcBorders>
          </w:tcPr>
          <w:p w14:paraId="434FC40F"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66213FA6"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44E170C2" w14:textId="77777777" w:rsidTr="0012101D">
        <w:trPr>
          <w:trHeight w:val="536"/>
        </w:trPr>
        <w:tc>
          <w:tcPr>
            <w:tcW w:w="361" w:type="dxa"/>
            <w:vMerge/>
            <w:tcBorders>
              <w:left w:val="single" w:sz="4" w:space="0" w:color="000000"/>
              <w:right w:val="single" w:sz="4" w:space="0" w:color="000000"/>
            </w:tcBorders>
          </w:tcPr>
          <w:p w14:paraId="523095E0"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928" w:type="dxa"/>
            <w:gridSpan w:val="6"/>
            <w:vMerge w:val="restart"/>
            <w:tcBorders>
              <w:top w:val="single" w:sz="4" w:space="0" w:color="000000"/>
              <w:left w:val="single" w:sz="4" w:space="0" w:color="000000"/>
              <w:right w:val="single" w:sz="4" w:space="0" w:color="000000"/>
            </w:tcBorders>
          </w:tcPr>
          <w:p w14:paraId="2CF2892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val="restart"/>
            <w:tcBorders>
              <w:top w:val="single" w:sz="4" w:space="0" w:color="000000"/>
              <w:left w:val="single" w:sz="4" w:space="0" w:color="000000"/>
              <w:right w:val="single" w:sz="4" w:space="0" w:color="000000"/>
            </w:tcBorders>
          </w:tcPr>
          <w:p w14:paraId="6F8410F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41" w:type="dxa"/>
            <w:gridSpan w:val="2"/>
            <w:vMerge/>
            <w:tcBorders>
              <w:left w:val="single" w:sz="4" w:space="0" w:color="000000"/>
              <w:right w:val="single" w:sz="4" w:space="0" w:color="000000"/>
            </w:tcBorders>
          </w:tcPr>
          <w:p w14:paraId="388B498A"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975" w:type="dxa"/>
            <w:gridSpan w:val="2"/>
            <w:vMerge/>
            <w:tcBorders>
              <w:left w:val="single" w:sz="4" w:space="0" w:color="000000"/>
              <w:bottom w:val="nil"/>
              <w:right w:val="single" w:sz="4" w:space="0" w:color="000000"/>
            </w:tcBorders>
          </w:tcPr>
          <w:p w14:paraId="5291185C"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23606A79"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2399EA86" w14:textId="77777777" w:rsidTr="0012101D">
        <w:tc>
          <w:tcPr>
            <w:tcW w:w="361" w:type="dxa"/>
            <w:vMerge/>
            <w:tcBorders>
              <w:left w:val="single" w:sz="4" w:space="0" w:color="000000"/>
              <w:right w:val="single" w:sz="4" w:space="0" w:color="000000"/>
            </w:tcBorders>
          </w:tcPr>
          <w:p w14:paraId="17AFA349"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928" w:type="dxa"/>
            <w:gridSpan w:val="6"/>
            <w:vMerge/>
            <w:tcBorders>
              <w:left w:val="single" w:sz="4" w:space="0" w:color="000000"/>
              <w:bottom w:val="dashed" w:sz="4" w:space="0" w:color="000000"/>
              <w:right w:val="single" w:sz="4" w:space="0" w:color="000000"/>
            </w:tcBorders>
          </w:tcPr>
          <w:p w14:paraId="4817F51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tcBorders>
              <w:left w:val="single" w:sz="4" w:space="0" w:color="000000"/>
              <w:bottom w:val="dashed" w:sz="4" w:space="0" w:color="000000"/>
              <w:right w:val="single" w:sz="4" w:space="0" w:color="000000"/>
            </w:tcBorders>
          </w:tcPr>
          <w:p w14:paraId="5A218D4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41" w:type="dxa"/>
            <w:gridSpan w:val="2"/>
            <w:vMerge/>
            <w:tcBorders>
              <w:left w:val="single" w:sz="4" w:space="0" w:color="000000"/>
              <w:bottom w:val="single" w:sz="4" w:space="0" w:color="000000"/>
              <w:right w:val="nil"/>
            </w:tcBorders>
          </w:tcPr>
          <w:p w14:paraId="5436B40A"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3975" w:type="dxa"/>
            <w:gridSpan w:val="2"/>
            <w:tcBorders>
              <w:top w:val="single" w:sz="4" w:space="0" w:color="000000"/>
              <w:left w:val="nil"/>
              <w:bottom w:val="single" w:sz="4" w:space="0" w:color="000000"/>
              <w:right w:val="nil"/>
            </w:tcBorders>
          </w:tcPr>
          <w:p w14:paraId="51A5C12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482" w:type="dxa"/>
            <w:gridSpan w:val="2"/>
            <w:vMerge/>
            <w:tcBorders>
              <w:left w:val="nil"/>
              <w:bottom w:val="nil"/>
              <w:right w:val="single" w:sz="4" w:space="0" w:color="000000"/>
            </w:tcBorders>
          </w:tcPr>
          <w:p w14:paraId="5EEF764A"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19149C9B" w14:textId="77777777" w:rsidTr="0012101D">
        <w:tc>
          <w:tcPr>
            <w:tcW w:w="361" w:type="dxa"/>
            <w:vMerge/>
            <w:tcBorders>
              <w:left w:val="single" w:sz="4" w:space="0" w:color="000000"/>
              <w:right w:val="single" w:sz="4" w:space="0" w:color="000000"/>
            </w:tcBorders>
          </w:tcPr>
          <w:p w14:paraId="62C6D0E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928" w:type="dxa"/>
            <w:gridSpan w:val="6"/>
            <w:vMerge w:val="restart"/>
            <w:tcBorders>
              <w:top w:val="dashed" w:sz="4" w:space="0" w:color="000000"/>
              <w:left w:val="single" w:sz="4" w:space="0" w:color="000000"/>
              <w:right w:val="single" w:sz="4" w:space="0" w:color="000000"/>
            </w:tcBorders>
          </w:tcPr>
          <w:p w14:paraId="0048E69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val="restart"/>
            <w:tcBorders>
              <w:top w:val="dashed" w:sz="4" w:space="0" w:color="000000"/>
              <w:left w:val="single" w:sz="4" w:space="0" w:color="000000"/>
              <w:right w:val="double" w:sz="4" w:space="0" w:color="000000"/>
            </w:tcBorders>
          </w:tcPr>
          <w:p w14:paraId="07C2087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single" w:sz="4" w:space="0" w:color="000000"/>
              <w:left w:val="double" w:sz="4" w:space="0" w:color="000000"/>
              <w:bottom w:val="single" w:sz="4" w:space="0" w:color="000000"/>
              <w:right w:val="single" w:sz="4" w:space="0" w:color="000000"/>
            </w:tcBorders>
          </w:tcPr>
          <w:p w14:paraId="39CAA0A2"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船長の氏名</w:t>
            </w:r>
          </w:p>
        </w:tc>
        <w:tc>
          <w:tcPr>
            <w:tcW w:w="2530" w:type="dxa"/>
            <w:gridSpan w:val="2"/>
            <w:tcBorders>
              <w:top w:val="single" w:sz="4" w:space="0" w:color="000000"/>
              <w:left w:val="single" w:sz="4" w:space="0" w:color="000000"/>
              <w:bottom w:val="single" w:sz="4" w:space="0" w:color="000000"/>
              <w:right w:val="single" w:sz="4" w:space="0" w:color="000000"/>
            </w:tcBorders>
          </w:tcPr>
          <w:p w14:paraId="2D8136F1"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 xml:space="preserve">　電話番号</w:t>
            </w:r>
          </w:p>
          <w:p w14:paraId="51258CC6" w14:textId="77777777" w:rsidR="00E7143F" w:rsidRPr="004671F4" w:rsidRDefault="00E7143F" w:rsidP="0012101D">
            <w:pPr>
              <w:suppressAutoHyphens/>
              <w:kinsoku w:val="0"/>
              <w:autoSpaceDE w:val="0"/>
              <w:autoSpaceDN w:val="0"/>
              <w:spacing w:line="268" w:lineRule="exact"/>
              <w:jc w:val="center"/>
              <w:rPr>
                <w:rFonts w:ascii="ＭＳ 明朝" w:cs="Times New Roman"/>
                <w:color w:val="auto"/>
              </w:rPr>
            </w:pPr>
            <w:r w:rsidRPr="004671F4">
              <w:rPr>
                <w:rFonts w:hint="eastAsia"/>
                <w:color w:val="auto"/>
              </w:rPr>
              <w:t>メールアドレス</w:t>
            </w:r>
          </w:p>
        </w:tc>
        <w:tc>
          <w:tcPr>
            <w:tcW w:w="241" w:type="dxa"/>
            <w:vMerge w:val="restart"/>
            <w:tcBorders>
              <w:top w:val="nil"/>
              <w:left w:val="single" w:sz="4" w:space="0" w:color="000000"/>
              <w:right w:val="single" w:sz="4" w:space="0" w:color="000000"/>
            </w:tcBorders>
          </w:tcPr>
          <w:p w14:paraId="28965DE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B9C1AF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EC33F3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35DC1E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EE4A45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4818D4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2AE00E07" w14:textId="77777777" w:rsidTr="0012101D">
        <w:tc>
          <w:tcPr>
            <w:tcW w:w="361" w:type="dxa"/>
            <w:vMerge/>
            <w:tcBorders>
              <w:left w:val="single" w:sz="4" w:space="0" w:color="000000"/>
              <w:right w:val="single" w:sz="4" w:space="0" w:color="000000"/>
            </w:tcBorders>
          </w:tcPr>
          <w:p w14:paraId="46C89D4E"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928" w:type="dxa"/>
            <w:gridSpan w:val="6"/>
            <w:vMerge/>
            <w:tcBorders>
              <w:left w:val="single" w:sz="4" w:space="0" w:color="000000"/>
              <w:bottom w:val="dashed" w:sz="4" w:space="0" w:color="000000"/>
              <w:right w:val="single" w:sz="4" w:space="0" w:color="000000"/>
            </w:tcBorders>
          </w:tcPr>
          <w:p w14:paraId="19479F9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tcBorders>
              <w:left w:val="single" w:sz="4" w:space="0" w:color="000000"/>
              <w:bottom w:val="dashed" w:sz="4" w:space="0" w:color="000000"/>
              <w:right w:val="double" w:sz="4" w:space="0" w:color="000000"/>
            </w:tcBorders>
          </w:tcPr>
          <w:p w14:paraId="6BC3218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single" w:sz="4" w:space="0" w:color="000000"/>
              <w:left w:val="double" w:sz="4" w:space="0" w:color="000000"/>
              <w:bottom w:val="dashed" w:sz="4" w:space="0" w:color="000000"/>
              <w:right w:val="single" w:sz="4" w:space="0" w:color="000000"/>
            </w:tcBorders>
          </w:tcPr>
          <w:p w14:paraId="37EAFE0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single" w:sz="4" w:space="0" w:color="000000"/>
              <w:left w:val="single" w:sz="4" w:space="0" w:color="000000"/>
              <w:bottom w:val="dashed" w:sz="4" w:space="0" w:color="000000"/>
              <w:right w:val="single" w:sz="4" w:space="0" w:color="000000"/>
            </w:tcBorders>
          </w:tcPr>
          <w:p w14:paraId="4D21453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right w:val="single" w:sz="4" w:space="0" w:color="000000"/>
            </w:tcBorders>
          </w:tcPr>
          <w:p w14:paraId="10691890"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619DB6BF" w14:textId="77777777" w:rsidTr="0012101D">
        <w:tc>
          <w:tcPr>
            <w:tcW w:w="361" w:type="dxa"/>
            <w:vMerge/>
            <w:tcBorders>
              <w:left w:val="single" w:sz="4" w:space="0" w:color="000000"/>
              <w:right w:val="single" w:sz="4" w:space="0" w:color="000000"/>
            </w:tcBorders>
          </w:tcPr>
          <w:p w14:paraId="7086E17B"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928" w:type="dxa"/>
            <w:gridSpan w:val="6"/>
            <w:vMerge w:val="restart"/>
            <w:tcBorders>
              <w:top w:val="dashed" w:sz="4" w:space="0" w:color="000000"/>
              <w:left w:val="single" w:sz="4" w:space="0" w:color="000000"/>
              <w:right w:val="single" w:sz="4" w:space="0" w:color="000000"/>
            </w:tcBorders>
          </w:tcPr>
          <w:p w14:paraId="01851BB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val="restart"/>
            <w:tcBorders>
              <w:top w:val="dashed" w:sz="4" w:space="0" w:color="000000"/>
              <w:left w:val="single" w:sz="4" w:space="0" w:color="000000"/>
              <w:right w:val="double" w:sz="4" w:space="0" w:color="000000"/>
            </w:tcBorders>
          </w:tcPr>
          <w:p w14:paraId="6A84912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double" w:sz="4" w:space="0" w:color="000000"/>
              <w:bottom w:val="dashed" w:sz="4" w:space="0" w:color="000000"/>
              <w:right w:val="single" w:sz="4" w:space="0" w:color="000000"/>
            </w:tcBorders>
          </w:tcPr>
          <w:p w14:paraId="7AC1209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dashed" w:sz="4" w:space="0" w:color="000000"/>
              <w:right w:val="single" w:sz="4" w:space="0" w:color="000000"/>
            </w:tcBorders>
          </w:tcPr>
          <w:p w14:paraId="5E0C389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right w:val="single" w:sz="4" w:space="0" w:color="000000"/>
            </w:tcBorders>
          </w:tcPr>
          <w:p w14:paraId="15E3DCE3"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4A8E7907" w14:textId="77777777" w:rsidTr="0012101D">
        <w:tc>
          <w:tcPr>
            <w:tcW w:w="361" w:type="dxa"/>
            <w:vMerge/>
            <w:tcBorders>
              <w:left w:val="single" w:sz="4" w:space="0" w:color="000000"/>
              <w:right w:val="single" w:sz="4" w:space="0" w:color="000000"/>
            </w:tcBorders>
          </w:tcPr>
          <w:p w14:paraId="7A78A5C2"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928" w:type="dxa"/>
            <w:gridSpan w:val="6"/>
            <w:vMerge/>
            <w:tcBorders>
              <w:left w:val="single" w:sz="4" w:space="0" w:color="000000"/>
              <w:bottom w:val="dashed" w:sz="4" w:space="0" w:color="000000"/>
              <w:right w:val="single" w:sz="4" w:space="0" w:color="000000"/>
            </w:tcBorders>
          </w:tcPr>
          <w:p w14:paraId="017C04A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tcBorders>
              <w:left w:val="single" w:sz="4" w:space="0" w:color="000000"/>
              <w:bottom w:val="dashed" w:sz="4" w:space="0" w:color="000000"/>
              <w:right w:val="double" w:sz="4" w:space="0" w:color="000000"/>
            </w:tcBorders>
          </w:tcPr>
          <w:p w14:paraId="0DCB5A3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double" w:sz="4" w:space="0" w:color="000000"/>
              <w:bottom w:val="dashed" w:sz="4" w:space="0" w:color="000000"/>
              <w:right w:val="single" w:sz="4" w:space="0" w:color="000000"/>
            </w:tcBorders>
          </w:tcPr>
          <w:p w14:paraId="4D50471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dashed" w:sz="4" w:space="0" w:color="000000"/>
              <w:right w:val="single" w:sz="4" w:space="0" w:color="000000"/>
            </w:tcBorders>
          </w:tcPr>
          <w:p w14:paraId="1BC35C2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right w:val="single" w:sz="4" w:space="0" w:color="000000"/>
            </w:tcBorders>
          </w:tcPr>
          <w:p w14:paraId="30B27DBD"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4FF59A4B" w14:textId="77777777" w:rsidTr="0012101D">
        <w:tc>
          <w:tcPr>
            <w:tcW w:w="361" w:type="dxa"/>
            <w:vMerge/>
            <w:tcBorders>
              <w:left w:val="single" w:sz="4" w:space="0" w:color="000000"/>
              <w:right w:val="single" w:sz="4" w:space="0" w:color="000000"/>
            </w:tcBorders>
          </w:tcPr>
          <w:p w14:paraId="56C5D251"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928" w:type="dxa"/>
            <w:gridSpan w:val="6"/>
            <w:tcBorders>
              <w:top w:val="dashed" w:sz="4" w:space="0" w:color="000000"/>
              <w:left w:val="single" w:sz="4" w:space="0" w:color="000000"/>
              <w:bottom w:val="dashed" w:sz="4" w:space="0" w:color="000000"/>
              <w:right w:val="single" w:sz="4" w:space="0" w:color="000000"/>
            </w:tcBorders>
          </w:tcPr>
          <w:p w14:paraId="7E223FE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dashed" w:sz="4" w:space="0" w:color="000000"/>
              <w:right w:val="double" w:sz="4" w:space="0" w:color="000000"/>
            </w:tcBorders>
          </w:tcPr>
          <w:p w14:paraId="02FB1A0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double" w:sz="4" w:space="0" w:color="000000"/>
              <w:bottom w:val="dashed" w:sz="4" w:space="0" w:color="000000"/>
              <w:right w:val="single" w:sz="4" w:space="0" w:color="000000"/>
            </w:tcBorders>
          </w:tcPr>
          <w:p w14:paraId="76232BF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dashed" w:sz="4" w:space="0" w:color="000000"/>
              <w:right w:val="single" w:sz="4" w:space="0" w:color="000000"/>
            </w:tcBorders>
          </w:tcPr>
          <w:p w14:paraId="3E5B0C0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right w:val="single" w:sz="4" w:space="0" w:color="000000"/>
            </w:tcBorders>
          </w:tcPr>
          <w:p w14:paraId="45EA7E21"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3100E41C" w14:textId="77777777" w:rsidTr="0012101D">
        <w:tc>
          <w:tcPr>
            <w:tcW w:w="361" w:type="dxa"/>
            <w:vMerge/>
            <w:tcBorders>
              <w:left w:val="single" w:sz="4" w:space="0" w:color="000000"/>
              <w:bottom w:val="nil"/>
              <w:right w:val="single" w:sz="4" w:space="0" w:color="000000"/>
            </w:tcBorders>
          </w:tcPr>
          <w:p w14:paraId="1C2D1513"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1928" w:type="dxa"/>
            <w:gridSpan w:val="6"/>
            <w:tcBorders>
              <w:top w:val="dashed" w:sz="4" w:space="0" w:color="000000"/>
              <w:left w:val="single" w:sz="4" w:space="0" w:color="000000"/>
              <w:bottom w:val="single" w:sz="4" w:space="0" w:color="000000"/>
              <w:right w:val="single" w:sz="4" w:space="0" w:color="000000"/>
            </w:tcBorders>
          </w:tcPr>
          <w:p w14:paraId="088E4DF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single" w:sz="4" w:space="0" w:color="000000"/>
              <w:right w:val="double" w:sz="4" w:space="0" w:color="000000"/>
            </w:tcBorders>
          </w:tcPr>
          <w:p w14:paraId="56521BA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double" w:sz="4" w:space="0" w:color="000000"/>
              <w:bottom w:val="single" w:sz="4" w:space="0" w:color="000000"/>
              <w:right w:val="single" w:sz="4" w:space="0" w:color="000000"/>
            </w:tcBorders>
          </w:tcPr>
          <w:p w14:paraId="26FBB97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single" w:sz="4" w:space="0" w:color="000000"/>
              <w:right w:val="single" w:sz="4" w:space="0" w:color="000000"/>
            </w:tcBorders>
          </w:tcPr>
          <w:p w14:paraId="22072EB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bottom w:val="nil"/>
              <w:right w:val="single" w:sz="4" w:space="0" w:color="000000"/>
            </w:tcBorders>
          </w:tcPr>
          <w:p w14:paraId="08975768" w14:textId="77777777"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14:paraId="49E387D8" w14:textId="77777777" w:rsidTr="0012101D">
        <w:tc>
          <w:tcPr>
            <w:tcW w:w="9517" w:type="dxa"/>
            <w:gridSpan w:val="15"/>
            <w:tcBorders>
              <w:top w:val="nil"/>
              <w:left w:val="single" w:sz="4" w:space="0" w:color="000000"/>
              <w:bottom w:val="single" w:sz="4" w:space="0" w:color="000000"/>
              <w:right w:val="single" w:sz="4" w:space="0" w:color="000000"/>
            </w:tcBorders>
          </w:tcPr>
          <w:p w14:paraId="0A3BC9E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2BDAAEA" w14:textId="77777777" w:rsidR="00E7143F" w:rsidRPr="004671F4" w:rsidRDefault="00E7143F" w:rsidP="0012101D">
            <w:pPr>
              <w:suppressAutoHyphens/>
              <w:kinsoku w:val="0"/>
              <w:wordWrap w:val="0"/>
              <w:autoSpaceDE w:val="0"/>
              <w:autoSpaceDN w:val="0"/>
              <w:spacing w:line="268" w:lineRule="exact"/>
              <w:ind w:left="720" w:hangingChars="300" w:hanging="720"/>
              <w:jc w:val="left"/>
              <w:rPr>
                <w:rFonts w:ascii="ＭＳ 明朝" w:cs="Times New Roman"/>
                <w:color w:val="auto"/>
              </w:rPr>
            </w:pPr>
            <w:r w:rsidRPr="004671F4">
              <w:rPr>
                <w:rFonts w:hint="eastAsia"/>
                <w:color w:val="auto"/>
              </w:rPr>
              <w:t xml:space="preserve">※遊漁船の連絡手段（　）業務用無線、（　）衛星電話、（　）その他（　　　　　）（該当に○）　　　　　　</w:t>
            </w:r>
          </w:p>
          <w:p w14:paraId="3152A07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r>
    </w:tbl>
    <w:p w14:paraId="38DF384B" w14:textId="77777777" w:rsidR="00E7143F" w:rsidRPr="004671F4" w:rsidRDefault="00E7143F" w:rsidP="00E7143F">
      <w:pPr>
        <w:adjustRightInd/>
        <w:spacing w:line="268" w:lineRule="exact"/>
        <w:rPr>
          <w:rFonts w:ascii="ＭＳ 明朝" w:cs="Times New Roman"/>
          <w:color w:val="auto"/>
        </w:rPr>
      </w:pPr>
      <w:r w:rsidRPr="004671F4">
        <w:rPr>
          <w:rFonts w:ascii="ＭＳ 明朝" w:cs="Times New Roman" w:hint="eastAsia"/>
          <w:color w:val="auto"/>
        </w:rPr>
        <w:t>※連絡責任者：営業中は陸上にいて洋上の船長及び業務主任者と常に連絡が取れる者。</w:t>
      </w:r>
    </w:p>
    <w:p w14:paraId="667F7261" w14:textId="77777777" w:rsidR="00E7143F" w:rsidRPr="004671F4" w:rsidRDefault="00E7143F" w:rsidP="00E7143F">
      <w:pPr>
        <w:adjustRightInd/>
        <w:spacing w:line="268" w:lineRule="exact"/>
        <w:rPr>
          <w:rFonts w:ascii="ＭＳ 明朝" w:cs="Times New Roman"/>
          <w:color w:val="auto"/>
        </w:rPr>
      </w:pPr>
      <w:r w:rsidRPr="004671F4">
        <w:rPr>
          <w:rFonts w:ascii="ＭＳ 明朝" w:cs="Times New Roman" w:hint="eastAsia"/>
          <w:color w:val="auto"/>
        </w:rPr>
        <w:t>※連絡責任者の電話番号について、携帯電話があれば優先して記載</w:t>
      </w:r>
      <w:r>
        <w:rPr>
          <w:rFonts w:ascii="ＭＳ 明朝" w:cs="Times New Roman" w:hint="eastAsia"/>
          <w:color w:val="auto"/>
        </w:rPr>
        <w:t>する。</w:t>
      </w:r>
    </w:p>
    <w:p w14:paraId="4253EAF9" w14:textId="77777777" w:rsidR="00E7143F" w:rsidRPr="004671F4" w:rsidRDefault="00E7143F" w:rsidP="00E7143F">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※連絡手段の通信設備は、船の種類や航行区域等に応じて国土交通省が定める要件に適合するもの。</w:t>
      </w:r>
    </w:p>
    <w:p w14:paraId="286A3657" w14:textId="77777777"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14:paraId="0D5DCCD5"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0DB35FF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3574DDE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5F71744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1E85C83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5B542202" w14:textId="77777777" w:rsidTr="0012101D">
        <w:tc>
          <w:tcPr>
            <w:tcW w:w="843" w:type="dxa"/>
            <w:tcBorders>
              <w:top w:val="single" w:sz="4" w:space="0" w:color="000000"/>
              <w:left w:val="single" w:sz="4" w:space="0" w:color="000000"/>
              <w:bottom w:val="single" w:sz="4" w:space="0" w:color="000000"/>
              <w:right w:val="single" w:sz="4" w:space="0" w:color="000000"/>
            </w:tcBorders>
          </w:tcPr>
          <w:p w14:paraId="6287B05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0A85C75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493D092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45941D7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5E3C30D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462A2ED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45A98523" w14:textId="77777777" w:rsidR="00E7143F" w:rsidRPr="004671F4" w:rsidRDefault="00E7143F" w:rsidP="00E7143F">
      <w:pPr>
        <w:adjustRightInd/>
        <w:spacing w:line="268" w:lineRule="exact"/>
        <w:rPr>
          <w:rFonts w:ascii="ＭＳ 明朝" w:cs="Times New Roman"/>
          <w:color w:val="auto"/>
        </w:rPr>
      </w:pPr>
    </w:p>
    <w:p w14:paraId="13656476"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明朝" w:eastAsia="ＭＳ ゴシック" w:cs="ＭＳ ゴシック" w:hint="eastAsia"/>
          <w:b/>
          <w:color w:val="auto"/>
        </w:rPr>
        <w:t>10</w:t>
      </w:r>
      <w:r w:rsidRPr="004671F4">
        <w:rPr>
          <w:rFonts w:ascii="ＭＳ 明朝" w:eastAsia="ＭＳ ゴシック" w:cs="ＭＳ ゴシック" w:hint="eastAsia"/>
          <w:b/>
          <w:color w:val="auto"/>
        </w:rPr>
        <w:t xml:space="preserve">　情報を収集すべき事項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505"/>
      </w:tblGrid>
      <w:tr w:rsidR="00E7143F" w:rsidRPr="004671F4" w14:paraId="7E7CC83A" w14:textId="77777777" w:rsidTr="0012101D">
        <w:tc>
          <w:tcPr>
            <w:tcW w:w="3012" w:type="dxa"/>
            <w:vMerge w:val="restart"/>
            <w:tcBorders>
              <w:top w:val="single" w:sz="4" w:space="0" w:color="000000"/>
              <w:left w:val="single" w:sz="4" w:space="0" w:color="000000"/>
              <w:right w:val="single" w:sz="4" w:space="0" w:color="000000"/>
            </w:tcBorders>
          </w:tcPr>
          <w:p w14:paraId="33CBC70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BA022C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（１）利用者の安全の確保　　に必要な情報</w:t>
            </w:r>
          </w:p>
          <w:p w14:paraId="3963ED9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xml:space="preserve">　　</w:t>
            </w:r>
          </w:p>
          <w:p w14:paraId="499E688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D1D2FD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3C0AC9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1AAB94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D92EC7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886DEB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919BBA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B41254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D40CBD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9D810C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505" w:type="dxa"/>
            <w:tcBorders>
              <w:top w:val="single" w:sz="4" w:space="0" w:color="000000"/>
              <w:left w:val="single" w:sz="4" w:space="0" w:color="000000"/>
              <w:bottom w:val="nil"/>
              <w:right w:val="single" w:sz="4" w:space="0" w:color="000000"/>
            </w:tcBorders>
          </w:tcPr>
          <w:p w14:paraId="5107914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A5E4B5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出航地における波高、風速、視程</w:t>
            </w:r>
          </w:p>
        </w:tc>
      </w:tr>
      <w:tr w:rsidR="00E7143F" w:rsidRPr="004671F4" w14:paraId="24B13748" w14:textId="77777777" w:rsidTr="0012101D">
        <w:tc>
          <w:tcPr>
            <w:tcW w:w="3012" w:type="dxa"/>
            <w:vMerge/>
            <w:tcBorders>
              <w:left w:val="single" w:sz="4" w:space="0" w:color="000000"/>
              <w:right w:val="single" w:sz="4" w:space="0" w:color="000000"/>
            </w:tcBorders>
          </w:tcPr>
          <w:p w14:paraId="141A5CCC"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5266BE2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A9A837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出航中止を判断する団体の出航判断等に関する情報</w:t>
            </w:r>
          </w:p>
        </w:tc>
      </w:tr>
      <w:tr w:rsidR="00E7143F" w:rsidRPr="004671F4" w14:paraId="38B059D8" w14:textId="77777777" w:rsidTr="0012101D">
        <w:tc>
          <w:tcPr>
            <w:tcW w:w="3012" w:type="dxa"/>
            <w:vMerge/>
            <w:tcBorders>
              <w:left w:val="single" w:sz="4" w:space="0" w:color="000000"/>
              <w:right w:val="single" w:sz="4" w:space="0" w:color="000000"/>
            </w:tcBorders>
          </w:tcPr>
          <w:p w14:paraId="3DA28598"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1EEBFA2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DE86D2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水路通報、気象・津波・海上警報等の情報</w:t>
            </w:r>
          </w:p>
        </w:tc>
      </w:tr>
      <w:tr w:rsidR="00E7143F" w:rsidRPr="004671F4" w14:paraId="4C1A9D55" w14:textId="77777777" w:rsidTr="0012101D">
        <w:tc>
          <w:tcPr>
            <w:tcW w:w="3012" w:type="dxa"/>
            <w:vMerge/>
            <w:tcBorders>
              <w:left w:val="single" w:sz="4" w:space="0" w:color="000000"/>
              <w:right w:val="single" w:sz="4" w:space="0" w:color="000000"/>
            </w:tcBorders>
          </w:tcPr>
          <w:p w14:paraId="607383CA"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4A93D1C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3E44AC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乗船する利用者数</w:t>
            </w:r>
          </w:p>
          <w:p w14:paraId="0815EC6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805941">
              <w:rPr>
                <w:rFonts w:ascii="ＭＳ 明朝" w:hAnsi="ＭＳ 明朝" w:cs="Times New Roman"/>
                <w:color w:val="auto"/>
              </w:rPr>
              <w:t>12</w:t>
            </w:r>
            <w:r w:rsidRPr="004671F4">
              <w:rPr>
                <w:rFonts w:hint="eastAsia"/>
                <w:color w:val="auto"/>
              </w:rPr>
              <w:t>歳未満の小児が含まれる場合は、その人数）</w:t>
            </w:r>
          </w:p>
        </w:tc>
      </w:tr>
      <w:tr w:rsidR="00E7143F" w:rsidRPr="004671F4" w14:paraId="31524AC9" w14:textId="77777777" w:rsidTr="0012101D">
        <w:tc>
          <w:tcPr>
            <w:tcW w:w="3012" w:type="dxa"/>
            <w:vMerge/>
            <w:tcBorders>
              <w:left w:val="single" w:sz="4" w:space="0" w:color="000000"/>
              <w:right w:val="single" w:sz="4" w:space="0" w:color="000000"/>
            </w:tcBorders>
          </w:tcPr>
          <w:p w14:paraId="34129A0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48ABB15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DBF5CA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法に基づく協議会において協議が調った事項や海面利用協議会等で定められた事項など、地域における安全確保に関する情報</w:t>
            </w:r>
          </w:p>
        </w:tc>
      </w:tr>
      <w:tr w:rsidR="00E7143F" w:rsidRPr="004671F4" w14:paraId="6A19B957" w14:textId="77777777" w:rsidTr="0012101D">
        <w:tc>
          <w:tcPr>
            <w:tcW w:w="3012" w:type="dxa"/>
            <w:vMerge/>
            <w:tcBorders>
              <w:left w:val="single" w:sz="4" w:space="0" w:color="000000"/>
              <w:bottom w:val="nil"/>
              <w:right w:val="single" w:sz="4" w:space="0" w:color="000000"/>
            </w:tcBorders>
          </w:tcPr>
          <w:p w14:paraId="3D0BCBE0"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0899157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立入禁止区域に関する情報</w:t>
            </w:r>
          </w:p>
          <w:p w14:paraId="73D9157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3586CFA8" w14:textId="77777777" w:rsidTr="0012101D">
        <w:tc>
          <w:tcPr>
            <w:tcW w:w="3012" w:type="dxa"/>
            <w:vMerge w:val="restart"/>
            <w:tcBorders>
              <w:top w:val="single" w:sz="4" w:space="0" w:color="000000"/>
              <w:left w:val="single" w:sz="4" w:space="0" w:color="000000"/>
              <w:right w:val="single" w:sz="4" w:space="0" w:color="000000"/>
            </w:tcBorders>
          </w:tcPr>
          <w:p w14:paraId="77E83E8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3B2DD6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（２）漁場の安定的な利用　　関係の確保に必要な情　　報</w:t>
            </w:r>
          </w:p>
          <w:p w14:paraId="1FE408F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xml:space="preserve">　　</w:t>
            </w:r>
          </w:p>
          <w:p w14:paraId="0A39AC9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19E54F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22FB36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B03089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E6D078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7C5D5B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BA50FB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657F24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505" w:type="dxa"/>
            <w:tcBorders>
              <w:top w:val="single" w:sz="4" w:space="0" w:color="000000"/>
              <w:left w:val="single" w:sz="4" w:space="0" w:color="000000"/>
              <w:bottom w:val="nil"/>
              <w:right w:val="single" w:sz="4" w:space="0" w:color="000000"/>
            </w:tcBorders>
          </w:tcPr>
          <w:p w14:paraId="06F7A7F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5F2FAA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法第</w:t>
            </w:r>
            <w:r w:rsidRPr="00805941">
              <w:rPr>
                <w:rFonts w:ascii="ＭＳ 明朝" w:hAnsi="ＭＳ 明朝" w:cs="Times New Roman" w:hint="eastAsia"/>
                <w:color w:val="auto"/>
              </w:rPr>
              <w:t>16</w:t>
            </w:r>
            <w:r w:rsidRPr="004671F4">
              <w:rPr>
                <w:rFonts w:hint="eastAsia"/>
                <w:color w:val="auto"/>
              </w:rPr>
              <w:t>条に基づき利用者に周知する必要がある「案内する漁場における水産動植物の採捕に関する制限又は禁止及び漁場の使用に関する制限の内容」について、当該漁場を管轄している都道府県知事が提供している情報</w:t>
            </w:r>
          </w:p>
        </w:tc>
      </w:tr>
      <w:tr w:rsidR="00E7143F" w:rsidRPr="004671F4" w14:paraId="58C59B5E" w14:textId="77777777" w:rsidTr="0012101D">
        <w:tc>
          <w:tcPr>
            <w:tcW w:w="3012" w:type="dxa"/>
            <w:vMerge/>
            <w:tcBorders>
              <w:left w:val="single" w:sz="4" w:space="0" w:color="000000"/>
              <w:right w:val="single" w:sz="4" w:space="0" w:color="000000"/>
            </w:tcBorders>
          </w:tcPr>
          <w:p w14:paraId="0FD92498"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185D966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960270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漁場利用協定や漁場慣行等について、案内する漁場を管轄する都道府県に設置されている海面利用協議会が提供している情報</w:t>
            </w:r>
          </w:p>
        </w:tc>
      </w:tr>
      <w:tr w:rsidR="00E7143F" w:rsidRPr="004671F4" w14:paraId="10B9E78A" w14:textId="77777777" w:rsidTr="0012101D">
        <w:tc>
          <w:tcPr>
            <w:tcW w:w="3012" w:type="dxa"/>
            <w:vMerge/>
            <w:tcBorders>
              <w:left w:val="single" w:sz="4" w:space="0" w:color="000000"/>
              <w:right w:val="single" w:sz="4" w:space="0" w:color="000000"/>
            </w:tcBorders>
          </w:tcPr>
          <w:p w14:paraId="2FE659F7"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3316130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0E4B32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法に基づく協議会において協議が調った事項や海面利用協議会等で定められた事項など、地域における漁場の安定利用に関する情報</w:t>
            </w:r>
          </w:p>
        </w:tc>
      </w:tr>
      <w:tr w:rsidR="00E7143F" w:rsidRPr="004671F4" w14:paraId="1E9600C2" w14:textId="77777777" w:rsidTr="0012101D">
        <w:tc>
          <w:tcPr>
            <w:tcW w:w="3012" w:type="dxa"/>
            <w:vMerge/>
            <w:tcBorders>
              <w:left w:val="single" w:sz="4" w:space="0" w:color="000000"/>
              <w:bottom w:val="single" w:sz="4" w:space="0" w:color="000000"/>
              <w:right w:val="single" w:sz="4" w:space="0" w:color="000000"/>
            </w:tcBorders>
          </w:tcPr>
          <w:p w14:paraId="46F46316" w14:textId="77777777" w:rsidR="00E7143F" w:rsidRPr="004671F4" w:rsidRDefault="00E7143F" w:rsidP="0012101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single" w:sz="4" w:space="0" w:color="000000"/>
              <w:right w:val="single" w:sz="4" w:space="0" w:color="000000"/>
            </w:tcBorders>
          </w:tcPr>
          <w:p w14:paraId="288A278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71BF68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6CE977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7BA7D95B" w14:textId="77777777" w:rsidR="00E7143F" w:rsidRPr="004671F4" w:rsidRDefault="00E7143F" w:rsidP="00E7143F">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14:paraId="3DEDD2C2"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714A71D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4FFD3F3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416EBDD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5075453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27DD523C" w14:textId="77777777" w:rsidTr="0012101D">
        <w:tc>
          <w:tcPr>
            <w:tcW w:w="843" w:type="dxa"/>
            <w:tcBorders>
              <w:top w:val="single" w:sz="4" w:space="0" w:color="000000"/>
              <w:left w:val="single" w:sz="4" w:space="0" w:color="000000"/>
              <w:bottom w:val="single" w:sz="4" w:space="0" w:color="000000"/>
              <w:right w:val="single" w:sz="4" w:space="0" w:color="000000"/>
            </w:tcBorders>
          </w:tcPr>
          <w:p w14:paraId="67BB2CA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12ACC3C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08DFA39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0693290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5699B73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6217030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70A87DF8" w14:textId="77777777" w:rsidR="00E7143F" w:rsidRPr="004671F4" w:rsidRDefault="00E7143F" w:rsidP="00E7143F">
      <w:pPr>
        <w:adjustRightInd/>
        <w:spacing w:line="268" w:lineRule="exact"/>
        <w:rPr>
          <w:rFonts w:ascii="ＭＳ 明朝" w:cs="Times New Roman"/>
          <w:color w:val="auto"/>
        </w:rPr>
      </w:pPr>
    </w:p>
    <w:p w14:paraId="0AF57973"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明朝" w:eastAsia="ＭＳ ゴシック" w:cs="ＭＳ ゴシック" w:hint="eastAsia"/>
          <w:b/>
          <w:color w:val="auto"/>
        </w:rPr>
        <w:t>11</w:t>
      </w:r>
      <w:r w:rsidRPr="004671F4">
        <w:rPr>
          <w:rFonts w:ascii="ＭＳ 明朝" w:eastAsia="ＭＳ ゴシック" w:cs="ＭＳ ゴシック" w:hint="eastAsia"/>
          <w:b/>
          <w:color w:val="auto"/>
        </w:rPr>
        <w:t xml:space="preserve">　安全の確保のため周知すべき内容及び方法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7228"/>
      </w:tblGrid>
      <w:tr w:rsidR="00E7143F" w:rsidRPr="004671F4" w14:paraId="6125E2A5" w14:textId="77777777" w:rsidTr="0012101D">
        <w:tc>
          <w:tcPr>
            <w:tcW w:w="2289" w:type="dxa"/>
            <w:tcBorders>
              <w:top w:val="single" w:sz="4" w:space="0" w:color="000000"/>
              <w:left w:val="single" w:sz="4" w:space="0" w:color="000000"/>
              <w:bottom w:val="nil"/>
              <w:right w:val="single" w:sz="4" w:space="0" w:color="000000"/>
            </w:tcBorders>
          </w:tcPr>
          <w:p w14:paraId="0640E90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3395B03"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周知の方法</w:t>
            </w:r>
          </w:p>
          <w:p w14:paraId="4A6539E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4671F4">
              <w:rPr>
                <w:rFonts w:hint="eastAsia"/>
                <w:color w:val="auto"/>
                <w:sz w:val="20"/>
                <w:szCs w:val="20"/>
              </w:rPr>
              <w:t>（該当に○）</w:t>
            </w:r>
          </w:p>
          <w:p w14:paraId="286B85D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nil"/>
              <w:right w:val="single" w:sz="4" w:space="0" w:color="000000"/>
            </w:tcBorders>
          </w:tcPr>
          <w:p w14:paraId="3FFABD6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）遊漁船に周知内容を掲示する。</w:t>
            </w:r>
          </w:p>
          <w:p w14:paraId="1140337E"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　）遊漁船の乗船前に書面を配布、回覧する。</w:t>
            </w:r>
          </w:p>
          <w:p w14:paraId="670428E9" w14:textId="77777777" w:rsidR="00E7143F" w:rsidRPr="004671F4" w:rsidRDefault="00E7143F" w:rsidP="0012101D">
            <w:pPr>
              <w:suppressAutoHyphens/>
              <w:kinsoku w:val="0"/>
              <w:wordWrap w:val="0"/>
              <w:autoSpaceDE w:val="0"/>
              <w:autoSpaceDN w:val="0"/>
              <w:spacing w:line="268" w:lineRule="exact"/>
              <w:ind w:left="720" w:hangingChars="300" w:hanging="720"/>
              <w:jc w:val="left"/>
              <w:rPr>
                <w:rFonts w:ascii="ＭＳ 明朝" w:cs="Times New Roman"/>
                <w:color w:val="auto"/>
              </w:rPr>
            </w:pPr>
            <w:r w:rsidRPr="004671F4">
              <w:rPr>
                <w:rFonts w:hint="eastAsia"/>
                <w:color w:val="auto"/>
              </w:rPr>
              <w:t>（　）営業所のモニター又はタブレット端末等の電子機器で視聴してもらう（ウェブサイトに周知事項をまとめた動画等の視聴等を含む）。</w:t>
            </w:r>
          </w:p>
          <w:p w14:paraId="25A25F1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54413FB0" w14:textId="77777777" w:rsidTr="0012101D">
        <w:tc>
          <w:tcPr>
            <w:tcW w:w="2289" w:type="dxa"/>
            <w:tcBorders>
              <w:top w:val="single" w:sz="4" w:space="0" w:color="000000"/>
              <w:left w:val="single" w:sz="4" w:space="0" w:color="000000"/>
              <w:bottom w:val="nil"/>
              <w:right w:val="single" w:sz="4" w:space="0" w:color="000000"/>
            </w:tcBorders>
          </w:tcPr>
          <w:p w14:paraId="0574BB1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A3B4C4E" w14:textId="77777777"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周知する内容</w:t>
            </w:r>
          </w:p>
          <w:p w14:paraId="7FEB4771" w14:textId="77777777" w:rsidR="00E7143F" w:rsidRPr="004671F4" w:rsidRDefault="00E7143F" w:rsidP="0012101D">
            <w:pPr>
              <w:suppressAutoHyphens/>
              <w:kinsoku w:val="0"/>
              <w:wordWrap w:val="0"/>
              <w:autoSpaceDE w:val="0"/>
              <w:autoSpaceDN w:val="0"/>
              <w:spacing w:line="268" w:lineRule="exact"/>
              <w:jc w:val="left"/>
              <w:rPr>
                <w:color w:val="auto"/>
              </w:rPr>
            </w:pPr>
          </w:p>
          <w:p w14:paraId="0020A49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F5766C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70FFC4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B4CFE7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3C9EAB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43DB0F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DBAC8C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1B533F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F9845A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FB5023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E22DD0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nil"/>
              <w:right w:val="single" w:sz="4" w:space="0" w:color="000000"/>
            </w:tcBorders>
          </w:tcPr>
          <w:p w14:paraId="5A87639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703605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○一般的事項</w:t>
            </w:r>
          </w:p>
          <w:p w14:paraId="7794631D" w14:textId="711D1818"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・出航から帰航するまでの間、船長及び業務主任者の指示に従うこと</w:t>
            </w:r>
          </w:p>
          <w:p w14:paraId="12AB4A7F" w14:textId="77777777" w:rsidR="00E7143F" w:rsidRPr="004671F4" w:rsidRDefault="00E7143F" w:rsidP="0012101D">
            <w:pPr>
              <w:suppressAutoHyphens/>
              <w:kinsoku w:val="0"/>
              <w:wordWrap w:val="0"/>
              <w:autoSpaceDE w:val="0"/>
              <w:autoSpaceDN w:val="0"/>
              <w:spacing w:line="268" w:lineRule="exact"/>
              <w:ind w:left="842" w:hanging="842"/>
              <w:jc w:val="left"/>
              <w:rPr>
                <w:rFonts w:ascii="ＭＳ 明朝" w:cs="Times New Roman"/>
                <w:color w:val="auto"/>
              </w:rPr>
            </w:pPr>
            <w:r w:rsidRPr="004671F4">
              <w:rPr>
                <w:rFonts w:hint="eastAsia"/>
                <w:color w:val="auto"/>
              </w:rPr>
              <w:t>・遊漁船の航行中はむやみに立ち歩かないこと</w:t>
            </w:r>
          </w:p>
          <w:p w14:paraId="5055A076" w14:textId="77777777"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・航行中、波の影響により船体が動揺することがあるときは、動揺が比較的小さい船体中央より後方の部分に乗船すること</w:t>
            </w:r>
          </w:p>
          <w:p w14:paraId="7FF99CC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・天候急変時の帰航決定について船長の指示に従うこと</w:t>
            </w:r>
          </w:p>
          <w:p w14:paraId="2600EDFE"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・救命胴衣等の救命設備の保管場所及び使用方法</w:t>
            </w:r>
          </w:p>
          <w:p w14:paraId="0CB6DF73" w14:textId="77777777" w:rsidR="00E7143F" w:rsidRPr="004671F4" w:rsidRDefault="00E7143F" w:rsidP="001A6000">
            <w:pPr>
              <w:suppressAutoHyphens/>
              <w:kinsoku w:val="0"/>
              <w:wordWrap w:val="0"/>
              <w:autoSpaceDE w:val="0"/>
              <w:autoSpaceDN w:val="0"/>
              <w:spacing w:line="268" w:lineRule="exact"/>
              <w:ind w:left="151" w:hangingChars="63" w:hanging="151"/>
              <w:jc w:val="left"/>
              <w:rPr>
                <w:color w:val="auto"/>
              </w:rPr>
            </w:pPr>
            <w:r>
              <w:rPr>
                <w:rFonts w:hint="eastAsia"/>
                <w:color w:val="auto"/>
              </w:rPr>
              <w:t>・</w:t>
            </w:r>
            <w:r w:rsidRPr="004671F4">
              <w:rPr>
                <w:rFonts w:hint="eastAsia"/>
                <w:color w:val="auto"/>
              </w:rPr>
              <w:t>落水者の船上への引揚げを補助するはしご等の保管場所及び使用方法</w:t>
            </w:r>
          </w:p>
          <w:p w14:paraId="5EA6FEC4" w14:textId="77777777" w:rsidR="00E7143F" w:rsidRPr="004671F4" w:rsidRDefault="00E7143F" w:rsidP="0012101D">
            <w:pPr>
              <w:suppressAutoHyphens/>
              <w:kinsoku w:val="0"/>
              <w:wordWrap w:val="0"/>
              <w:autoSpaceDE w:val="0"/>
              <w:autoSpaceDN w:val="0"/>
              <w:spacing w:line="268" w:lineRule="exact"/>
              <w:ind w:left="240" w:hangingChars="100" w:hanging="240"/>
              <w:jc w:val="left"/>
              <w:rPr>
                <w:color w:val="auto"/>
              </w:rPr>
            </w:pPr>
            <w:r w:rsidRPr="004671F4">
              <w:rPr>
                <w:rFonts w:cs="Times New Roman" w:hint="eastAsia"/>
                <w:color w:val="auto"/>
              </w:rPr>
              <w:t>・落水者の発生等、非常時の場合における他の利用者への救助協力</w:t>
            </w:r>
          </w:p>
          <w:p w14:paraId="478883B0" w14:textId="77777777"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・乗船中は船室内にいる場合を除き、救命胴衣（船に備え付けられ、又は持ち込まれた、船の種類や航行区域に応じて国土交通省が定める要件に適合するもの）を着用すること</w:t>
            </w:r>
          </w:p>
          <w:p w14:paraId="5B30D2A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・その他（　　　　　　　　　　　　　　　　　　　</w:t>
            </w:r>
            <w:r w:rsidRPr="004671F4">
              <w:rPr>
                <w:rFonts w:cs="Times New Roman"/>
                <w:color w:val="auto"/>
              </w:rPr>
              <w:t xml:space="preserve"> </w:t>
            </w:r>
            <w:r w:rsidRPr="004671F4">
              <w:rPr>
                <w:rFonts w:hint="eastAsia"/>
                <w:color w:val="auto"/>
              </w:rPr>
              <w:t xml:space="preserve">　）</w:t>
            </w:r>
          </w:p>
          <w:p w14:paraId="7B0E10B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5A4BB6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○瀬渡しの場合</w:t>
            </w:r>
            <w:r w:rsidRPr="004671F4">
              <w:rPr>
                <w:rFonts w:cs="Times New Roman"/>
                <w:color w:val="auto"/>
              </w:rPr>
              <w:t xml:space="preserve">     </w:t>
            </w:r>
          </w:p>
          <w:p w14:paraId="7BB59CB4" w14:textId="77777777"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Pr="004671F4">
              <w:rPr>
                <w:rFonts w:hint="eastAsia"/>
                <w:color w:val="auto"/>
              </w:rPr>
              <w:t>瀬渡し中及び磯等の上においては</w:t>
            </w:r>
            <w:r w:rsidRPr="00805941">
              <w:rPr>
                <w:rFonts w:ascii="ＭＳ 明朝" w:hAnsi="ＭＳ 明朝" w:cs="ＭＳ ゴシック" w:hint="eastAsia"/>
                <w:color w:val="auto"/>
                <w:szCs w:val="20"/>
              </w:rPr>
              <w:t>国土交通省が定める要件と同等以上の性能を有する</w:t>
            </w:r>
            <w:r w:rsidRPr="004671F4">
              <w:rPr>
                <w:rFonts w:hint="eastAsia"/>
                <w:color w:val="auto"/>
              </w:rPr>
              <w:t>救命胴衣を着用すること</w:t>
            </w:r>
          </w:p>
          <w:p w14:paraId="01499A2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・磯等で緊急事態が発生した場合における遊漁船との連絡方法</w:t>
            </w:r>
          </w:p>
          <w:p w14:paraId="7FAABDD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tc>
      </w:tr>
      <w:tr w:rsidR="00E7143F" w:rsidRPr="004671F4" w14:paraId="3CDDBB83" w14:textId="77777777" w:rsidTr="0012101D">
        <w:tc>
          <w:tcPr>
            <w:tcW w:w="2289" w:type="dxa"/>
            <w:tcBorders>
              <w:top w:val="single" w:sz="4" w:space="0" w:color="000000"/>
              <w:left w:val="single" w:sz="4" w:space="0" w:color="000000"/>
              <w:bottom w:val="single" w:sz="4" w:space="0" w:color="000000"/>
              <w:right w:val="single" w:sz="4" w:space="0" w:color="000000"/>
            </w:tcBorders>
          </w:tcPr>
          <w:p w14:paraId="663527D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0473CD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漁場において口頭で説明する。</w:t>
            </w:r>
          </w:p>
          <w:p w14:paraId="67F547F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7D5A17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9A160C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F0A6B6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DC69E8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7BCEB6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single" w:sz="4" w:space="0" w:color="000000"/>
              <w:right w:val="single" w:sz="4" w:space="0" w:color="000000"/>
            </w:tcBorders>
          </w:tcPr>
          <w:p w14:paraId="35A07F9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94C09F7"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○一般的事項</w:t>
            </w:r>
          </w:p>
          <w:p w14:paraId="25272C76"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・案内する漁場において注意すべき事項</w:t>
            </w:r>
          </w:p>
          <w:p w14:paraId="6AE17BA3"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（自由記載（必須）　　　　　　　　　　　　　　　　）</w:t>
            </w:r>
          </w:p>
          <w:p w14:paraId="6751151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CA2534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p w14:paraId="6A62327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43717B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○瀬渡しの場合</w:t>
            </w:r>
          </w:p>
          <w:p w14:paraId="60956D1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・磯等からの帰航時間</w:t>
            </w:r>
          </w:p>
          <w:p w14:paraId="5F871299"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・磯等で天候が急変した場合における避難場所</w:t>
            </w:r>
          </w:p>
          <w:p w14:paraId="5BE17277"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・安全管理の手法（定期巡回、携帯電話等での連絡）</w:t>
            </w:r>
          </w:p>
          <w:p w14:paraId="72F114DF"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・船から磯、磯から船に渡る際に注意すべき事項</w:t>
            </w:r>
          </w:p>
          <w:p w14:paraId="25BAA075"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（自由記載（必須）　　　　　　　　　　　　　　　　　）</w:t>
            </w:r>
          </w:p>
          <w:p w14:paraId="03AA5C4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p w14:paraId="39A2FD5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216F6051" w14:textId="77777777" w:rsidR="00E7143F" w:rsidRPr="004671F4" w:rsidRDefault="00E7143F" w:rsidP="00E7143F">
      <w:pPr>
        <w:overflowPunct/>
        <w:autoSpaceDE w:val="0"/>
        <w:autoSpaceDN w:val="0"/>
        <w:ind w:firstLineChars="100" w:firstLine="24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14:paraId="3A80FC79"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48CEC11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3ED27C0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2BEBF46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160AE1B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766F1A0E" w14:textId="77777777" w:rsidTr="0012101D">
        <w:tc>
          <w:tcPr>
            <w:tcW w:w="843" w:type="dxa"/>
            <w:tcBorders>
              <w:top w:val="single" w:sz="4" w:space="0" w:color="000000"/>
              <w:left w:val="single" w:sz="4" w:space="0" w:color="000000"/>
              <w:bottom w:val="single" w:sz="4" w:space="0" w:color="000000"/>
              <w:right w:val="single" w:sz="4" w:space="0" w:color="000000"/>
            </w:tcBorders>
          </w:tcPr>
          <w:p w14:paraId="0162782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39A7A9D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702A54E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2307D3A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7E50385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668E26B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1F478F69" w14:textId="77777777" w:rsidR="00E7143F" w:rsidRPr="004671F4" w:rsidRDefault="00E7143F" w:rsidP="00E7143F">
      <w:pPr>
        <w:overflowPunct/>
        <w:autoSpaceDE w:val="0"/>
        <w:autoSpaceDN w:val="0"/>
        <w:ind w:firstLineChars="100" w:firstLine="241"/>
        <w:jc w:val="left"/>
        <w:textAlignment w:val="auto"/>
        <w:rPr>
          <w:rFonts w:ascii="ＭＳ ゴシック" w:eastAsia="ＭＳ ゴシック" w:hAnsi="ＭＳ ゴシック" w:cs="Times New Roman"/>
          <w:b/>
          <w:bCs/>
          <w:color w:val="auto"/>
        </w:rPr>
      </w:pPr>
      <w:r w:rsidRPr="004671F4">
        <w:rPr>
          <w:rFonts w:ascii="ＭＳ ゴシック" w:eastAsia="ＭＳ ゴシック" w:hAnsi="ＭＳ ゴシック" w:cs="Times New Roman" w:hint="eastAsia"/>
          <w:b/>
          <w:bCs/>
          <w:color w:val="auto"/>
        </w:rPr>
        <w:t>別表12　公表する情報</w:t>
      </w:r>
    </w:p>
    <w:p w14:paraId="17558098" w14:textId="77777777" w:rsidR="00E7143F" w:rsidRPr="004671F4" w:rsidRDefault="00E7143F" w:rsidP="004A14D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損害賠償保険について公表する情報</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2429"/>
        <w:gridCol w:w="2429"/>
        <w:gridCol w:w="2341"/>
      </w:tblGrid>
      <w:tr w:rsidR="00E7143F" w:rsidRPr="004671F4" w14:paraId="145217B5" w14:textId="77777777" w:rsidTr="00C86827">
        <w:tc>
          <w:tcPr>
            <w:tcW w:w="2292" w:type="dxa"/>
            <w:shd w:val="clear" w:color="auto" w:fill="auto"/>
          </w:tcPr>
          <w:p w14:paraId="46330BB4" w14:textId="77777777" w:rsidR="00E7143F" w:rsidRPr="004671F4" w:rsidRDefault="00E7143F" w:rsidP="004A14DA">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船名</w:t>
            </w:r>
          </w:p>
        </w:tc>
        <w:tc>
          <w:tcPr>
            <w:tcW w:w="2429" w:type="dxa"/>
            <w:shd w:val="clear" w:color="auto" w:fill="auto"/>
          </w:tcPr>
          <w:p w14:paraId="2F54D2FB" w14:textId="77777777" w:rsidR="00E7143F" w:rsidRPr="004671F4" w:rsidRDefault="00E7143F" w:rsidP="004A14DA">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利用者１人当たりの填補限度額</w:t>
            </w:r>
          </w:p>
        </w:tc>
        <w:tc>
          <w:tcPr>
            <w:tcW w:w="2429" w:type="dxa"/>
            <w:shd w:val="clear" w:color="auto" w:fill="auto"/>
          </w:tcPr>
          <w:p w14:paraId="642EB1CF" w14:textId="77777777" w:rsidR="00E7143F" w:rsidRPr="004671F4" w:rsidRDefault="00E7143F" w:rsidP="0012101D">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利用定員又は</w:t>
            </w:r>
          </w:p>
          <w:p w14:paraId="6E684F1A" w14:textId="77777777" w:rsidR="00E7143F" w:rsidRPr="004671F4" w:rsidRDefault="00E7143F" w:rsidP="004A14DA">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旅客定員</w:t>
            </w:r>
          </w:p>
        </w:tc>
        <w:tc>
          <w:tcPr>
            <w:tcW w:w="2341" w:type="dxa"/>
            <w:shd w:val="clear" w:color="auto" w:fill="auto"/>
          </w:tcPr>
          <w:p w14:paraId="32AF90C8" w14:textId="77777777" w:rsidR="00E7143F" w:rsidRPr="004671F4" w:rsidRDefault="00E7143F" w:rsidP="004A14DA">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契約期間</w:t>
            </w:r>
          </w:p>
        </w:tc>
      </w:tr>
      <w:tr w:rsidR="00E7143F" w:rsidRPr="004671F4" w14:paraId="76878620" w14:textId="77777777" w:rsidTr="00C86827">
        <w:tc>
          <w:tcPr>
            <w:tcW w:w="2292" w:type="dxa"/>
            <w:shd w:val="clear" w:color="auto" w:fill="auto"/>
          </w:tcPr>
          <w:p w14:paraId="2C64466F" w14:textId="77777777" w:rsidR="00E7143F" w:rsidRPr="004671F4" w:rsidRDefault="00E7143F" w:rsidP="004A14DA">
            <w:pPr>
              <w:overflowPunct/>
              <w:autoSpaceDE w:val="0"/>
              <w:autoSpaceDN w:val="0"/>
              <w:jc w:val="left"/>
              <w:textAlignment w:val="auto"/>
              <w:rPr>
                <w:rFonts w:ascii="ＭＳ 明朝" w:cs="Times New Roman"/>
                <w:color w:val="auto"/>
              </w:rPr>
            </w:pPr>
          </w:p>
        </w:tc>
        <w:tc>
          <w:tcPr>
            <w:tcW w:w="2429" w:type="dxa"/>
            <w:shd w:val="clear" w:color="auto" w:fill="auto"/>
          </w:tcPr>
          <w:p w14:paraId="1DEED556" w14:textId="77777777" w:rsidR="00E7143F" w:rsidRPr="004671F4" w:rsidRDefault="00E7143F" w:rsidP="004A14DA">
            <w:pPr>
              <w:overflowPunct/>
              <w:autoSpaceDE w:val="0"/>
              <w:autoSpaceDN w:val="0"/>
              <w:jc w:val="left"/>
              <w:textAlignment w:val="auto"/>
              <w:rPr>
                <w:rFonts w:ascii="ＭＳ 明朝" w:cs="Times New Roman"/>
                <w:color w:val="auto"/>
              </w:rPr>
            </w:pPr>
          </w:p>
        </w:tc>
        <w:tc>
          <w:tcPr>
            <w:tcW w:w="2429" w:type="dxa"/>
            <w:shd w:val="clear" w:color="auto" w:fill="auto"/>
          </w:tcPr>
          <w:p w14:paraId="6E7B02E1" w14:textId="77777777" w:rsidR="00E7143F" w:rsidRPr="004671F4" w:rsidRDefault="00E7143F" w:rsidP="004A14DA">
            <w:pPr>
              <w:overflowPunct/>
              <w:autoSpaceDE w:val="0"/>
              <w:autoSpaceDN w:val="0"/>
              <w:jc w:val="left"/>
              <w:textAlignment w:val="auto"/>
              <w:rPr>
                <w:rFonts w:ascii="ＭＳ 明朝" w:cs="Times New Roman"/>
                <w:color w:val="auto"/>
              </w:rPr>
            </w:pPr>
          </w:p>
        </w:tc>
        <w:tc>
          <w:tcPr>
            <w:tcW w:w="2341" w:type="dxa"/>
            <w:shd w:val="clear" w:color="auto" w:fill="auto"/>
          </w:tcPr>
          <w:p w14:paraId="002A6C40" w14:textId="77777777" w:rsidR="00E7143F" w:rsidRPr="004671F4" w:rsidRDefault="00E7143F" w:rsidP="004A14DA">
            <w:pPr>
              <w:overflowPunct/>
              <w:autoSpaceDE w:val="0"/>
              <w:autoSpaceDN w:val="0"/>
              <w:jc w:val="left"/>
              <w:textAlignment w:val="auto"/>
              <w:rPr>
                <w:rFonts w:ascii="ＭＳ 明朝" w:cs="Times New Roman"/>
                <w:color w:val="auto"/>
              </w:rPr>
            </w:pPr>
          </w:p>
        </w:tc>
      </w:tr>
      <w:tr w:rsidR="00E7143F" w:rsidRPr="004671F4" w14:paraId="223A56E2" w14:textId="77777777" w:rsidTr="00C86827">
        <w:tc>
          <w:tcPr>
            <w:tcW w:w="2292" w:type="dxa"/>
            <w:shd w:val="clear" w:color="auto" w:fill="auto"/>
          </w:tcPr>
          <w:p w14:paraId="48316047" w14:textId="77777777" w:rsidR="00E7143F" w:rsidRPr="004671F4" w:rsidRDefault="00E7143F" w:rsidP="004A14DA">
            <w:pPr>
              <w:overflowPunct/>
              <w:autoSpaceDE w:val="0"/>
              <w:autoSpaceDN w:val="0"/>
              <w:jc w:val="left"/>
              <w:textAlignment w:val="auto"/>
              <w:rPr>
                <w:rFonts w:ascii="ＭＳ 明朝" w:cs="Times New Roman"/>
                <w:color w:val="auto"/>
              </w:rPr>
            </w:pPr>
          </w:p>
        </w:tc>
        <w:tc>
          <w:tcPr>
            <w:tcW w:w="2429" w:type="dxa"/>
            <w:shd w:val="clear" w:color="auto" w:fill="auto"/>
          </w:tcPr>
          <w:p w14:paraId="2947662D" w14:textId="77777777" w:rsidR="00E7143F" w:rsidRPr="004671F4" w:rsidRDefault="00E7143F" w:rsidP="004A14DA">
            <w:pPr>
              <w:overflowPunct/>
              <w:autoSpaceDE w:val="0"/>
              <w:autoSpaceDN w:val="0"/>
              <w:jc w:val="left"/>
              <w:textAlignment w:val="auto"/>
              <w:rPr>
                <w:rFonts w:ascii="ＭＳ 明朝" w:cs="Times New Roman"/>
                <w:color w:val="auto"/>
              </w:rPr>
            </w:pPr>
          </w:p>
        </w:tc>
        <w:tc>
          <w:tcPr>
            <w:tcW w:w="2429" w:type="dxa"/>
            <w:shd w:val="clear" w:color="auto" w:fill="auto"/>
          </w:tcPr>
          <w:p w14:paraId="332792C8" w14:textId="77777777" w:rsidR="00E7143F" w:rsidRPr="004671F4" w:rsidRDefault="00E7143F" w:rsidP="004A14DA">
            <w:pPr>
              <w:overflowPunct/>
              <w:autoSpaceDE w:val="0"/>
              <w:autoSpaceDN w:val="0"/>
              <w:jc w:val="left"/>
              <w:textAlignment w:val="auto"/>
              <w:rPr>
                <w:rFonts w:ascii="ＭＳ 明朝" w:cs="Times New Roman"/>
                <w:color w:val="auto"/>
              </w:rPr>
            </w:pPr>
          </w:p>
        </w:tc>
        <w:tc>
          <w:tcPr>
            <w:tcW w:w="2341" w:type="dxa"/>
            <w:shd w:val="clear" w:color="auto" w:fill="auto"/>
          </w:tcPr>
          <w:p w14:paraId="1036D29C" w14:textId="77777777" w:rsidR="00E7143F" w:rsidRPr="004671F4" w:rsidRDefault="00E7143F" w:rsidP="004A14DA">
            <w:pPr>
              <w:overflowPunct/>
              <w:autoSpaceDE w:val="0"/>
              <w:autoSpaceDN w:val="0"/>
              <w:jc w:val="left"/>
              <w:textAlignment w:val="auto"/>
              <w:rPr>
                <w:rFonts w:ascii="ＭＳ 明朝" w:cs="Times New Roman"/>
                <w:color w:val="auto"/>
              </w:rPr>
            </w:pPr>
          </w:p>
        </w:tc>
      </w:tr>
    </w:tbl>
    <w:p w14:paraId="3323D606" w14:textId="77777777" w:rsidR="00E7143F" w:rsidRPr="004671F4" w:rsidRDefault="00E7143F" w:rsidP="004A14DA">
      <w:pPr>
        <w:overflowPunct/>
        <w:autoSpaceDE w:val="0"/>
        <w:autoSpaceDN w:val="0"/>
        <w:jc w:val="left"/>
        <w:textAlignment w:val="auto"/>
        <w:rPr>
          <w:rFonts w:ascii="ＭＳ 明朝" w:cs="Times New Roman"/>
          <w:color w:val="auto"/>
        </w:rPr>
      </w:pPr>
    </w:p>
    <w:p w14:paraId="00D66752" w14:textId="77777777" w:rsidR="00E7143F" w:rsidRPr="004671F4" w:rsidRDefault="00E7143F" w:rsidP="00E7143F">
      <w:pPr>
        <w:overflowPunct/>
        <w:autoSpaceDE w:val="0"/>
        <w:autoSpaceDN w:val="0"/>
        <w:jc w:val="left"/>
        <w:textAlignment w:val="auto"/>
        <w:rPr>
          <w:rFonts w:ascii="ＭＳ 明朝" w:cs="Times New Roman"/>
          <w:color w:val="auto"/>
        </w:rPr>
      </w:pPr>
    </w:p>
    <w:p w14:paraId="3C465EAD" w14:textId="77777777" w:rsidR="00E7143F" w:rsidRPr="004671F4" w:rsidRDefault="00E7143F" w:rsidP="004A14D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業務改善命令について公表する情報</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2"/>
        <w:gridCol w:w="5945"/>
      </w:tblGrid>
      <w:tr w:rsidR="00E7143F" w:rsidRPr="004671F4" w14:paraId="009E1757" w14:textId="77777777" w:rsidTr="00C86827">
        <w:tc>
          <w:tcPr>
            <w:tcW w:w="3552" w:type="dxa"/>
            <w:shd w:val="clear" w:color="auto" w:fill="auto"/>
          </w:tcPr>
          <w:p w14:paraId="72AADAED" w14:textId="77777777" w:rsidR="00E7143F" w:rsidRPr="004671F4" w:rsidRDefault="00E7143F" w:rsidP="004A14D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事業者名</w:t>
            </w:r>
          </w:p>
        </w:tc>
        <w:tc>
          <w:tcPr>
            <w:tcW w:w="5945" w:type="dxa"/>
            <w:shd w:val="clear" w:color="auto" w:fill="auto"/>
          </w:tcPr>
          <w:p w14:paraId="1F9DB7BA" w14:textId="77777777" w:rsidR="00E7143F" w:rsidRPr="004671F4" w:rsidRDefault="00E7143F" w:rsidP="004A14DA">
            <w:pPr>
              <w:overflowPunct/>
              <w:autoSpaceDE w:val="0"/>
              <w:autoSpaceDN w:val="0"/>
              <w:jc w:val="left"/>
              <w:textAlignment w:val="auto"/>
              <w:rPr>
                <w:rFonts w:ascii="ＭＳ 明朝" w:cs="Times New Roman"/>
                <w:color w:val="auto"/>
              </w:rPr>
            </w:pPr>
          </w:p>
        </w:tc>
      </w:tr>
      <w:tr w:rsidR="00E7143F" w:rsidRPr="004671F4" w14:paraId="1117C672" w14:textId="77777777" w:rsidTr="00C86827">
        <w:tc>
          <w:tcPr>
            <w:tcW w:w="3552" w:type="dxa"/>
            <w:shd w:val="clear" w:color="auto" w:fill="auto"/>
          </w:tcPr>
          <w:p w14:paraId="4BF223FF" w14:textId="77777777" w:rsidR="00E7143F" w:rsidRPr="004671F4" w:rsidRDefault="00E7143F" w:rsidP="004A14D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命令を受けた日</w:t>
            </w:r>
          </w:p>
        </w:tc>
        <w:tc>
          <w:tcPr>
            <w:tcW w:w="5945" w:type="dxa"/>
            <w:shd w:val="clear" w:color="auto" w:fill="auto"/>
          </w:tcPr>
          <w:p w14:paraId="235BBABE" w14:textId="77777777" w:rsidR="00E7143F" w:rsidRPr="004671F4" w:rsidRDefault="00E7143F" w:rsidP="004A14DA">
            <w:pPr>
              <w:overflowPunct/>
              <w:autoSpaceDE w:val="0"/>
              <w:autoSpaceDN w:val="0"/>
              <w:jc w:val="left"/>
              <w:textAlignment w:val="auto"/>
              <w:rPr>
                <w:rFonts w:ascii="ＭＳ 明朝" w:cs="Times New Roman"/>
                <w:color w:val="auto"/>
              </w:rPr>
            </w:pPr>
          </w:p>
        </w:tc>
      </w:tr>
      <w:tr w:rsidR="00E7143F" w:rsidRPr="004671F4" w14:paraId="19912999" w14:textId="77777777" w:rsidTr="00C86827">
        <w:tc>
          <w:tcPr>
            <w:tcW w:w="3552" w:type="dxa"/>
            <w:shd w:val="clear" w:color="auto" w:fill="auto"/>
          </w:tcPr>
          <w:p w14:paraId="5824B876" w14:textId="77777777" w:rsidR="00E7143F" w:rsidRPr="004671F4" w:rsidRDefault="00E7143F" w:rsidP="004A14D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命令を受けた理由</w:t>
            </w:r>
          </w:p>
        </w:tc>
        <w:tc>
          <w:tcPr>
            <w:tcW w:w="5945" w:type="dxa"/>
            <w:shd w:val="clear" w:color="auto" w:fill="auto"/>
          </w:tcPr>
          <w:p w14:paraId="13C577CA" w14:textId="77777777" w:rsidR="00E7143F" w:rsidRPr="004671F4" w:rsidRDefault="00E7143F" w:rsidP="004A14DA">
            <w:pPr>
              <w:overflowPunct/>
              <w:autoSpaceDE w:val="0"/>
              <w:autoSpaceDN w:val="0"/>
              <w:jc w:val="left"/>
              <w:textAlignment w:val="auto"/>
              <w:rPr>
                <w:rFonts w:ascii="ＭＳ 明朝" w:cs="Times New Roman"/>
                <w:color w:val="auto"/>
              </w:rPr>
            </w:pPr>
          </w:p>
        </w:tc>
      </w:tr>
      <w:tr w:rsidR="00E7143F" w:rsidRPr="004671F4" w14:paraId="1104331F" w14:textId="77777777" w:rsidTr="00C86827">
        <w:tc>
          <w:tcPr>
            <w:tcW w:w="3552" w:type="dxa"/>
            <w:shd w:val="clear" w:color="auto" w:fill="auto"/>
          </w:tcPr>
          <w:p w14:paraId="70F5824F" w14:textId="77777777" w:rsidR="00E7143F" w:rsidRPr="004671F4" w:rsidRDefault="00E7143F" w:rsidP="004A14D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命令の内容</w:t>
            </w:r>
          </w:p>
        </w:tc>
        <w:tc>
          <w:tcPr>
            <w:tcW w:w="5945" w:type="dxa"/>
            <w:shd w:val="clear" w:color="auto" w:fill="auto"/>
          </w:tcPr>
          <w:p w14:paraId="15950597" w14:textId="77777777" w:rsidR="00E7143F" w:rsidRPr="004671F4" w:rsidRDefault="00E7143F" w:rsidP="004A14DA">
            <w:pPr>
              <w:overflowPunct/>
              <w:autoSpaceDE w:val="0"/>
              <w:autoSpaceDN w:val="0"/>
              <w:jc w:val="left"/>
              <w:textAlignment w:val="auto"/>
              <w:rPr>
                <w:rFonts w:ascii="ＭＳ 明朝" w:cs="Times New Roman"/>
                <w:color w:val="auto"/>
              </w:rPr>
            </w:pPr>
          </w:p>
        </w:tc>
      </w:tr>
      <w:tr w:rsidR="00E7143F" w:rsidRPr="004671F4" w14:paraId="4076C7FD" w14:textId="77777777" w:rsidTr="00C86827">
        <w:tc>
          <w:tcPr>
            <w:tcW w:w="3552" w:type="dxa"/>
            <w:shd w:val="clear" w:color="auto" w:fill="auto"/>
          </w:tcPr>
          <w:p w14:paraId="6929E7C1" w14:textId="77777777" w:rsidR="00E7143F" w:rsidRPr="004671F4" w:rsidRDefault="00E7143F" w:rsidP="004A14D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命令を受けて講じた（講じようとする）措置</w:t>
            </w:r>
          </w:p>
          <w:p w14:paraId="07ACB97F" w14:textId="77777777" w:rsidR="00E7143F" w:rsidRPr="004671F4" w:rsidRDefault="00E7143F" w:rsidP="004A14DA">
            <w:pPr>
              <w:overflowPunct/>
              <w:autoSpaceDE w:val="0"/>
              <w:autoSpaceDN w:val="0"/>
              <w:jc w:val="left"/>
              <w:textAlignment w:val="auto"/>
              <w:rPr>
                <w:rFonts w:ascii="ＭＳ 明朝" w:cs="Times New Roman"/>
                <w:color w:val="auto"/>
              </w:rPr>
            </w:pPr>
          </w:p>
        </w:tc>
        <w:tc>
          <w:tcPr>
            <w:tcW w:w="5945" w:type="dxa"/>
            <w:shd w:val="clear" w:color="auto" w:fill="auto"/>
          </w:tcPr>
          <w:p w14:paraId="08550393" w14:textId="77777777" w:rsidR="00E7143F" w:rsidRPr="004671F4" w:rsidRDefault="00E7143F" w:rsidP="004A14DA">
            <w:pPr>
              <w:overflowPunct/>
              <w:autoSpaceDE w:val="0"/>
              <w:autoSpaceDN w:val="0"/>
              <w:jc w:val="left"/>
              <w:textAlignment w:val="auto"/>
              <w:rPr>
                <w:rFonts w:ascii="ＭＳ 明朝" w:cs="Times New Roman"/>
                <w:color w:val="auto"/>
              </w:rPr>
            </w:pPr>
          </w:p>
        </w:tc>
      </w:tr>
    </w:tbl>
    <w:p w14:paraId="27E3077C" w14:textId="77777777" w:rsidR="00E7143F" w:rsidRPr="004671F4" w:rsidRDefault="00E7143F" w:rsidP="00E7143F">
      <w:pPr>
        <w:overflowPunct/>
        <w:autoSpaceDE w:val="0"/>
        <w:autoSpaceDN w:val="0"/>
        <w:jc w:val="left"/>
        <w:textAlignment w:val="auto"/>
        <w:rPr>
          <w:rFonts w:ascii="ＭＳ 明朝" w:cs="Times New Roman"/>
          <w:color w:val="auto"/>
        </w:rPr>
      </w:pPr>
    </w:p>
    <w:p w14:paraId="4BA2D9F7" w14:textId="77777777"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14:paraId="13DEAA04" w14:textId="77777777" w:rsidTr="0012101D">
        <w:tc>
          <w:tcPr>
            <w:tcW w:w="964" w:type="dxa"/>
            <w:gridSpan w:val="2"/>
            <w:tcBorders>
              <w:top w:val="single" w:sz="4" w:space="0" w:color="000000"/>
              <w:left w:val="single" w:sz="4" w:space="0" w:color="000000"/>
              <w:bottom w:val="single" w:sz="4" w:space="0" w:color="000000"/>
              <w:right w:val="single" w:sz="4" w:space="0" w:color="000000"/>
            </w:tcBorders>
          </w:tcPr>
          <w:p w14:paraId="4190C23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697821A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40B0FEA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612642D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51E3FBE9" w14:textId="77777777" w:rsidTr="0012101D">
        <w:tc>
          <w:tcPr>
            <w:tcW w:w="843" w:type="dxa"/>
            <w:tcBorders>
              <w:top w:val="single" w:sz="4" w:space="0" w:color="000000"/>
              <w:left w:val="single" w:sz="4" w:space="0" w:color="000000"/>
              <w:bottom w:val="single" w:sz="4" w:space="0" w:color="000000"/>
              <w:right w:val="single" w:sz="4" w:space="0" w:color="000000"/>
            </w:tcBorders>
          </w:tcPr>
          <w:p w14:paraId="602D1D9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3DD5F8C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54B60E4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674FDDF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7E04255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0018C90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3243FD9A" w14:textId="77777777" w:rsidR="00E7143F" w:rsidRPr="004671F4" w:rsidRDefault="00E7143F" w:rsidP="00E7143F">
      <w:pPr>
        <w:adjustRightInd/>
        <w:spacing w:line="268" w:lineRule="exact"/>
        <w:rPr>
          <w:rFonts w:ascii="ＭＳ 明朝" w:cs="Times New Roman"/>
          <w:color w:val="auto"/>
        </w:rPr>
      </w:pPr>
    </w:p>
    <w:p w14:paraId="7564C9E5" w14:textId="77777777"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ゴシック" w:hAnsi="ＭＳ ゴシック" w:cs="ＭＳ ゴシック" w:hint="eastAsia"/>
          <w:b/>
          <w:color w:val="auto"/>
        </w:rPr>
        <w:t>13</w:t>
      </w:r>
      <w:r w:rsidRPr="004671F4">
        <w:rPr>
          <w:rFonts w:ascii="ＭＳ 明朝" w:eastAsia="ＭＳ ゴシック" w:cs="ＭＳ ゴシック" w:hint="eastAsia"/>
          <w:b/>
          <w:color w:val="auto"/>
        </w:rPr>
        <w:t xml:space="preserve">　法第</w:t>
      </w:r>
      <w:r w:rsidRPr="004671F4">
        <w:rPr>
          <w:rFonts w:ascii="ＭＳ ゴシック" w:hAnsi="ＭＳ ゴシック" w:cs="ＭＳ ゴシック"/>
          <w:b/>
          <w:color w:val="auto"/>
        </w:rPr>
        <w:t>1</w:t>
      </w:r>
      <w:r w:rsidRPr="004671F4">
        <w:rPr>
          <w:rFonts w:ascii="ＭＳ ゴシック" w:hAnsi="ＭＳ ゴシック" w:cs="ＭＳ ゴシック" w:hint="eastAsia"/>
          <w:b/>
          <w:color w:val="auto"/>
        </w:rPr>
        <w:t>6</w:t>
      </w:r>
      <w:r w:rsidRPr="004671F4">
        <w:rPr>
          <w:rFonts w:ascii="ＭＳ 明朝" w:eastAsia="ＭＳ ゴシック" w:cs="ＭＳ ゴシック" w:hint="eastAsia"/>
          <w:b/>
          <w:color w:val="auto"/>
        </w:rPr>
        <w:t>条に基づく周知の内容及び方法等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831"/>
      </w:tblGrid>
      <w:tr w:rsidR="00E7143F" w:rsidRPr="004671F4" w14:paraId="724F976A" w14:textId="77777777" w:rsidTr="0012101D">
        <w:tc>
          <w:tcPr>
            <w:tcW w:w="1686" w:type="dxa"/>
            <w:tcBorders>
              <w:top w:val="single" w:sz="4" w:space="0" w:color="000000"/>
              <w:left w:val="single" w:sz="4" w:space="0" w:color="000000"/>
              <w:bottom w:val="single" w:sz="4" w:space="0" w:color="000000"/>
              <w:right w:val="single" w:sz="4" w:space="0" w:color="000000"/>
            </w:tcBorders>
          </w:tcPr>
          <w:p w14:paraId="36A244F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A3B70A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周知の方法</w:t>
            </w:r>
          </w:p>
          <w:p w14:paraId="255D526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（該当に○）</w:t>
            </w:r>
          </w:p>
        </w:tc>
        <w:tc>
          <w:tcPr>
            <w:tcW w:w="7831" w:type="dxa"/>
            <w:tcBorders>
              <w:top w:val="single" w:sz="4" w:space="0" w:color="000000"/>
              <w:left w:val="single" w:sz="4" w:space="0" w:color="000000"/>
              <w:bottom w:val="single" w:sz="4" w:space="0" w:color="000000"/>
              <w:right w:val="single" w:sz="4" w:space="0" w:color="000000"/>
            </w:tcBorders>
          </w:tcPr>
          <w:p w14:paraId="082EA81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0F4159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）遊漁船に周知内容を掲示する。</w:t>
            </w:r>
          </w:p>
          <w:p w14:paraId="2EECE60C"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　）遊漁船の乗船前に書面で配布、回覧をする。</w:t>
            </w:r>
          </w:p>
          <w:p w14:paraId="514229EF" w14:textId="77777777" w:rsidR="00E7143F" w:rsidRPr="004671F4" w:rsidRDefault="00E7143F" w:rsidP="001A6000">
            <w:pPr>
              <w:suppressAutoHyphens/>
              <w:kinsoku w:val="0"/>
              <w:wordWrap w:val="0"/>
              <w:autoSpaceDE w:val="0"/>
              <w:autoSpaceDN w:val="0"/>
              <w:spacing w:line="268" w:lineRule="exact"/>
              <w:ind w:left="749" w:hangingChars="312" w:hanging="749"/>
              <w:jc w:val="left"/>
              <w:rPr>
                <w:rFonts w:ascii="ＭＳ 明朝" w:cs="Times New Roman"/>
                <w:color w:val="auto"/>
              </w:rPr>
            </w:pPr>
            <w:r w:rsidRPr="004671F4">
              <w:rPr>
                <w:rFonts w:hint="eastAsia"/>
                <w:color w:val="auto"/>
              </w:rPr>
              <w:t>（　）営業所のモニター又はタブレット端末などで視聴してもらう（ウェブサイトに周知事項をまとめた動画等の視聴等を含む）。</w:t>
            </w:r>
          </w:p>
        </w:tc>
      </w:tr>
      <w:tr w:rsidR="00E7143F" w:rsidRPr="004671F4" w14:paraId="40ED8F08" w14:textId="77777777" w:rsidTr="0012101D">
        <w:tc>
          <w:tcPr>
            <w:tcW w:w="1686" w:type="dxa"/>
            <w:tcBorders>
              <w:top w:val="single" w:sz="4" w:space="0" w:color="000000"/>
              <w:left w:val="single" w:sz="4" w:space="0" w:color="000000"/>
              <w:bottom w:val="single" w:sz="4" w:space="0" w:color="000000"/>
              <w:right w:val="single" w:sz="4" w:space="0" w:color="000000"/>
            </w:tcBorders>
          </w:tcPr>
          <w:p w14:paraId="7270C11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周知する内容</w:t>
            </w:r>
          </w:p>
          <w:p w14:paraId="6AAC1AF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7937BE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006192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4FFAFC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007517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3CE0D5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2E28FC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8B2D69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0FDECD5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7177C6A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B0D359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64CE710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ED2B45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45E550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1F120C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A8311F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831" w:type="dxa"/>
            <w:tcBorders>
              <w:top w:val="single" w:sz="4" w:space="0" w:color="000000"/>
              <w:left w:val="single" w:sz="4" w:space="0" w:color="000000"/>
              <w:bottom w:val="single" w:sz="4" w:space="0" w:color="000000"/>
              <w:right w:val="single" w:sz="4" w:space="0" w:color="000000"/>
            </w:tcBorders>
          </w:tcPr>
          <w:p w14:paraId="7155EA6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案内する漁場における、以下の関係法令等に基づく水産動植物の採捕に関する制限又は禁止及び漁場の使用に関する制限の内容（漁具及び漁法の制限、水産動植物の大きさの制限、採捕禁止となっている水産動植物の種類等）を周知します。</w:t>
            </w:r>
          </w:p>
          <w:p w14:paraId="080D726B" w14:textId="77777777" w:rsidR="00E7143F" w:rsidRPr="004671F4" w:rsidRDefault="00E7143F" w:rsidP="0012101D">
            <w:pPr>
              <w:suppressAutoHyphens/>
              <w:kinsoku w:val="0"/>
              <w:wordWrap w:val="0"/>
              <w:autoSpaceDE w:val="0"/>
              <w:autoSpaceDN w:val="0"/>
              <w:spacing w:line="268" w:lineRule="exact"/>
              <w:ind w:left="57" w:firstLineChars="78" w:firstLine="187"/>
              <w:jc w:val="left"/>
              <w:rPr>
                <w:rFonts w:ascii="ＭＳ 明朝" w:cs="Times New Roman"/>
                <w:color w:val="auto"/>
              </w:rPr>
            </w:pPr>
            <w:r w:rsidRPr="004671F4">
              <w:rPr>
                <w:rFonts w:hint="eastAsia"/>
                <w:color w:val="auto"/>
              </w:rPr>
              <w:t>①　水産資源保護法に基づく爆発物、有毒物の使用禁止</w:t>
            </w:r>
          </w:p>
          <w:p w14:paraId="06EB2AFF" w14:textId="77777777" w:rsidR="00E7143F" w:rsidRPr="004671F4" w:rsidRDefault="00E7143F" w:rsidP="0012101D">
            <w:pPr>
              <w:suppressAutoHyphens/>
              <w:kinsoku w:val="0"/>
              <w:wordWrap w:val="0"/>
              <w:autoSpaceDE w:val="0"/>
              <w:autoSpaceDN w:val="0"/>
              <w:spacing w:line="268" w:lineRule="exact"/>
              <w:ind w:leftChars="100" w:left="480" w:hangingChars="100" w:hanging="240"/>
              <w:jc w:val="left"/>
              <w:rPr>
                <w:rFonts w:ascii="ＭＳ 明朝" w:cs="Times New Roman"/>
                <w:color w:val="auto"/>
              </w:rPr>
            </w:pPr>
            <w:r w:rsidRPr="004671F4">
              <w:rPr>
                <w:rFonts w:hint="eastAsia"/>
                <w:color w:val="auto"/>
              </w:rPr>
              <w:t>②　漁業法及び水産資源保護法に基づく省令（瀬戸内海漁業取締規則等）</w:t>
            </w:r>
          </w:p>
          <w:p w14:paraId="06DD2DF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③　都道府県漁業調整規則</w:t>
            </w:r>
          </w:p>
          <w:p w14:paraId="6E3A02F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④　海区又は連合海区漁業調整委員会の指示</w:t>
            </w:r>
          </w:p>
          <w:p w14:paraId="4290EFE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⑤　広域漁業調整委員会の指示</w:t>
            </w:r>
          </w:p>
          <w:p w14:paraId="4D509563" w14:textId="77777777" w:rsidR="00E7143F" w:rsidRPr="004671F4" w:rsidRDefault="00E7143F" w:rsidP="0012101D">
            <w:pPr>
              <w:suppressAutoHyphens/>
              <w:kinsoku w:val="0"/>
              <w:autoSpaceDE w:val="0"/>
              <w:autoSpaceDN w:val="0"/>
              <w:spacing w:line="268" w:lineRule="exact"/>
              <w:ind w:left="480" w:hangingChars="200" w:hanging="480"/>
              <w:rPr>
                <w:rFonts w:ascii="ＭＳ 明朝" w:cs="Times New Roman"/>
                <w:color w:val="auto"/>
              </w:rPr>
            </w:pPr>
            <w:r w:rsidRPr="004671F4">
              <w:rPr>
                <w:rFonts w:hint="eastAsia"/>
                <w:color w:val="auto"/>
              </w:rPr>
              <w:t xml:space="preserve">　⑥　事業者が所属する団体が当事者となっている漁場利用協定（沿岸漁場整備開発法に基づき届出されたもの）</w:t>
            </w:r>
          </w:p>
          <w:p w14:paraId="277FC557" w14:textId="77777777" w:rsidR="00E7143F" w:rsidRPr="004671F4" w:rsidRDefault="00E7143F" w:rsidP="0012101D">
            <w:pPr>
              <w:suppressAutoHyphens/>
              <w:kinsoku w:val="0"/>
              <w:wordWrap w:val="0"/>
              <w:autoSpaceDE w:val="0"/>
              <w:autoSpaceDN w:val="0"/>
              <w:spacing w:line="268" w:lineRule="exact"/>
              <w:ind w:leftChars="100" w:left="480" w:hangingChars="100" w:hanging="240"/>
              <w:jc w:val="left"/>
              <w:rPr>
                <w:color w:val="auto"/>
              </w:rPr>
            </w:pPr>
            <w:r w:rsidRPr="004671F4">
              <w:rPr>
                <w:rFonts w:hint="eastAsia"/>
                <w:color w:val="auto"/>
              </w:rPr>
              <w:t>⑦　事業者が所属する漁業協同組合が定めた資源管理規程（水産業協同組合法に基づき認定を受けたもの。）</w:t>
            </w:r>
          </w:p>
          <w:p w14:paraId="6BC2744B" w14:textId="77777777" w:rsidR="00E7143F" w:rsidRPr="004671F4" w:rsidRDefault="00E7143F" w:rsidP="0012101D">
            <w:pPr>
              <w:suppressAutoHyphens/>
              <w:kinsoku w:val="0"/>
              <w:wordWrap w:val="0"/>
              <w:autoSpaceDE w:val="0"/>
              <w:autoSpaceDN w:val="0"/>
              <w:spacing w:line="268" w:lineRule="exact"/>
              <w:ind w:leftChars="100" w:left="480" w:hangingChars="100" w:hanging="240"/>
              <w:jc w:val="left"/>
              <w:rPr>
                <w:rFonts w:ascii="ＭＳ 明朝" w:cs="Times New Roman"/>
                <w:color w:val="auto"/>
              </w:rPr>
            </w:pPr>
            <w:r w:rsidRPr="004671F4">
              <w:rPr>
                <w:rFonts w:hint="eastAsia"/>
                <w:color w:val="auto"/>
              </w:rPr>
              <w:t xml:space="preserve">⑧　</w:t>
            </w:r>
            <w:r w:rsidRPr="004671F4">
              <w:rPr>
                <w:rFonts w:ascii="ＭＳ 明朝" w:cs="Times New Roman" w:hint="eastAsia"/>
                <w:color w:val="auto"/>
              </w:rPr>
              <w:t>法に基づく協議会において協議が調った事項</w:t>
            </w:r>
          </w:p>
          <w:p w14:paraId="1DF44B59" w14:textId="77777777" w:rsidR="00E7143F" w:rsidRPr="004671F4" w:rsidRDefault="00E7143F" w:rsidP="0012101D">
            <w:pPr>
              <w:suppressAutoHyphens/>
              <w:kinsoku w:val="0"/>
              <w:wordWrap w:val="0"/>
              <w:autoSpaceDE w:val="0"/>
              <w:autoSpaceDN w:val="0"/>
              <w:spacing w:line="268" w:lineRule="exact"/>
              <w:ind w:leftChars="100" w:left="480" w:hangingChars="100" w:hanging="240"/>
              <w:jc w:val="left"/>
              <w:rPr>
                <w:rFonts w:ascii="ＭＳ 明朝" w:cs="Times New Roman"/>
                <w:color w:val="auto"/>
              </w:rPr>
            </w:pPr>
            <w:r w:rsidRPr="004671F4">
              <w:rPr>
                <w:rFonts w:ascii="ＭＳ 明朝" w:cs="Times New Roman" w:hint="eastAsia"/>
                <w:color w:val="auto"/>
              </w:rPr>
              <w:t>⑨　その他都道府県が提供している情報</w:t>
            </w:r>
          </w:p>
          <w:p w14:paraId="3FFB509A" w14:textId="77777777" w:rsidR="00E7143F" w:rsidRPr="004671F4" w:rsidRDefault="00E7143F" w:rsidP="0012101D">
            <w:pPr>
              <w:suppressAutoHyphens/>
              <w:kinsoku w:val="0"/>
              <w:wordWrap w:val="0"/>
              <w:autoSpaceDE w:val="0"/>
              <w:autoSpaceDN w:val="0"/>
              <w:spacing w:line="268" w:lineRule="exact"/>
              <w:ind w:firstLineChars="200" w:firstLine="480"/>
              <w:jc w:val="left"/>
              <w:rPr>
                <w:rFonts w:ascii="ＭＳ 明朝" w:cs="Times New Roman"/>
                <w:color w:val="auto"/>
              </w:rPr>
            </w:pPr>
          </w:p>
          <w:p w14:paraId="274FF16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上記の関係法令等に基づき、あるいは国や地方公共団体による採捕量調査への報告が求められている水産動植物を利用者が採捕した場合には、採捕量調査への協力をするよう周知します。</w:t>
            </w:r>
          </w:p>
        </w:tc>
      </w:tr>
      <w:tr w:rsidR="00E7143F" w:rsidRPr="004671F4" w14:paraId="084D49DF" w14:textId="77777777" w:rsidTr="0012101D">
        <w:tc>
          <w:tcPr>
            <w:tcW w:w="1686" w:type="dxa"/>
            <w:tcBorders>
              <w:top w:val="single" w:sz="4" w:space="0" w:color="000000"/>
              <w:left w:val="single" w:sz="4" w:space="0" w:color="000000"/>
              <w:bottom w:val="single" w:sz="4" w:space="0" w:color="000000"/>
              <w:right w:val="single" w:sz="4" w:space="0" w:color="000000"/>
            </w:tcBorders>
          </w:tcPr>
          <w:p w14:paraId="7494F4B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利用者保護のために業務主任者が遵守すべき事項</w:t>
            </w:r>
          </w:p>
          <w:p w14:paraId="117D871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7B38EF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E81446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2029B14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831" w:type="dxa"/>
            <w:tcBorders>
              <w:top w:val="single" w:sz="4" w:space="0" w:color="000000"/>
              <w:left w:val="single" w:sz="4" w:space="0" w:color="000000"/>
              <w:bottom w:val="single" w:sz="4" w:space="0" w:color="000000"/>
              <w:right w:val="single" w:sz="4" w:space="0" w:color="000000"/>
            </w:tcBorders>
          </w:tcPr>
          <w:p w14:paraId="7A82E1C8" w14:textId="77777777"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・都道府県漁業調整規則又は海区、連合海区若しくは広域漁業調整委員会の指示によって定められた水産動植物の採捕禁止区域（利用者に採捕させる水産動植物に係るものに限る。）に案内しません。</w:t>
            </w:r>
          </w:p>
          <w:p w14:paraId="0A1CB291" w14:textId="77777777"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・周知した大きさの制限以下の水産動植物が相当程度採捕された場合は、漁場の位置を変更します。</w:t>
            </w:r>
          </w:p>
          <w:p w14:paraId="09FB105D" w14:textId="77777777"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・周知した採捕禁止となっている水産動植物が相当程度採捕された場合は、漁場の位置を変更します。</w:t>
            </w:r>
          </w:p>
          <w:p w14:paraId="7FAF6F4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tc>
      </w:tr>
    </w:tbl>
    <w:p w14:paraId="1817975A" w14:textId="77777777" w:rsidR="00E7143F" w:rsidRPr="004671F4" w:rsidRDefault="00E7143F" w:rsidP="00E7143F">
      <w:pPr>
        <w:adjustRightInd/>
        <w:spacing w:line="268" w:lineRule="exact"/>
        <w:rPr>
          <w:color w:val="auto"/>
        </w:rPr>
      </w:pPr>
      <w:r w:rsidRPr="004671F4">
        <w:rPr>
          <w:rFonts w:hint="eastAsia"/>
          <w:color w:val="auto"/>
          <w:sz w:val="21"/>
          <w:szCs w:val="21"/>
        </w:rPr>
        <w:t xml:space="preserve">　</w:t>
      </w:r>
    </w:p>
    <w:p w14:paraId="5C161908" w14:textId="77777777" w:rsidR="00E7143F" w:rsidRPr="004671F4" w:rsidRDefault="00E7143F" w:rsidP="00E7143F">
      <w:pPr>
        <w:adjustRightInd/>
        <w:spacing w:line="268" w:lineRule="exact"/>
        <w:rPr>
          <w:rFonts w:ascii="ＭＳ 明朝" w:eastAsia="ＭＳ ゴシック" w:cs="ＭＳ ゴシック"/>
          <w:b/>
          <w:color w:val="auto"/>
        </w:rPr>
      </w:pPr>
      <w:r w:rsidRPr="004671F4">
        <w:rPr>
          <w:color w:val="auto"/>
          <w:sz w:val="21"/>
          <w:szCs w:val="21"/>
        </w:rPr>
        <w:br w:type="page"/>
      </w:r>
      <w:r w:rsidRPr="004671F4">
        <w:rPr>
          <w:rFonts w:ascii="ＭＳ 明朝" w:eastAsia="ＭＳ ゴシック" w:cs="ＭＳ ゴシック" w:hint="eastAsia"/>
          <w:b/>
          <w:color w:val="auto"/>
        </w:rPr>
        <w:lastRenderedPageBreak/>
        <w:t>別記様式第１号</w:t>
      </w:r>
    </w:p>
    <w:p w14:paraId="56CB30BB" w14:textId="77777777" w:rsidR="00E7143F" w:rsidRPr="004671F4" w:rsidRDefault="00E7143F" w:rsidP="00E7143F">
      <w:pPr>
        <w:adjustRightInd/>
        <w:spacing w:line="268" w:lineRule="exact"/>
        <w:rPr>
          <w:rFonts w:ascii="ＭＳ 明朝" w:eastAsia="ＭＳ ゴシック" w:cs="ＭＳ ゴシック"/>
          <w:b/>
          <w:color w:val="auto"/>
        </w:rPr>
      </w:pPr>
    </w:p>
    <w:p w14:paraId="4C195431" w14:textId="77777777" w:rsidR="00E7143F" w:rsidRPr="004671F4" w:rsidRDefault="00E7143F" w:rsidP="00E7143F">
      <w:pPr>
        <w:adjustRightInd/>
        <w:spacing w:line="268" w:lineRule="exact"/>
        <w:rPr>
          <w:rFonts w:ascii="ＭＳ 明朝" w:eastAsia="ＭＳ ゴシック" w:cs="ＭＳ ゴシック"/>
          <w:b/>
          <w:color w:val="auto"/>
        </w:rPr>
      </w:pPr>
      <w:r w:rsidRPr="004671F4">
        <w:rPr>
          <w:rFonts w:ascii="ＭＳ 明朝" w:eastAsia="ＭＳ ゴシック" w:cs="ＭＳ ゴシック" w:hint="eastAsia"/>
          <w:b/>
          <w:color w:val="auto"/>
        </w:rPr>
        <w:t>都道府県　遊漁船業担当者　あて</w:t>
      </w:r>
    </w:p>
    <w:p w14:paraId="02BFC8FA" w14:textId="77777777" w:rsidR="00E7143F" w:rsidRPr="004671F4" w:rsidRDefault="00E7143F" w:rsidP="00E7143F">
      <w:pPr>
        <w:adjustRightInd/>
        <w:spacing w:line="268" w:lineRule="exact"/>
        <w:rPr>
          <w:rFonts w:ascii="ＭＳ 明朝" w:cs="Times New Roman"/>
          <w:b/>
          <w:color w:val="auto"/>
        </w:rPr>
      </w:pPr>
    </w:p>
    <w:p w14:paraId="128DC4E3" w14:textId="77777777" w:rsidR="00E7143F" w:rsidRPr="004671F4" w:rsidRDefault="00E7143F" w:rsidP="00E7143F">
      <w:pPr>
        <w:adjustRightInd/>
        <w:spacing w:line="268" w:lineRule="exact"/>
        <w:jc w:val="center"/>
        <w:rPr>
          <w:rFonts w:ascii="ＭＳ 明朝" w:eastAsia="ＭＳ ゴシック" w:cs="ＭＳ ゴシック"/>
          <w:b/>
          <w:color w:val="auto"/>
        </w:rPr>
      </w:pPr>
      <w:r w:rsidRPr="004671F4">
        <w:rPr>
          <w:rFonts w:ascii="ＭＳ 明朝" w:eastAsia="ＭＳ ゴシック" w:cs="ＭＳ ゴシック" w:hint="eastAsia"/>
          <w:b/>
          <w:color w:val="auto"/>
        </w:rPr>
        <w:t>法第</w:t>
      </w:r>
      <w:r w:rsidRPr="004671F4">
        <w:rPr>
          <w:rFonts w:ascii="ＭＳ 明朝" w:eastAsia="ＭＳ ゴシック" w:cs="ＭＳ ゴシック" w:hint="eastAsia"/>
          <w:b/>
          <w:color w:val="auto"/>
        </w:rPr>
        <w:t>19</w:t>
      </w:r>
      <w:r w:rsidRPr="004671F4">
        <w:rPr>
          <w:rFonts w:ascii="ＭＳ 明朝" w:eastAsia="ＭＳ ゴシック" w:cs="ＭＳ ゴシック" w:hint="eastAsia"/>
          <w:b/>
          <w:color w:val="auto"/>
        </w:rPr>
        <w:t>条に基づく重大事故の報告書（第　報）</w:t>
      </w:r>
    </w:p>
    <w:p w14:paraId="63C6F66E" w14:textId="77777777" w:rsidR="00E7143F" w:rsidRPr="004671F4" w:rsidRDefault="00E7143F" w:rsidP="00E7143F">
      <w:pPr>
        <w:adjustRightInd/>
        <w:spacing w:line="268" w:lineRule="exact"/>
        <w:jc w:val="center"/>
        <w:rPr>
          <w:rFonts w:ascii="ＭＳ 明朝" w:cs="Times New Roman"/>
          <w:b/>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1"/>
        <w:gridCol w:w="2027"/>
        <w:gridCol w:w="2183"/>
        <w:gridCol w:w="4196"/>
      </w:tblGrid>
      <w:tr w:rsidR="00E7143F" w:rsidRPr="004671F4" w14:paraId="0133F822" w14:textId="77777777" w:rsidTr="00C86827">
        <w:tc>
          <w:tcPr>
            <w:tcW w:w="5185" w:type="dxa"/>
            <w:gridSpan w:val="4"/>
            <w:tcBorders>
              <w:top w:val="single" w:sz="4" w:space="0" w:color="000000"/>
              <w:left w:val="single" w:sz="4" w:space="0" w:color="000000"/>
              <w:bottom w:val="single" w:sz="4" w:space="0" w:color="000000"/>
              <w:right w:val="single" w:sz="4" w:space="0" w:color="000000"/>
            </w:tcBorders>
          </w:tcPr>
          <w:p w14:paraId="62E8D31E" w14:textId="77777777" w:rsidR="00E7143F" w:rsidRPr="004671F4" w:rsidRDefault="00E7143F" w:rsidP="0012101D">
            <w:pPr>
              <w:suppressAutoHyphens/>
              <w:kinsoku w:val="0"/>
              <w:autoSpaceDE w:val="0"/>
              <w:autoSpaceDN w:val="0"/>
              <w:spacing w:line="268" w:lineRule="exact"/>
              <w:jc w:val="center"/>
              <w:rPr>
                <w:rFonts w:ascii="ＭＳ 明朝" w:cs="Times New Roman"/>
                <w:color w:val="auto"/>
              </w:rPr>
            </w:pPr>
            <w:r w:rsidRPr="004671F4">
              <w:rPr>
                <w:rFonts w:ascii="ＭＳ 明朝" w:cs="Times New Roman" w:hint="eastAsia"/>
                <w:color w:val="auto"/>
              </w:rPr>
              <w:t>報告年月日</w:t>
            </w:r>
          </w:p>
        </w:tc>
        <w:tc>
          <w:tcPr>
            <w:tcW w:w="4196" w:type="dxa"/>
            <w:tcBorders>
              <w:top w:val="single" w:sz="4" w:space="0" w:color="000000"/>
              <w:left w:val="single" w:sz="4" w:space="0" w:color="000000"/>
              <w:bottom w:val="single" w:sz="4" w:space="0" w:color="000000"/>
              <w:right w:val="single" w:sz="4" w:space="0" w:color="000000"/>
            </w:tcBorders>
          </w:tcPr>
          <w:p w14:paraId="18F81B1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25BDB41E" w14:textId="77777777" w:rsidTr="00C86827">
        <w:tc>
          <w:tcPr>
            <w:tcW w:w="5185" w:type="dxa"/>
            <w:gridSpan w:val="4"/>
            <w:tcBorders>
              <w:top w:val="single" w:sz="4" w:space="0" w:color="000000"/>
              <w:left w:val="single" w:sz="4" w:space="0" w:color="000000"/>
              <w:bottom w:val="single" w:sz="4" w:space="0" w:color="000000"/>
              <w:right w:val="single" w:sz="4" w:space="0" w:color="000000"/>
            </w:tcBorders>
          </w:tcPr>
          <w:p w14:paraId="41C2DB5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事故発生の日時及び場所</w:t>
            </w:r>
          </w:p>
        </w:tc>
        <w:tc>
          <w:tcPr>
            <w:tcW w:w="4196" w:type="dxa"/>
            <w:tcBorders>
              <w:top w:val="single" w:sz="4" w:space="0" w:color="000000"/>
              <w:left w:val="single" w:sz="4" w:space="0" w:color="000000"/>
              <w:bottom w:val="single" w:sz="4" w:space="0" w:color="000000"/>
              <w:right w:val="single" w:sz="4" w:space="0" w:color="000000"/>
            </w:tcBorders>
          </w:tcPr>
          <w:p w14:paraId="6B663C4D"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年　　月　　　日</w:t>
            </w:r>
            <w:r w:rsidRPr="004671F4">
              <w:rPr>
                <w:rFonts w:cs="Times New Roman"/>
                <w:color w:val="auto"/>
              </w:rPr>
              <w:t xml:space="preserve">        </w:t>
            </w:r>
            <w:r w:rsidRPr="004671F4">
              <w:rPr>
                <w:rFonts w:hint="eastAsia"/>
                <w:color w:val="auto"/>
              </w:rPr>
              <w:t>時頃</w:t>
            </w:r>
          </w:p>
          <w:p w14:paraId="4C24402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6B11A97C" w14:textId="77777777" w:rsidTr="00C86827">
        <w:tc>
          <w:tcPr>
            <w:tcW w:w="5185" w:type="dxa"/>
            <w:gridSpan w:val="4"/>
            <w:tcBorders>
              <w:top w:val="single" w:sz="4" w:space="0" w:color="000000"/>
              <w:left w:val="single" w:sz="4" w:space="0" w:color="000000"/>
              <w:bottom w:val="single" w:sz="4" w:space="0" w:color="000000"/>
              <w:right w:val="single" w:sz="4" w:space="0" w:color="000000"/>
            </w:tcBorders>
          </w:tcPr>
          <w:p w14:paraId="79B3B338"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遊漁船の名称</w:t>
            </w:r>
          </w:p>
          <w:p w14:paraId="7DEF60C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tcPr>
          <w:p w14:paraId="635FBE3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1B2C6067" w14:textId="77777777" w:rsidTr="00C86827">
        <w:tc>
          <w:tcPr>
            <w:tcW w:w="5185" w:type="dxa"/>
            <w:gridSpan w:val="4"/>
            <w:tcBorders>
              <w:top w:val="single" w:sz="4" w:space="0" w:color="000000"/>
              <w:left w:val="single" w:sz="4" w:space="0" w:color="000000"/>
              <w:bottom w:val="single" w:sz="4" w:space="0" w:color="000000"/>
              <w:right w:val="single" w:sz="4" w:space="0" w:color="000000"/>
            </w:tcBorders>
          </w:tcPr>
          <w:p w14:paraId="1F9FE1E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3AA051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事業者の氏名又は名称（法人の場合は代表者の氏名も記入）</w:t>
            </w:r>
          </w:p>
        </w:tc>
        <w:tc>
          <w:tcPr>
            <w:tcW w:w="4196" w:type="dxa"/>
            <w:tcBorders>
              <w:top w:val="single" w:sz="4" w:space="0" w:color="000000"/>
              <w:left w:val="single" w:sz="4" w:space="0" w:color="000000"/>
              <w:bottom w:val="single" w:sz="4" w:space="0" w:color="000000"/>
              <w:right w:val="single" w:sz="4" w:space="0" w:color="000000"/>
            </w:tcBorders>
          </w:tcPr>
          <w:p w14:paraId="3C929A6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F3A20B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406926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353CC43A" w14:textId="77777777" w:rsidTr="00C86827">
        <w:tc>
          <w:tcPr>
            <w:tcW w:w="964" w:type="dxa"/>
            <w:tcBorders>
              <w:top w:val="single" w:sz="4" w:space="0" w:color="000000"/>
              <w:left w:val="single" w:sz="4" w:space="0" w:color="000000"/>
              <w:bottom w:val="single" w:sz="4" w:space="0" w:color="000000"/>
              <w:right w:val="single" w:sz="4" w:space="0" w:color="000000"/>
            </w:tcBorders>
          </w:tcPr>
          <w:p w14:paraId="107B0C1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8417" w:type="dxa"/>
            <w:gridSpan w:val="4"/>
            <w:tcBorders>
              <w:top w:val="single" w:sz="4" w:space="0" w:color="000000"/>
              <w:left w:val="single" w:sz="4" w:space="0" w:color="000000"/>
              <w:bottom w:val="single" w:sz="4" w:space="0" w:color="000000"/>
              <w:right w:val="single" w:sz="4" w:space="0" w:color="000000"/>
            </w:tcBorders>
          </w:tcPr>
          <w:p w14:paraId="5B8C6CF4" w14:textId="77777777" w:rsidR="00E7143F" w:rsidRPr="00805941" w:rsidRDefault="00E7143F" w:rsidP="0012101D">
            <w:pPr>
              <w:suppressAutoHyphens/>
              <w:kinsoku w:val="0"/>
              <w:wordWrap w:val="0"/>
              <w:autoSpaceDE w:val="0"/>
              <w:autoSpaceDN w:val="0"/>
              <w:spacing w:line="268" w:lineRule="exact"/>
              <w:jc w:val="left"/>
              <w:rPr>
                <w:rFonts w:ascii="ＭＳ 明朝" w:hAnsi="ＭＳ 明朝" w:cs="Times New Roman"/>
                <w:color w:val="auto"/>
              </w:rPr>
            </w:pPr>
            <w:r w:rsidRPr="00805941">
              <w:rPr>
                <w:rFonts w:ascii="ＭＳ 明朝" w:hAnsi="ＭＳ 明朝" w:cs="Times New Roman"/>
                <w:color w:val="auto"/>
              </w:rPr>
              <w:t xml:space="preserve"> </w:t>
            </w:r>
            <w:r w:rsidRPr="00805941">
              <w:rPr>
                <w:rFonts w:ascii="ＭＳ 明朝" w:hAnsi="ＭＳ 明朝" w:hint="eastAsia"/>
                <w:color w:val="auto"/>
              </w:rPr>
              <w:t>（</w:t>
            </w:r>
            <w:r w:rsidRPr="00805941">
              <w:rPr>
                <w:rFonts w:ascii="ＭＳ 明朝" w:hAnsi="ＭＳ 明朝" w:cs="Times New Roman"/>
                <w:color w:val="auto"/>
              </w:rPr>
              <w:t>TEL</w:t>
            </w:r>
            <w:r w:rsidRPr="00805941">
              <w:rPr>
                <w:rFonts w:ascii="ＭＳ 明朝" w:hAnsi="ＭＳ 明朝" w:hint="eastAsia"/>
                <w:color w:val="auto"/>
              </w:rPr>
              <w:t>）　　　　　　　　　　　　　　（e</w:t>
            </w:r>
            <w:r w:rsidRPr="00805941">
              <w:rPr>
                <w:rFonts w:ascii="ＭＳ 明朝" w:hAnsi="ＭＳ 明朝"/>
                <w:color w:val="auto"/>
              </w:rPr>
              <w:t>-mail</w:t>
            </w:r>
            <w:r w:rsidRPr="00805941">
              <w:rPr>
                <w:rFonts w:ascii="ＭＳ 明朝" w:hAnsi="ＭＳ 明朝" w:hint="eastAsia"/>
                <w:color w:val="auto"/>
              </w:rPr>
              <w:t>）</w:t>
            </w:r>
          </w:p>
        </w:tc>
      </w:tr>
      <w:tr w:rsidR="00E7143F" w:rsidRPr="004671F4" w14:paraId="3680FE84" w14:textId="77777777" w:rsidTr="00C86827">
        <w:tc>
          <w:tcPr>
            <w:tcW w:w="5185" w:type="dxa"/>
            <w:gridSpan w:val="4"/>
            <w:tcBorders>
              <w:top w:val="single" w:sz="4" w:space="0" w:color="000000"/>
              <w:left w:val="single" w:sz="4" w:space="0" w:color="000000"/>
              <w:bottom w:val="single" w:sz="4" w:space="0" w:color="000000"/>
              <w:right w:val="single" w:sz="4" w:space="0" w:color="000000"/>
            </w:tcBorders>
          </w:tcPr>
          <w:p w14:paraId="7740BB0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事業者の登録番号</w:t>
            </w:r>
          </w:p>
          <w:p w14:paraId="0953490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tcPr>
          <w:p w14:paraId="5B25F4A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A27735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34472355" w14:textId="77777777" w:rsidTr="00C86827">
        <w:tc>
          <w:tcPr>
            <w:tcW w:w="5185" w:type="dxa"/>
            <w:gridSpan w:val="4"/>
            <w:tcBorders>
              <w:top w:val="single" w:sz="4" w:space="0" w:color="000000"/>
              <w:left w:val="single" w:sz="4" w:space="0" w:color="000000"/>
              <w:bottom w:val="single" w:sz="4" w:space="0" w:color="000000"/>
              <w:right w:val="single" w:sz="4" w:space="0" w:color="000000"/>
            </w:tcBorders>
          </w:tcPr>
          <w:p w14:paraId="0DB0D7FC"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報告者名（事業者が報告した場合は不要）</w:t>
            </w:r>
          </w:p>
        </w:tc>
        <w:tc>
          <w:tcPr>
            <w:tcW w:w="4196" w:type="dxa"/>
            <w:tcBorders>
              <w:top w:val="single" w:sz="4" w:space="0" w:color="000000"/>
              <w:left w:val="single" w:sz="4" w:space="0" w:color="000000"/>
              <w:bottom w:val="single" w:sz="4" w:space="0" w:color="000000"/>
              <w:right w:val="single" w:sz="4" w:space="0" w:color="000000"/>
            </w:tcBorders>
          </w:tcPr>
          <w:p w14:paraId="545AA3B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5F0C7AAD" w14:textId="77777777" w:rsidTr="00C86827">
        <w:tc>
          <w:tcPr>
            <w:tcW w:w="975" w:type="dxa"/>
            <w:gridSpan w:val="2"/>
            <w:tcBorders>
              <w:top w:val="single" w:sz="4" w:space="0" w:color="000000"/>
              <w:left w:val="single" w:sz="4" w:space="0" w:color="000000"/>
              <w:bottom w:val="single" w:sz="4" w:space="0" w:color="000000"/>
              <w:right w:val="single" w:sz="4" w:space="0" w:color="auto"/>
            </w:tcBorders>
          </w:tcPr>
          <w:p w14:paraId="28233FC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連絡先</w:t>
            </w:r>
          </w:p>
        </w:tc>
        <w:tc>
          <w:tcPr>
            <w:tcW w:w="8406" w:type="dxa"/>
            <w:gridSpan w:val="3"/>
            <w:tcBorders>
              <w:top w:val="single" w:sz="4" w:space="0" w:color="000000"/>
              <w:left w:val="single" w:sz="4" w:space="0" w:color="auto"/>
              <w:bottom w:val="single" w:sz="4" w:space="0" w:color="000000"/>
              <w:right w:val="single" w:sz="4" w:space="0" w:color="000000"/>
            </w:tcBorders>
          </w:tcPr>
          <w:p w14:paraId="6B52B591" w14:textId="77777777" w:rsidR="00E7143F" w:rsidRPr="00805941" w:rsidRDefault="00E7143F" w:rsidP="0012101D">
            <w:pPr>
              <w:suppressAutoHyphens/>
              <w:kinsoku w:val="0"/>
              <w:wordWrap w:val="0"/>
              <w:autoSpaceDE w:val="0"/>
              <w:autoSpaceDN w:val="0"/>
              <w:spacing w:line="268" w:lineRule="exact"/>
              <w:jc w:val="left"/>
              <w:rPr>
                <w:rFonts w:ascii="ＭＳ 明朝" w:hAnsi="ＭＳ 明朝" w:cs="Times New Roman"/>
                <w:color w:val="auto"/>
              </w:rPr>
            </w:pPr>
            <w:r w:rsidRPr="00805941">
              <w:rPr>
                <w:rFonts w:ascii="ＭＳ 明朝" w:hAnsi="ＭＳ 明朝" w:hint="eastAsia"/>
                <w:color w:val="auto"/>
              </w:rPr>
              <w:t>（</w:t>
            </w:r>
            <w:r w:rsidRPr="00805941">
              <w:rPr>
                <w:rFonts w:ascii="ＭＳ 明朝" w:hAnsi="ＭＳ 明朝" w:cs="Times New Roman"/>
                <w:color w:val="auto"/>
              </w:rPr>
              <w:t>TEL</w:t>
            </w:r>
            <w:r w:rsidRPr="00805941">
              <w:rPr>
                <w:rFonts w:ascii="ＭＳ 明朝" w:hAnsi="ＭＳ 明朝" w:hint="eastAsia"/>
                <w:color w:val="auto"/>
              </w:rPr>
              <w:t>）　　　　　　　　　　　　　　（e</w:t>
            </w:r>
            <w:r w:rsidRPr="00805941">
              <w:rPr>
                <w:rFonts w:ascii="ＭＳ 明朝" w:hAnsi="ＭＳ 明朝"/>
                <w:color w:val="auto"/>
              </w:rPr>
              <w:t>-mail</w:t>
            </w:r>
            <w:r w:rsidRPr="00805941">
              <w:rPr>
                <w:rFonts w:ascii="ＭＳ 明朝" w:hAnsi="ＭＳ 明朝" w:hint="eastAsia"/>
                <w:color w:val="auto"/>
              </w:rPr>
              <w:t>）</w:t>
            </w:r>
          </w:p>
        </w:tc>
      </w:tr>
      <w:tr w:rsidR="00E7143F" w:rsidRPr="004671F4" w14:paraId="379B5CF4" w14:textId="77777777" w:rsidTr="00811918">
        <w:tc>
          <w:tcPr>
            <w:tcW w:w="3002" w:type="dxa"/>
            <w:gridSpan w:val="3"/>
            <w:tcBorders>
              <w:top w:val="single" w:sz="4" w:space="0" w:color="000000"/>
              <w:left w:val="single" w:sz="4" w:space="0" w:color="000000"/>
              <w:bottom w:val="nil"/>
              <w:right w:val="single" w:sz="4" w:space="0" w:color="000000"/>
            </w:tcBorders>
          </w:tcPr>
          <w:p w14:paraId="7CCB3A8D" w14:textId="77777777" w:rsidR="00E7143F" w:rsidRPr="004671F4" w:rsidRDefault="00E7143F" w:rsidP="0012101D">
            <w:pPr>
              <w:suppressAutoHyphens/>
              <w:kinsoku w:val="0"/>
              <w:wordWrap w:val="0"/>
              <w:autoSpaceDE w:val="0"/>
              <w:autoSpaceDN w:val="0"/>
              <w:spacing w:line="268" w:lineRule="exact"/>
              <w:jc w:val="left"/>
              <w:rPr>
                <w:color w:val="auto"/>
              </w:rPr>
            </w:pPr>
          </w:p>
          <w:p w14:paraId="1B922F2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事故の種類（該当に○）</w:t>
            </w:r>
          </w:p>
          <w:p w14:paraId="5227D5CA"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379" w:type="dxa"/>
            <w:gridSpan w:val="2"/>
            <w:tcBorders>
              <w:top w:val="single" w:sz="4" w:space="0" w:color="000000"/>
              <w:left w:val="single" w:sz="4" w:space="0" w:color="000000"/>
              <w:bottom w:val="nil"/>
              <w:right w:val="single" w:sz="4" w:space="0" w:color="000000"/>
            </w:tcBorders>
          </w:tcPr>
          <w:p w14:paraId="5D41926E"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）衝突事故</w:t>
            </w:r>
            <w:r w:rsidRPr="004671F4">
              <w:rPr>
                <w:rFonts w:ascii="ＭＳ 明朝" w:cs="Times New Roman" w:hint="eastAsia"/>
                <w:color w:val="auto"/>
              </w:rPr>
              <w:t>、</w:t>
            </w:r>
            <w:r w:rsidRPr="004671F4">
              <w:rPr>
                <w:rFonts w:hint="eastAsia"/>
                <w:color w:val="auto"/>
              </w:rPr>
              <w:t>（　）乗揚・座礁事故、（　）転覆事故（　）滅失（沈没）事故</w:t>
            </w:r>
            <w:r w:rsidRPr="004671F4">
              <w:rPr>
                <w:rFonts w:ascii="ＭＳ 明朝" w:cs="Times New Roman" w:hint="eastAsia"/>
                <w:color w:val="auto"/>
              </w:rPr>
              <w:t>、</w:t>
            </w:r>
            <w:r w:rsidRPr="004671F4">
              <w:rPr>
                <w:rFonts w:hint="eastAsia"/>
                <w:color w:val="auto"/>
              </w:rPr>
              <w:t>（　）火災事故（　）機関等故障、（　）その他（　　　　　　　　　　　　　　　）</w:t>
            </w:r>
          </w:p>
        </w:tc>
      </w:tr>
      <w:tr w:rsidR="00E7143F" w:rsidRPr="004671F4" w14:paraId="25F9080B" w14:textId="77777777" w:rsidTr="00811918">
        <w:tc>
          <w:tcPr>
            <w:tcW w:w="3002" w:type="dxa"/>
            <w:gridSpan w:val="3"/>
            <w:tcBorders>
              <w:top w:val="single" w:sz="4" w:space="0" w:color="000000"/>
              <w:left w:val="single" w:sz="4" w:space="0" w:color="000000"/>
              <w:bottom w:val="nil"/>
              <w:right w:val="single" w:sz="4" w:space="0" w:color="000000"/>
            </w:tcBorders>
          </w:tcPr>
          <w:p w14:paraId="5E49D20F"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事故の原因</w:t>
            </w:r>
          </w:p>
          <w:p w14:paraId="510C65F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379" w:type="dxa"/>
            <w:gridSpan w:val="2"/>
            <w:tcBorders>
              <w:top w:val="single" w:sz="4" w:space="0" w:color="000000"/>
              <w:left w:val="single" w:sz="4" w:space="0" w:color="000000"/>
              <w:bottom w:val="nil"/>
              <w:right w:val="single" w:sz="4" w:space="0" w:color="000000"/>
            </w:tcBorders>
          </w:tcPr>
          <w:p w14:paraId="63B15AE6"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0311E009" w14:textId="77777777" w:rsidTr="00811918">
        <w:tc>
          <w:tcPr>
            <w:tcW w:w="3002" w:type="dxa"/>
            <w:gridSpan w:val="3"/>
            <w:tcBorders>
              <w:top w:val="single" w:sz="4" w:space="0" w:color="000000"/>
              <w:left w:val="single" w:sz="4" w:space="0" w:color="000000"/>
              <w:bottom w:val="nil"/>
              <w:right w:val="single" w:sz="4" w:space="0" w:color="000000"/>
            </w:tcBorders>
          </w:tcPr>
          <w:p w14:paraId="5DB6435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4426D66"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乗船した船長の氏名</w:t>
            </w:r>
          </w:p>
        </w:tc>
        <w:tc>
          <w:tcPr>
            <w:tcW w:w="6379" w:type="dxa"/>
            <w:gridSpan w:val="2"/>
            <w:tcBorders>
              <w:top w:val="single" w:sz="4" w:space="0" w:color="000000"/>
              <w:left w:val="single" w:sz="4" w:space="0" w:color="000000"/>
              <w:bottom w:val="nil"/>
              <w:right w:val="single" w:sz="4" w:space="0" w:color="000000"/>
            </w:tcBorders>
          </w:tcPr>
          <w:p w14:paraId="736BA12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40DE8EE9" w14:textId="77777777" w:rsidTr="00811918">
        <w:tc>
          <w:tcPr>
            <w:tcW w:w="3002" w:type="dxa"/>
            <w:gridSpan w:val="3"/>
            <w:tcBorders>
              <w:top w:val="single" w:sz="4" w:space="0" w:color="000000"/>
              <w:left w:val="single" w:sz="4" w:space="0" w:color="000000"/>
              <w:bottom w:val="nil"/>
              <w:right w:val="single" w:sz="4" w:space="0" w:color="000000"/>
            </w:tcBorders>
          </w:tcPr>
          <w:p w14:paraId="5FCC79C8"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4268D68F" w14:textId="77777777"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乗船した業務主任者の氏名</w:t>
            </w:r>
          </w:p>
        </w:tc>
        <w:tc>
          <w:tcPr>
            <w:tcW w:w="6379" w:type="dxa"/>
            <w:gridSpan w:val="2"/>
            <w:tcBorders>
              <w:top w:val="single" w:sz="4" w:space="0" w:color="000000"/>
              <w:left w:val="single" w:sz="4" w:space="0" w:color="000000"/>
              <w:bottom w:val="nil"/>
              <w:right w:val="single" w:sz="4" w:space="0" w:color="000000"/>
            </w:tcBorders>
          </w:tcPr>
          <w:p w14:paraId="4AFC01D1"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6D5CB80D" w14:textId="77777777" w:rsidTr="00811918">
        <w:tc>
          <w:tcPr>
            <w:tcW w:w="3002" w:type="dxa"/>
            <w:gridSpan w:val="3"/>
            <w:tcBorders>
              <w:top w:val="single" w:sz="4" w:space="0" w:color="000000"/>
              <w:left w:val="single" w:sz="4" w:space="0" w:color="000000"/>
              <w:bottom w:val="nil"/>
              <w:right w:val="single" w:sz="4" w:space="0" w:color="000000"/>
            </w:tcBorders>
          </w:tcPr>
          <w:p w14:paraId="351D4E4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事故発生時の気象・海象</w:t>
            </w:r>
            <w:r>
              <w:rPr>
                <w:rFonts w:ascii="ＭＳ 明朝" w:cs="Times New Roman" w:hint="eastAsia"/>
                <w:color w:val="auto"/>
              </w:rPr>
              <w:t>等</w:t>
            </w:r>
            <w:r w:rsidRPr="004671F4">
              <w:rPr>
                <w:rFonts w:ascii="ＭＳ 明朝" w:cs="Times New Roman" w:hint="eastAsia"/>
                <w:color w:val="auto"/>
              </w:rPr>
              <w:t>の状況</w:t>
            </w:r>
          </w:p>
        </w:tc>
        <w:tc>
          <w:tcPr>
            <w:tcW w:w="6379" w:type="dxa"/>
            <w:gridSpan w:val="2"/>
            <w:tcBorders>
              <w:top w:val="single" w:sz="4" w:space="0" w:color="000000"/>
              <w:left w:val="single" w:sz="4" w:space="0" w:color="000000"/>
              <w:bottom w:val="nil"/>
              <w:right w:val="single" w:sz="4" w:space="0" w:color="000000"/>
            </w:tcBorders>
          </w:tcPr>
          <w:p w14:paraId="40508DC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16961364" w14:textId="77777777" w:rsidTr="00811918">
        <w:tc>
          <w:tcPr>
            <w:tcW w:w="3002" w:type="dxa"/>
            <w:gridSpan w:val="3"/>
            <w:tcBorders>
              <w:top w:val="single" w:sz="4" w:space="0" w:color="000000"/>
              <w:left w:val="single" w:sz="4" w:space="0" w:color="000000"/>
              <w:bottom w:val="nil"/>
              <w:right w:val="single" w:sz="4" w:space="0" w:color="000000"/>
            </w:tcBorders>
          </w:tcPr>
          <w:p w14:paraId="190DCEF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死亡者、行方不明者及び負傷者の数、負傷者の負傷の程度</w:t>
            </w:r>
          </w:p>
        </w:tc>
        <w:tc>
          <w:tcPr>
            <w:tcW w:w="6379" w:type="dxa"/>
            <w:gridSpan w:val="2"/>
            <w:tcBorders>
              <w:top w:val="single" w:sz="4" w:space="0" w:color="000000"/>
              <w:left w:val="single" w:sz="4" w:space="0" w:color="000000"/>
              <w:bottom w:val="nil"/>
              <w:right w:val="single" w:sz="4" w:space="0" w:color="000000"/>
            </w:tcBorders>
          </w:tcPr>
          <w:p w14:paraId="41C9F0DC"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死亡者数　　　　名</w:t>
            </w:r>
          </w:p>
          <w:p w14:paraId="7B2A0FE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行方不明者数　　名</w:t>
            </w:r>
          </w:p>
          <w:p w14:paraId="17B1AF1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xml:space="preserve">負傷者数　　　　名　</w:t>
            </w:r>
            <w:r w:rsidRPr="004671F4">
              <w:rPr>
                <w:rFonts w:hint="eastAsia"/>
                <w:color w:val="auto"/>
              </w:rPr>
              <w:t>医師の治療を要する期間　　日</w:t>
            </w:r>
          </w:p>
        </w:tc>
      </w:tr>
      <w:tr w:rsidR="00E7143F" w:rsidRPr="004671F4" w14:paraId="079D58DB" w14:textId="77777777" w:rsidTr="00811918">
        <w:tc>
          <w:tcPr>
            <w:tcW w:w="3002" w:type="dxa"/>
            <w:gridSpan w:val="3"/>
            <w:tcBorders>
              <w:top w:val="single" w:sz="4" w:space="0" w:color="000000"/>
              <w:left w:val="single" w:sz="4" w:space="0" w:color="000000"/>
              <w:bottom w:val="nil"/>
              <w:right w:val="single" w:sz="4" w:space="0" w:color="000000"/>
            </w:tcBorders>
          </w:tcPr>
          <w:p w14:paraId="1672B29B"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損壊した物及び損壊の程度</w:t>
            </w:r>
          </w:p>
          <w:p w14:paraId="493A9E8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379" w:type="dxa"/>
            <w:gridSpan w:val="2"/>
            <w:tcBorders>
              <w:top w:val="single" w:sz="4" w:space="0" w:color="000000"/>
              <w:left w:val="single" w:sz="4" w:space="0" w:color="000000"/>
              <w:bottom w:val="nil"/>
              <w:right w:val="single" w:sz="4" w:space="0" w:color="000000"/>
            </w:tcBorders>
          </w:tcPr>
          <w:p w14:paraId="68E0800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57A39BAA" w14:textId="77777777" w:rsidTr="00811918">
        <w:tc>
          <w:tcPr>
            <w:tcW w:w="3002" w:type="dxa"/>
            <w:gridSpan w:val="3"/>
            <w:tcBorders>
              <w:top w:val="single" w:sz="4" w:space="0" w:color="000000"/>
              <w:left w:val="single" w:sz="4" w:space="0" w:color="000000"/>
              <w:bottom w:val="nil"/>
              <w:right w:val="single" w:sz="4" w:space="0" w:color="000000"/>
            </w:tcBorders>
          </w:tcPr>
          <w:p w14:paraId="3A666CC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死亡者又は行方不明者がある場合には、その者の氏名その他参考になる情報</w:t>
            </w:r>
          </w:p>
        </w:tc>
        <w:tc>
          <w:tcPr>
            <w:tcW w:w="6379" w:type="dxa"/>
            <w:gridSpan w:val="2"/>
            <w:tcBorders>
              <w:top w:val="single" w:sz="4" w:space="0" w:color="000000"/>
              <w:left w:val="single" w:sz="4" w:space="0" w:color="000000"/>
              <w:bottom w:val="nil"/>
              <w:right w:val="single" w:sz="4" w:space="0" w:color="000000"/>
            </w:tcBorders>
          </w:tcPr>
          <w:p w14:paraId="0667D00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7282AC9B" w14:textId="77777777" w:rsidTr="00811918">
        <w:tc>
          <w:tcPr>
            <w:tcW w:w="3002" w:type="dxa"/>
            <w:gridSpan w:val="3"/>
            <w:tcBorders>
              <w:top w:val="single" w:sz="4" w:space="0" w:color="000000"/>
              <w:left w:val="single" w:sz="4" w:space="0" w:color="000000"/>
              <w:bottom w:val="nil"/>
              <w:right w:val="single" w:sz="4" w:space="0" w:color="000000"/>
            </w:tcBorders>
          </w:tcPr>
          <w:p w14:paraId="3A97B8C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当該事故について講じた措置</w:t>
            </w:r>
          </w:p>
          <w:p w14:paraId="699872F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379" w:type="dxa"/>
            <w:gridSpan w:val="2"/>
            <w:tcBorders>
              <w:top w:val="single" w:sz="4" w:space="0" w:color="000000"/>
              <w:left w:val="single" w:sz="4" w:space="0" w:color="000000"/>
              <w:bottom w:val="nil"/>
              <w:right w:val="single" w:sz="4" w:space="0" w:color="000000"/>
            </w:tcBorders>
          </w:tcPr>
          <w:p w14:paraId="187F9BA4"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14:paraId="75802301" w14:textId="77777777" w:rsidTr="00811918">
        <w:tc>
          <w:tcPr>
            <w:tcW w:w="3002" w:type="dxa"/>
            <w:gridSpan w:val="3"/>
            <w:tcBorders>
              <w:top w:val="single" w:sz="4" w:space="0" w:color="000000"/>
              <w:left w:val="single" w:sz="4" w:space="0" w:color="000000"/>
              <w:bottom w:val="nil"/>
              <w:right w:val="single" w:sz="4" w:space="0" w:color="000000"/>
            </w:tcBorders>
          </w:tcPr>
          <w:p w14:paraId="1A24A1D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事故時の業務の形態</w:t>
            </w:r>
          </w:p>
          <w:p w14:paraId="0A61350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（該当に○）</w:t>
            </w:r>
          </w:p>
        </w:tc>
        <w:tc>
          <w:tcPr>
            <w:tcW w:w="6379" w:type="dxa"/>
            <w:gridSpan w:val="2"/>
            <w:tcBorders>
              <w:top w:val="single" w:sz="4" w:space="0" w:color="000000"/>
              <w:left w:val="single" w:sz="4" w:space="0" w:color="000000"/>
              <w:bottom w:val="nil"/>
              <w:right w:val="single" w:sz="4" w:space="0" w:color="000000"/>
            </w:tcBorders>
          </w:tcPr>
          <w:p w14:paraId="4E3C46C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）船釣り（　）瀬渡し（　）その他</w:t>
            </w:r>
          </w:p>
          <w:p w14:paraId="79741615"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r>
      <w:tr w:rsidR="00E7143F" w:rsidRPr="004671F4" w14:paraId="15FAFD6E" w14:textId="77777777" w:rsidTr="00811918">
        <w:tc>
          <w:tcPr>
            <w:tcW w:w="3002" w:type="dxa"/>
            <w:gridSpan w:val="3"/>
            <w:tcBorders>
              <w:top w:val="single" w:sz="4" w:space="0" w:color="000000"/>
              <w:left w:val="single" w:sz="4" w:space="0" w:color="000000"/>
              <w:bottom w:val="nil"/>
              <w:right w:val="single" w:sz="4" w:space="0" w:color="000000"/>
            </w:tcBorders>
          </w:tcPr>
          <w:p w14:paraId="4FCBD579"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59C9636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乗船した利用者の数</w:t>
            </w:r>
          </w:p>
        </w:tc>
        <w:tc>
          <w:tcPr>
            <w:tcW w:w="6379" w:type="dxa"/>
            <w:gridSpan w:val="2"/>
            <w:tcBorders>
              <w:top w:val="single" w:sz="4" w:space="0" w:color="000000"/>
              <w:left w:val="single" w:sz="4" w:space="0" w:color="000000"/>
              <w:bottom w:val="nil"/>
              <w:right w:val="single" w:sz="4" w:space="0" w:color="000000"/>
            </w:tcBorders>
          </w:tcPr>
          <w:p w14:paraId="1DF6C46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1ED96B6D"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名</w:t>
            </w:r>
          </w:p>
        </w:tc>
      </w:tr>
      <w:tr w:rsidR="00E7143F" w:rsidRPr="004671F4" w14:paraId="22D53EEF" w14:textId="77777777" w:rsidTr="00811918">
        <w:tc>
          <w:tcPr>
            <w:tcW w:w="3002" w:type="dxa"/>
            <w:gridSpan w:val="3"/>
            <w:tcBorders>
              <w:top w:val="single" w:sz="4" w:space="0" w:color="000000"/>
              <w:left w:val="single" w:sz="4" w:space="0" w:color="000000"/>
              <w:bottom w:val="single" w:sz="4" w:space="0" w:color="000000"/>
              <w:right w:val="single" w:sz="4" w:space="0" w:color="000000"/>
            </w:tcBorders>
          </w:tcPr>
          <w:p w14:paraId="58D92DB7"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備考</w:t>
            </w:r>
          </w:p>
          <w:p w14:paraId="1EBBADA2"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379" w:type="dxa"/>
            <w:gridSpan w:val="2"/>
            <w:tcBorders>
              <w:top w:val="single" w:sz="4" w:space="0" w:color="000000"/>
              <w:left w:val="single" w:sz="4" w:space="0" w:color="000000"/>
              <w:bottom w:val="single" w:sz="4" w:space="0" w:color="000000"/>
              <w:right w:val="single" w:sz="4" w:space="0" w:color="000000"/>
            </w:tcBorders>
          </w:tcPr>
          <w:p w14:paraId="2100E5C3"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14:paraId="3A7B2F60" w14:textId="77777777"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14:paraId="69DC0E1E" w14:textId="77777777"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※随時、明らかになった事実について追記・修正したものを提出。</w:t>
      </w:r>
    </w:p>
    <w:p w14:paraId="3A16970D" w14:textId="77777777" w:rsidR="00E7143F" w:rsidRPr="004671F4" w:rsidRDefault="00E7143F" w:rsidP="00E7143F">
      <w:pPr>
        <w:overflowPunct/>
        <w:autoSpaceDE w:val="0"/>
        <w:autoSpaceDN w:val="0"/>
        <w:jc w:val="left"/>
        <w:textAlignment w:val="auto"/>
        <w:rPr>
          <w:rFonts w:ascii="ＭＳ 明朝" w:cs="Times New Roman"/>
          <w:b/>
          <w:bCs/>
          <w:color w:val="auto"/>
        </w:rPr>
      </w:pPr>
      <w:r w:rsidRPr="004671F4">
        <w:rPr>
          <w:rFonts w:ascii="ＭＳ 明朝" w:cs="Times New Roman"/>
          <w:color w:val="auto"/>
        </w:rPr>
        <w:br w:type="page"/>
      </w:r>
      <w:r w:rsidRPr="004671F4">
        <w:rPr>
          <w:rFonts w:ascii="ＭＳ 明朝" w:cs="Times New Roman" w:hint="eastAsia"/>
          <w:b/>
          <w:bCs/>
          <w:color w:val="auto"/>
        </w:rPr>
        <w:lastRenderedPageBreak/>
        <w:t>別記様式第２号　乗務記録</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1842"/>
        <w:gridCol w:w="1842"/>
        <w:gridCol w:w="1842"/>
      </w:tblGrid>
      <w:tr w:rsidR="00E7143F" w:rsidRPr="004671F4" w14:paraId="05D1E1A5" w14:textId="77777777" w:rsidTr="004A14DA">
        <w:tc>
          <w:tcPr>
            <w:tcW w:w="3927" w:type="dxa"/>
            <w:shd w:val="clear" w:color="auto" w:fill="auto"/>
          </w:tcPr>
          <w:p w14:paraId="0FAD94C2"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年月日</w:t>
            </w:r>
          </w:p>
        </w:tc>
        <w:tc>
          <w:tcPr>
            <w:tcW w:w="1842" w:type="dxa"/>
            <w:shd w:val="clear" w:color="auto" w:fill="auto"/>
          </w:tcPr>
          <w:p w14:paraId="1130917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14:paraId="0F489A62"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14:paraId="6F575E8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38180A9B" w14:textId="77777777" w:rsidTr="004A14DA">
        <w:tc>
          <w:tcPr>
            <w:tcW w:w="3927" w:type="dxa"/>
            <w:shd w:val="clear" w:color="auto" w:fill="auto"/>
          </w:tcPr>
          <w:p w14:paraId="5FCA3BC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開始時刻</w:t>
            </w:r>
          </w:p>
        </w:tc>
        <w:tc>
          <w:tcPr>
            <w:tcW w:w="1842" w:type="dxa"/>
            <w:shd w:val="clear" w:color="auto" w:fill="auto"/>
          </w:tcPr>
          <w:p w14:paraId="6C64FE89"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14:paraId="7985D08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14:paraId="1D9D56C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3589E448" w14:textId="77777777" w:rsidTr="004A14DA">
        <w:tc>
          <w:tcPr>
            <w:tcW w:w="3927" w:type="dxa"/>
            <w:shd w:val="clear" w:color="auto" w:fill="auto"/>
          </w:tcPr>
          <w:p w14:paraId="0D5BBA1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終了時刻</w:t>
            </w:r>
          </w:p>
        </w:tc>
        <w:tc>
          <w:tcPr>
            <w:tcW w:w="1842" w:type="dxa"/>
            <w:shd w:val="clear" w:color="auto" w:fill="auto"/>
          </w:tcPr>
          <w:p w14:paraId="12FFFAA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14:paraId="013E8AE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14:paraId="5764151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18767C70" w14:textId="77777777" w:rsidTr="004A14DA">
        <w:tc>
          <w:tcPr>
            <w:tcW w:w="3927" w:type="dxa"/>
            <w:shd w:val="clear" w:color="auto" w:fill="auto"/>
          </w:tcPr>
          <w:p w14:paraId="060763B2"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開始場所</w:t>
            </w:r>
          </w:p>
          <w:p w14:paraId="6488465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（終了場所）</w:t>
            </w:r>
          </w:p>
        </w:tc>
        <w:tc>
          <w:tcPr>
            <w:tcW w:w="1842" w:type="dxa"/>
            <w:shd w:val="clear" w:color="auto" w:fill="auto"/>
          </w:tcPr>
          <w:p w14:paraId="5AFFEEB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14:paraId="2775E4A2"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14:paraId="70D0E1E2"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781E9621" w14:textId="77777777" w:rsidTr="004A14DA">
        <w:tc>
          <w:tcPr>
            <w:tcW w:w="3927" w:type="dxa"/>
            <w:shd w:val="clear" w:color="auto" w:fill="auto"/>
          </w:tcPr>
          <w:p w14:paraId="1490865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乗船した船長の氏名</w:t>
            </w:r>
          </w:p>
          <w:p w14:paraId="077F880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42928A7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14:paraId="0AD72F8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14:paraId="7C482E2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75D2BCFC" w14:textId="77777777" w:rsidTr="004A14DA">
        <w:tc>
          <w:tcPr>
            <w:tcW w:w="3927" w:type="dxa"/>
            <w:shd w:val="clear" w:color="auto" w:fill="auto"/>
          </w:tcPr>
          <w:p w14:paraId="487270C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乗船した遊漁船業務主任者の氏名</w:t>
            </w:r>
          </w:p>
          <w:p w14:paraId="695DD88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5047FF5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14:paraId="751BA01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14:paraId="3FD8A8D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72C92FB6" w14:textId="77777777" w:rsidTr="004A14DA">
        <w:tc>
          <w:tcPr>
            <w:tcW w:w="3927" w:type="dxa"/>
            <w:shd w:val="clear" w:color="auto" w:fill="auto"/>
          </w:tcPr>
          <w:p w14:paraId="30A9112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乗船した従業者の氏名</w:t>
            </w:r>
          </w:p>
          <w:p w14:paraId="6104A81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0AB2464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14:paraId="743F51F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14:paraId="3C3906D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36B383E1" w14:textId="77777777" w:rsidTr="004A14DA">
        <w:tc>
          <w:tcPr>
            <w:tcW w:w="3927" w:type="dxa"/>
            <w:shd w:val="clear" w:color="auto" w:fill="auto"/>
          </w:tcPr>
          <w:p w14:paraId="2B385AB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遊漁船の名称</w:t>
            </w:r>
          </w:p>
          <w:p w14:paraId="2BFE0E2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4C71D3E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14:paraId="45DBD1D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14:paraId="1D0DD51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61882D3E" w14:textId="77777777" w:rsidTr="004A14DA">
        <w:tc>
          <w:tcPr>
            <w:tcW w:w="3927" w:type="dxa"/>
            <w:shd w:val="clear" w:color="auto" w:fill="auto"/>
          </w:tcPr>
          <w:p w14:paraId="1FD72A0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気象及び海象</w:t>
            </w:r>
            <w:r>
              <w:rPr>
                <w:rFonts w:ascii="ＭＳ 明朝" w:cs="Times New Roman" w:hint="eastAsia"/>
                <w:color w:val="auto"/>
              </w:rPr>
              <w:t>等</w:t>
            </w:r>
            <w:r w:rsidRPr="004671F4">
              <w:rPr>
                <w:rFonts w:ascii="ＭＳ 明朝" w:cs="Times New Roman" w:hint="eastAsia"/>
                <w:color w:val="auto"/>
              </w:rPr>
              <w:t>の状況</w:t>
            </w:r>
          </w:p>
          <w:p w14:paraId="1C7324F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085E890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14:paraId="2DBA9A5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14:paraId="6ABFF789"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0EF4098E" w14:textId="77777777" w:rsidTr="004A14DA">
        <w:tc>
          <w:tcPr>
            <w:tcW w:w="3927" w:type="dxa"/>
            <w:shd w:val="clear" w:color="auto" w:fill="auto"/>
          </w:tcPr>
          <w:p w14:paraId="403C81A2"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案内した漁場の位置</w:t>
            </w:r>
          </w:p>
          <w:p w14:paraId="6C460315"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54F137A9"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14:paraId="44F1322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14:paraId="741CC665"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5CD07261" w14:textId="77777777" w:rsidTr="004A14DA">
        <w:tc>
          <w:tcPr>
            <w:tcW w:w="3927" w:type="dxa"/>
            <w:shd w:val="clear" w:color="auto" w:fill="auto"/>
          </w:tcPr>
          <w:p w14:paraId="431F3F9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利用者の数</w:t>
            </w:r>
          </w:p>
          <w:p w14:paraId="20D8384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21F32E1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14:paraId="093C1AB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14:paraId="61D8FF8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4EADDDC2" w14:textId="77777777" w:rsidTr="004A14DA">
        <w:tc>
          <w:tcPr>
            <w:tcW w:w="3927" w:type="dxa"/>
            <w:shd w:val="clear" w:color="auto" w:fill="auto"/>
          </w:tcPr>
          <w:p w14:paraId="43C0C8E2"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利用者が採捕した主な水産動植物</w:t>
            </w:r>
          </w:p>
          <w:p w14:paraId="55E7512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26222BB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14:paraId="07F351A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14:paraId="1C8FAB5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2605EBB3" w14:textId="77777777" w:rsidTr="004A14DA">
        <w:tc>
          <w:tcPr>
            <w:tcW w:w="3927" w:type="dxa"/>
            <w:shd w:val="clear" w:color="auto" w:fill="auto"/>
          </w:tcPr>
          <w:p w14:paraId="7F21468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重大な事故又は海難その他の異常の事態が発生した場合には、その概要及び原因※</w:t>
            </w:r>
          </w:p>
        </w:tc>
        <w:tc>
          <w:tcPr>
            <w:tcW w:w="1842" w:type="dxa"/>
            <w:shd w:val="clear" w:color="auto" w:fill="auto"/>
          </w:tcPr>
          <w:p w14:paraId="3A9C585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14:paraId="1AF6595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14:paraId="77CD9CD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075301F2" w14:textId="77777777" w:rsidTr="004A14DA">
        <w:tc>
          <w:tcPr>
            <w:tcW w:w="3927" w:type="dxa"/>
            <w:shd w:val="clear" w:color="auto" w:fill="auto"/>
          </w:tcPr>
          <w:p w14:paraId="4C2FE98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気象若しくは海象等の状況が悪化した場合又は海難その他の異常の事態が発生した場合には、連絡責任者に連絡した旨及び内容</w:t>
            </w:r>
          </w:p>
        </w:tc>
        <w:tc>
          <w:tcPr>
            <w:tcW w:w="1842" w:type="dxa"/>
            <w:shd w:val="clear" w:color="auto" w:fill="auto"/>
          </w:tcPr>
          <w:p w14:paraId="651F908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14:paraId="06F95242"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14:paraId="25D56A12"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186E1E57" w14:textId="77777777" w:rsidTr="004A14DA">
        <w:tc>
          <w:tcPr>
            <w:tcW w:w="3927" w:type="dxa"/>
            <w:shd w:val="clear" w:color="auto" w:fill="auto"/>
          </w:tcPr>
          <w:p w14:paraId="167E4662"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遊漁船業者に対し、出航判断に関する意見、利用者の安全の確保及び利益の保護並びに漁場の安定的な利用関係の確保に関する意見をした場合には、その旨及び内容</w:t>
            </w:r>
          </w:p>
        </w:tc>
        <w:tc>
          <w:tcPr>
            <w:tcW w:w="1842" w:type="dxa"/>
            <w:shd w:val="clear" w:color="auto" w:fill="auto"/>
          </w:tcPr>
          <w:p w14:paraId="055ECA3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14:paraId="207F49D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14:paraId="4E406BA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756CCFB3" w14:textId="77777777" w:rsidTr="004A14DA">
        <w:tc>
          <w:tcPr>
            <w:tcW w:w="3927" w:type="dxa"/>
            <w:shd w:val="clear" w:color="auto" w:fill="auto"/>
          </w:tcPr>
          <w:p w14:paraId="538EA61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その他</w:t>
            </w:r>
          </w:p>
          <w:p w14:paraId="2286292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0FE4A4F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14:paraId="519A5B1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14:paraId="29A68C9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bl>
    <w:p w14:paraId="6A690B79" w14:textId="77777777" w:rsidR="00E7143F" w:rsidRPr="004671F4" w:rsidRDefault="00E7143F" w:rsidP="00E7143F">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※法第19条に基づき都道府県知事に報告する重大事故に加え、重大事故ではない事故等（海難その他の異常の事態）についても、乗務記録には記載し、日頃の安全管理に活用します。</w:t>
      </w:r>
    </w:p>
    <w:p w14:paraId="5AEA0E20" w14:textId="77777777" w:rsidR="00E7143F" w:rsidRPr="004671F4" w:rsidRDefault="00E7143F" w:rsidP="00E7143F">
      <w:pPr>
        <w:overflowPunct/>
        <w:autoSpaceDE w:val="0"/>
        <w:autoSpaceDN w:val="0"/>
        <w:spacing w:line="280" w:lineRule="exact"/>
        <w:jc w:val="left"/>
        <w:textAlignment w:val="auto"/>
        <w:rPr>
          <w:rFonts w:ascii="ＭＳ 明朝" w:cs="Times New Roman"/>
          <w:color w:val="auto"/>
        </w:rPr>
      </w:pPr>
    </w:p>
    <w:p w14:paraId="602CD46A" w14:textId="77777777" w:rsidR="00E7143F" w:rsidRPr="004671F4" w:rsidRDefault="00E7143F" w:rsidP="00E7143F">
      <w:pPr>
        <w:overflowPunct/>
        <w:autoSpaceDE w:val="0"/>
        <w:autoSpaceDN w:val="0"/>
        <w:spacing w:line="280" w:lineRule="exact"/>
        <w:jc w:val="left"/>
        <w:textAlignment w:val="auto"/>
        <w:rPr>
          <w:rFonts w:ascii="ＭＳ 明朝" w:cs="Times New Roman"/>
          <w:b/>
          <w:bCs/>
          <w:color w:val="auto"/>
        </w:rPr>
      </w:pPr>
      <w:r w:rsidRPr="004671F4">
        <w:rPr>
          <w:rFonts w:ascii="ＭＳ 明朝" w:cs="Times New Roman"/>
          <w:color w:val="auto"/>
        </w:rPr>
        <w:br w:type="page"/>
      </w:r>
      <w:r w:rsidRPr="004671F4">
        <w:rPr>
          <w:rFonts w:ascii="ＭＳ 明朝" w:cs="Times New Roman" w:hint="eastAsia"/>
          <w:b/>
          <w:bCs/>
          <w:color w:val="auto"/>
        </w:rPr>
        <w:lastRenderedPageBreak/>
        <w:t>別記様式第３号　実務研修記録</w:t>
      </w:r>
    </w:p>
    <w:p w14:paraId="32DDCAD7" w14:textId="77777777" w:rsidR="00E7143F" w:rsidRPr="004671F4" w:rsidRDefault="00E7143F" w:rsidP="00E7143F">
      <w:pPr>
        <w:overflowPunct/>
        <w:autoSpaceDE w:val="0"/>
        <w:autoSpaceDN w:val="0"/>
        <w:spacing w:line="280" w:lineRule="exact"/>
        <w:jc w:val="left"/>
        <w:textAlignment w:val="auto"/>
        <w:rPr>
          <w:rFonts w:ascii="ＭＳ 明朝"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626"/>
        <w:gridCol w:w="1603"/>
        <w:gridCol w:w="1569"/>
        <w:gridCol w:w="1694"/>
        <w:gridCol w:w="1604"/>
      </w:tblGrid>
      <w:tr w:rsidR="00E7143F" w:rsidRPr="004671F4" w14:paraId="692A41E4" w14:textId="77777777" w:rsidTr="0012101D">
        <w:trPr>
          <w:trHeight w:val="306"/>
        </w:trPr>
        <w:tc>
          <w:tcPr>
            <w:tcW w:w="534" w:type="dxa"/>
            <w:vMerge w:val="restart"/>
          </w:tcPr>
          <w:p w14:paraId="01BB55E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日数</w:t>
            </w:r>
          </w:p>
        </w:tc>
        <w:tc>
          <w:tcPr>
            <w:tcW w:w="2700" w:type="dxa"/>
            <w:shd w:val="clear" w:color="auto" w:fill="auto"/>
          </w:tcPr>
          <w:p w14:paraId="0ADB307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研修者名</w:t>
            </w:r>
          </w:p>
        </w:tc>
        <w:tc>
          <w:tcPr>
            <w:tcW w:w="1642" w:type="dxa"/>
            <w:shd w:val="clear" w:color="auto" w:fill="auto"/>
          </w:tcPr>
          <w:p w14:paraId="15DE61B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0F58050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研修実施者</w:t>
            </w:r>
          </w:p>
          <w:p w14:paraId="3EC516A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（遊漁船業務主任者）</w:t>
            </w:r>
          </w:p>
        </w:tc>
        <w:tc>
          <w:tcPr>
            <w:tcW w:w="3379"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780"/>
            </w:tblGrid>
            <w:tr w:rsidR="00E7143F" w:rsidRPr="004671F4" w14:paraId="6103A56A" w14:textId="77777777" w:rsidTr="00626D5A">
              <w:tc>
                <w:tcPr>
                  <w:tcW w:w="1320" w:type="dxa"/>
                  <w:shd w:val="clear" w:color="auto" w:fill="auto"/>
                </w:tcPr>
                <w:p w14:paraId="2A01C1B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氏名</w:t>
                  </w:r>
                </w:p>
              </w:tc>
              <w:tc>
                <w:tcPr>
                  <w:tcW w:w="1833" w:type="dxa"/>
                  <w:shd w:val="clear" w:color="auto" w:fill="auto"/>
                </w:tcPr>
                <w:p w14:paraId="20726E7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4CF3911D" w14:textId="77777777" w:rsidTr="00626D5A">
              <w:tc>
                <w:tcPr>
                  <w:tcW w:w="1320" w:type="dxa"/>
                  <w:shd w:val="clear" w:color="auto" w:fill="auto"/>
                </w:tcPr>
                <w:p w14:paraId="63EDAE7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経験年数</w:t>
                  </w:r>
                </w:p>
              </w:tc>
              <w:tc>
                <w:tcPr>
                  <w:tcW w:w="1833" w:type="dxa"/>
                  <w:shd w:val="clear" w:color="auto" w:fill="auto"/>
                </w:tcPr>
                <w:p w14:paraId="304B1F1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bl>
          <w:p w14:paraId="3712D96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13668085" w14:textId="77777777" w:rsidTr="0012101D">
        <w:trPr>
          <w:trHeight w:val="630"/>
        </w:trPr>
        <w:tc>
          <w:tcPr>
            <w:tcW w:w="534" w:type="dxa"/>
            <w:vMerge/>
          </w:tcPr>
          <w:p w14:paraId="152EB80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2700" w:type="dxa"/>
            <w:shd w:val="clear" w:color="auto" w:fill="auto"/>
          </w:tcPr>
          <w:p w14:paraId="3C55884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実施日</w:t>
            </w:r>
          </w:p>
        </w:tc>
        <w:tc>
          <w:tcPr>
            <w:tcW w:w="1642" w:type="dxa"/>
            <w:shd w:val="clear" w:color="auto" w:fill="auto"/>
          </w:tcPr>
          <w:p w14:paraId="3858FE8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実施時間</w:t>
            </w:r>
          </w:p>
        </w:tc>
        <w:tc>
          <w:tcPr>
            <w:tcW w:w="1599" w:type="dxa"/>
            <w:shd w:val="clear" w:color="auto" w:fill="auto"/>
          </w:tcPr>
          <w:p w14:paraId="492A585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業務の形態※１</w:t>
            </w:r>
          </w:p>
        </w:tc>
        <w:tc>
          <w:tcPr>
            <w:tcW w:w="1736" w:type="dxa"/>
            <w:shd w:val="clear" w:color="auto" w:fill="auto"/>
          </w:tcPr>
          <w:p w14:paraId="788CCC4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実施海域</w:t>
            </w:r>
          </w:p>
        </w:tc>
        <w:tc>
          <w:tcPr>
            <w:tcW w:w="1643" w:type="dxa"/>
            <w:shd w:val="clear" w:color="auto" w:fill="auto"/>
          </w:tcPr>
          <w:p w14:paraId="4C85166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研修内容</w:t>
            </w:r>
          </w:p>
          <w:p w14:paraId="28BA6FF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※２</w:t>
            </w:r>
          </w:p>
        </w:tc>
      </w:tr>
      <w:tr w:rsidR="00E7143F" w:rsidRPr="004671F4" w14:paraId="7FA4F455" w14:textId="77777777" w:rsidTr="0012101D">
        <w:trPr>
          <w:trHeight w:val="323"/>
        </w:trPr>
        <w:tc>
          <w:tcPr>
            <w:tcW w:w="534" w:type="dxa"/>
          </w:tcPr>
          <w:p w14:paraId="5E5D38B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１</w:t>
            </w:r>
          </w:p>
        </w:tc>
        <w:tc>
          <w:tcPr>
            <w:tcW w:w="2700" w:type="dxa"/>
            <w:shd w:val="clear" w:color="auto" w:fill="auto"/>
          </w:tcPr>
          <w:p w14:paraId="3955D2D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2C8686C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3FEE5A9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3617015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2B9B4B5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72BC01FC" w14:textId="77777777" w:rsidTr="0012101D">
        <w:trPr>
          <w:trHeight w:val="306"/>
        </w:trPr>
        <w:tc>
          <w:tcPr>
            <w:tcW w:w="534" w:type="dxa"/>
          </w:tcPr>
          <w:p w14:paraId="763E4A8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２</w:t>
            </w:r>
          </w:p>
        </w:tc>
        <w:tc>
          <w:tcPr>
            <w:tcW w:w="2700" w:type="dxa"/>
            <w:shd w:val="clear" w:color="auto" w:fill="auto"/>
          </w:tcPr>
          <w:p w14:paraId="4EBDFB6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6961861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5D61EFA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1132D41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65FE958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5DCB492E" w14:textId="77777777" w:rsidTr="0012101D">
        <w:trPr>
          <w:trHeight w:val="306"/>
        </w:trPr>
        <w:tc>
          <w:tcPr>
            <w:tcW w:w="534" w:type="dxa"/>
          </w:tcPr>
          <w:p w14:paraId="31A5107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３</w:t>
            </w:r>
          </w:p>
        </w:tc>
        <w:tc>
          <w:tcPr>
            <w:tcW w:w="2700" w:type="dxa"/>
            <w:shd w:val="clear" w:color="auto" w:fill="auto"/>
          </w:tcPr>
          <w:p w14:paraId="247673A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6F3F011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5F19B72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78935CD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485E1EA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0C9E9DF7" w14:textId="77777777" w:rsidTr="0012101D">
        <w:trPr>
          <w:trHeight w:val="306"/>
        </w:trPr>
        <w:tc>
          <w:tcPr>
            <w:tcW w:w="534" w:type="dxa"/>
          </w:tcPr>
          <w:p w14:paraId="5AC3595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４</w:t>
            </w:r>
          </w:p>
        </w:tc>
        <w:tc>
          <w:tcPr>
            <w:tcW w:w="2700" w:type="dxa"/>
            <w:shd w:val="clear" w:color="auto" w:fill="auto"/>
          </w:tcPr>
          <w:p w14:paraId="1347C44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43410DC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31B9E05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42E1003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4CD1185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32D9F4E6" w14:textId="77777777" w:rsidTr="0012101D">
        <w:trPr>
          <w:trHeight w:val="306"/>
        </w:trPr>
        <w:tc>
          <w:tcPr>
            <w:tcW w:w="534" w:type="dxa"/>
          </w:tcPr>
          <w:p w14:paraId="3C1ECB99"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５</w:t>
            </w:r>
          </w:p>
        </w:tc>
        <w:tc>
          <w:tcPr>
            <w:tcW w:w="2700" w:type="dxa"/>
            <w:shd w:val="clear" w:color="auto" w:fill="auto"/>
          </w:tcPr>
          <w:p w14:paraId="04756F4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283A76D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65EF037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1D646D0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30B88BD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0ED68DEC" w14:textId="77777777" w:rsidTr="0012101D">
        <w:trPr>
          <w:trHeight w:val="306"/>
        </w:trPr>
        <w:tc>
          <w:tcPr>
            <w:tcW w:w="534" w:type="dxa"/>
          </w:tcPr>
          <w:p w14:paraId="6E94F91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６</w:t>
            </w:r>
          </w:p>
        </w:tc>
        <w:tc>
          <w:tcPr>
            <w:tcW w:w="2700" w:type="dxa"/>
            <w:shd w:val="clear" w:color="auto" w:fill="auto"/>
          </w:tcPr>
          <w:p w14:paraId="6423CF0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4CCA0EE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7EAA286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60DBEC2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6FFE6E3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7852120B" w14:textId="77777777" w:rsidTr="0012101D">
        <w:trPr>
          <w:trHeight w:val="306"/>
        </w:trPr>
        <w:tc>
          <w:tcPr>
            <w:tcW w:w="534" w:type="dxa"/>
          </w:tcPr>
          <w:p w14:paraId="580F3FB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７</w:t>
            </w:r>
          </w:p>
        </w:tc>
        <w:tc>
          <w:tcPr>
            <w:tcW w:w="2700" w:type="dxa"/>
            <w:shd w:val="clear" w:color="auto" w:fill="auto"/>
          </w:tcPr>
          <w:p w14:paraId="5C0C5D65"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6167C69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653A024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7D75D71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2CCABA19"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1505A17B" w14:textId="77777777" w:rsidTr="0012101D">
        <w:trPr>
          <w:trHeight w:val="306"/>
        </w:trPr>
        <w:tc>
          <w:tcPr>
            <w:tcW w:w="534" w:type="dxa"/>
          </w:tcPr>
          <w:p w14:paraId="7F8B1C5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８</w:t>
            </w:r>
          </w:p>
        </w:tc>
        <w:tc>
          <w:tcPr>
            <w:tcW w:w="2700" w:type="dxa"/>
            <w:shd w:val="clear" w:color="auto" w:fill="auto"/>
          </w:tcPr>
          <w:p w14:paraId="16CB28A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0AE22EB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2226B28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419B46D9"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7CF9C4F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7555E792" w14:textId="77777777" w:rsidTr="0012101D">
        <w:trPr>
          <w:trHeight w:val="306"/>
        </w:trPr>
        <w:tc>
          <w:tcPr>
            <w:tcW w:w="534" w:type="dxa"/>
          </w:tcPr>
          <w:p w14:paraId="1410A14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９</w:t>
            </w:r>
          </w:p>
        </w:tc>
        <w:tc>
          <w:tcPr>
            <w:tcW w:w="2700" w:type="dxa"/>
            <w:shd w:val="clear" w:color="auto" w:fill="auto"/>
          </w:tcPr>
          <w:p w14:paraId="5D0735F2"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78AD5E0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2DFC251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3D274C8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27AEBB5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26D3D250" w14:textId="77777777" w:rsidTr="0012101D">
        <w:trPr>
          <w:trHeight w:val="306"/>
        </w:trPr>
        <w:tc>
          <w:tcPr>
            <w:tcW w:w="534" w:type="dxa"/>
          </w:tcPr>
          <w:p w14:paraId="7BA1CC9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10</w:t>
            </w:r>
          </w:p>
        </w:tc>
        <w:tc>
          <w:tcPr>
            <w:tcW w:w="2700" w:type="dxa"/>
            <w:shd w:val="clear" w:color="auto" w:fill="auto"/>
          </w:tcPr>
          <w:p w14:paraId="0933978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1B49C11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778119B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2EC39E0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2193313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0BCEE8A1" w14:textId="77777777" w:rsidTr="0012101D">
        <w:trPr>
          <w:trHeight w:val="306"/>
        </w:trPr>
        <w:tc>
          <w:tcPr>
            <w:tcW w:w="534" w:type="dxa"/>
          </w:tcPr>
          <w:p w14:paraId="27381DE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1</w:t>
            </w:r>
          </w:p>
        </w:tc>
        <w:tc>
          <w:tcPr>
            <w:tcW w:w="2700" w:type="dxa"/>
            <w:shd w:val="clear" w:color="auto" w:fill="auto"/>
          </w:tcPr>
          <w:p w14:paraId="2EE014C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6589619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6272D00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69A2758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18839A9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57B144D2" w14:textId="77777777" w:rsidTr="0012101D">
        <w:trPr>
          <w:trHeight w:val="306"/>
        </w:trPr>
        <w:tc>
          <w:tcPr>
            <w:tcW w:w="534" w:type="dxa"/>
          </w:tcPr>
          <w:p w14:paraId="1BBF246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2</w:t>
            </w:r>
          </w:p>
        </w:tc>
        <w:tc>
          <w:tcPr>
            <w:tcW w:w="2700" w:type="dxa"/>
            <w:shd w:val="clear" w:color="auto" w:fill="auto"/>
          </w:tcPr>
          <w:p w14:paraId="0EE575C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13E49A75"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4406265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3AF9950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13D7C51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3C63F129" w14:textId="77777777" w:rsidTr="0012101D">
        <w:trPr>
          <w:trHeight w:val="306"/>
        </w:trPr>
        <w:tc>
          <w:tcPr>
            <w:tcW w:w="534" w:type="dxa"/>
          </w:tcPr>
          <w:p w14:paraId="46AA05F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3</w:t>
            </w:r>
          </w:p>
        </w:tc>
        <w:tc>
          <w:tcPr>
            <w:tcW w:w="2700" w:type="dxa"/>
            <w:shd w:val="clear" w:color="auto" w:fill="auto"/>
          </w:tcPr>
          <w:p w14:paraId="03B431E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32EBE60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1EE381D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18F8E7E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1FE557B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5EBB9C26" w14:textId="77777777" w:rsidTr="0012101D">
        <w:trPr>
          <w:trHeight w:val="306"/>
        </w:trPr>
        <w:tc>
          <w:tcPr>
            <w:tcW w:w="534" w:type="dxa"/>
          </w:tcPr>
          <w:p w14:paraId="6127834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4</w:t>
            </w:r>
          </w:p>
        </w:tc>
        <w:tc>
          <w:tcPr>
            <w:tcW w:w="2700" w:type="dxa"/>
            <w:shd w:val="clear" w:color="auto" w:fill="auto"/>
          </w:tcPr>
          <w:p w14:paraId="43E3AB95"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103A51D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28626F5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6356F67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1A3AD9A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61137AE9" w14:textId="77777777" w:rsidTr="0012101D">
        <w:trPr>
          <w:trHeight w:val="306"/>
        </w:trPr>
        <w:tc>
          <w:tcPr>
            <w:tcW w:w="534" w:type="dxa"/>
          </w:tcPr>
          <w:p w14:paraId="5E62538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5</w:t>
            </w:r>
          </w:p>
        </w:tc>
        <w:tc>
          <w:tcPr>
            <w:tcW w:w="2700" w:type="dxa"/>
            <w:shd w:val="clear" w:color="auto" w:fill="auto"/>
          </w:tcPr>
          <w:p w14:paraId="7D2AD68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6F73EDC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4D74C55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13C2F49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392F27B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23573D4B" w14:textId="77777777" w:rsidTr="0012101D">
        <w:trPr>
          <w:trHeight w:val="306"/>
        </w:trPr>
        <w:tc>
          <w:tcPr>
            <w:tcW w:w="534" w:type="dxa"/>
          </w:tcPr>
          <w:p w14:paraId="435F17E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6</w:t>
            </w:r>
          </w:p>
        </w:tc>
        <w:tc>
          <w:tcPr>
            <w:tcW w:w="2700" w:type="dxa"/>
            <w:shd w:val="clear" w:color="auto" w:fill="auto"/>
          </w:tcPr>
          <w:p w14:paraId="3225024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50D49C2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07777FE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0E7189F2"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34C5CD0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30ADE66F" w14:textId="77777777" w:rsidTr="0012101D">
        <w:trPr>
          <w:trHeight w:val="306"/>
        </w:trPr>
        <w:tc>
          <w:tcPr>
            <w:tcW w:w="534" w:type="dxa"/>
          </w:tcPr>
          <w:p w14:paraId="64D71F1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7</w:t>
            </w:r>
          </w:p>
        </w:tc>
        <w:tc>
          <w:tcPr>
            <w:tcW w:w="2700" w:type="dxa"/>
            <w:shd w:val="clear" w:color="auto" w:fill="auto"/>
          </w:tcPr>
          <w:p w14:paraId="2BD19692"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228A1C42"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276AD2D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4826504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00E3728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5C672AC2" w14:textId="77777777" w:rsidTr="0012101D">
        <w:trPr>
          <w:trHeight w:val="306"/>
        </w:trPr>
        <w:tc>
          <w:tcPr>
            <w:tcW w:w="534" w:type="dxa"/>
          </w:tcPr>
          <w:p w14:paraId="1A6E030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8</w:t>
            </w:r>
          </w:p>
        </w:tc>
        <w:tc>
          <w:tcPr>
            <w:tcW w:w="2700" w:type="dxa"/>
            <w:shd w:val="clear" w:color="auto" w:fill="auto"/>
          </w:tcPr>
          <w:p w14:paraId="0977B6B9"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50A97A6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10C8F96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0913AC19"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52BDF4D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77F8DB5F" w14:textId="77777777" w:rsidTr="0012101D">
        <w:trPr>
          <w:trHeight w:val="306"/>
        </w:trPr>
        <w:tc>
          <w:tcPr>
            <w:tcW w:w="534" w:type="dxa"/>
          </w:tcPr>
          <w:p w14:paraId="7CE02CF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9</w:t>
            </w:r>
          </w:p>
        </w:tc>
        <w:tc>
          <w:tcPr>
            <w:tcW w:w="2700" w:type="dxa"/>
            <w:shd w:val="clear" w:color="auto" w:fill="auto"/>
          </w:tcPr>
          <w:p w14:paraId="3F29ED6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4686457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2822C789"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594D912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0FC79DA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518238DF" w14:textId="77777777" w:rsidTr="0012101D">
        <w:trPr>
          <w:trHeight w:val="306"/>
        </w:trPr>
        <w:tc>
          <w:tcPr>
            <w:tcW w:w="534" w:type="dxa"/>
          </w:tcPr>
          <w:p w14:paraId="2104D07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0</w:t>
            </w:r>
          </w:p>
        </w:tc>
        <w:tc>
          <w:tcPr>
            <w:tcW w:w="2700" w:type="dxa"/>
            <w:shd w:val="clear" w:color="auto" w:fill="auto"/>
          </w:tcPr>
          <w:p w14:paraId="50BD152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00E1696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6295BEB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25C2E0C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403522B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4DBCA950" w14:textId="77777777" w:rsidTr="0012101D">
        <w:trPr>
          <w:trHeight w:val="306"/>
        </w:trPr>
        <w:tc>
          <w:tcPr>
            <w:tcW w:w="534" w:type="dxa"/>
          </w:tcPr>
          <w:p w14:paraId="0BCCB42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1</w:t>
            </w:r>
          </w:p>
        </w:tc>
        <w:tc>
          <w:tcPr>
            <w:tcW w:w="2700" w:type="dxa"/>
            <w:shd w:val="clear" w:color="auto" w:fill="auto"/>
          </w:tcPr>
          <w:p w14:paraId="472820A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69794A0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6D1A0AE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1B21B66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77608AE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3E9B8A64" w14:textId="77777777" w:rsidTr="0012101D">
        <w:trPr>
          <w:trHeight w:val="306"/>
        </w:trPr>
        <w:tc>
          <w:tcPr>
            <w:tcW w:w="534" w:type="dxa"/>
          </w:tcPr>
          <w:p w14:paraId="59B8384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2</w:t>
            </w:r>
          </w:p>
        </w:tc>
        <w:tc>
          <w:tcPr>
            <w:tcW w:w="2700" w:type="dxa"/>
            <w:shd w:val="clear" w:color="auto" w:fill="auto"/>
          </w:tcPr>
          <w:p w14:paraId="0B54E4C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52DA457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1AA8D562"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5A0EC59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03BE825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2F68C352" w14:textId="77777777" w:rsidTr="0012101D">
        <w:trPr>
          <w:trHeight w:val="306"/>
        </w:trPr>
        <w:tc>
          <w:tcPr>
            <w:tcW w:w="534" w:type="dxa"/>
          </w:tcPr>
          <w:p w14:paraId="7018F40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3</w:t>
            </w:r>
          </w:p>
        </w:tc>
        <w:tc>
          <w:tcPr>
            <w:tcW w:w="2700" w:type="dxa"/>
            <w:shd w:val="clear" w:color="auto" w:fill="auto"/>
          </w:tcPr>
          <w:p w14:paraId="08574269"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169B65B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629A5128"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55285B6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0847392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03BA6FD6" w14:textId="77777777" w:rsidTr="0012101D">
        <w:trPr>
          <w:trHeight w:val="306"/>
        </w:trPr>
        <w:tc>
          <w:tcPr>
            <w:tcW w:w="534" w:type="dxa"/>
          </w:tcPr>
          <w:p w14:paraId="6119EA1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4</w:t>
            </w:r>
          </w:p>
        </w:tc>
        <w:tc>
          <w:tcPr>
            <w:tcW w:w="2700" w:type="dxa"/>
            <w:shd w:val="clear" w:color="auto" w:fill="auto"/>
          </w:tcPr>
          <w:p w14:paraId="3A3580B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3198C87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4D4EABE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5E26C69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109D75B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3465FD31" w14:textId="77777777" w:rsidTr="0012101D">
        <w:trPr>
          <w:trHeight w:val="306"/>
        </w:trPr>
        <w:tc>
          <w:tcPr>
            <w:tcW w:w="534" w:type="dxa"/>
          </w:tcPr>
          <w:p w14:paraId="2261239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5</w:t>
            </w:r>
          </w:p>
        </w:tc>
        <w:tc>
          <w:tcPr>
            <w:tcW w:w="2700" w:type="dxa"/>
            <w:shd w:val="clear" w:color="auto" w:fill="auto"/>
          </w:tcPr>
          <w:p w14:paraId="039FDA5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2688C83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6876138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14D77C82"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29D03AA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07BEA9D5" w14:textId="77777777" w:rsidTr="0012101D">
        <w:trPr>
          <w:trHeight w:val="306"/>
        </w:trPr>
        <w:tc>
          <w:tcPr>
            <w:tcW w:w="534" w:type="dxa"/>
          </w:tcPr>
          <w:p w14:paraId="47AF1E5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6</w:t>
            </w:r>
          </w:p>
        </w:tc>
        <w:tc>
          <w:tcPr>
            <w:tcW w:w="2700" w:type="dxa"/>
            <w:shd w:val="clear" w:color="auto" w:fill="auto"/>
          </w:tcPr>
          <w:p w14:paraId="242AB0E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14D1D049"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50303AB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654A43A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6D12DD3F"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68627649" w14:textId="77777777" w:rsidTr="0012101D">
        <w:trPr>
          <w:trHeight w:val="306"/>
        </w:trPr>
        <w:tc>
          <w:tcPr>
            <w:tcW w:w="534" w:type="dxa"/>
          </w:tcPr>
          <w:p w14:paraId="3886123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7</w:t>
            </w:r>
          </w:p>
        </w:tc>
        <w:tc>
          <w:tcPr>
            <w:tcW w:w="2700" w:type="dxa"/>
            <w:shd w:val="clear" w:color="auto" w:fill="auto"/>
          </w:tcPr>
          <w:p w14:paraId="0A76A16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041AADD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0E8B8DD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1ACC185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22CE88C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4B693376" w14:textId="77777777" w:rsidTr="0012101D">
        <w:trPr>
          <w:trHeight w:val="306"/>
        </w:trPr>
        <w:tc>
          <w:tcPr>
            <w:tcW w:w="534" w:type="dxa"/>
          </w:tcPr>
          <w:p w14:paraId="2460C49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8</w:t>
            </w:r>
          </w:p>
        </w:tc>
        <w:tc>
          <w:tcPr>
            <w:tcW w:w="2700" w:type="dxa"/>
            <w:shd w:val="clear" w:color="auto" w:fill="auto"/>
          </w:tcPr>
          <w:p w14:paraId="2F63525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105A99E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7ECE81D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5357EFE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6F9BE9E7"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3A26937B" w14:textId="77777777" w:rsidTr="0012101D">
        <w:trPr>
          <w:trHeight w:val="306"/>
        </w:trPr>
        <w:tc>
          <w:tcPr>
            <w:tcW w:w="534" w:type="dxa"/>
          </w:tcPr>
          <w:p w14:paraId="1DE8091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9</w:t>
            </w:r>
          </w:p>
        </w:tc>
        <w:tc>
          <w:tcPr>
            <w:tcW w:w="2700" w:type="dxa"/>
            <w:shd w:val="clear" w:color="auto" w:fill="auto"/>
          </w:tcPr>
          <w:p w14:paraId="69B26FC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7D781C9B"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03EE604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6AF0EBF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379A6BC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14:paraId="2E9C0546" w14:textId="77777777" w:rsidTr="0012101D">
        <w:trPr>
          <w:trHeight w:val="306"/>
        </w:trPr>
        <w:tc>
          <w:tcPr>
            <w:tcW w:w="534" w:type="dxa"/>
          </w:tcPr>
          <w:p w14:paraId="74F4A0C2"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3</w:t>
            </w:r>
            <w:r w:rsidRPr="004671F4">
              <w:rPr>
                <w:rFonts w:ascii="ＭＳ 明朝" w:cs="Times New Roman"/>
                <w:color w:val="auto"/>
              </w:rPr>
              <w:t>0</w:t>
            </w:r>
          </w:p>
        </w:tc>
        <w:tc>
          <w:tcPr>
            <w:tcW w:w="2700" w:type="dxa"/>
            <w:shd w:val="clear" w:color="auto" w:fill="auto"/>
          </w:tcPr>
          <w:p w14:paraId="67C832D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0652CEB4"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31D08125"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26F7334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7477AFB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bl>
    <w:p w14:paraId="32831E87" w14:textId="77777777" w:rsidR="00E7143F" w:rsidRPr="004671F4" w:rsidRDefault="00E7143F" w:rsidP="00E7143F">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※１：業務の形態は、船釣り、瀬渡し、その他（具体的に）のいずれかを記載。</w:t>
      </w:r>
    </w:p>
    <w:p w14:paraId="6B37018C" w14:textId="77777777" w:rsidR="00E7143F" w:rsidRPr="004671F4" w:rsidRDefault="00E7143F" w:rsidP="00E7143F">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※２：研修内容は、別紙の項目の数値を記載。</w:t>
      </w:r>
    </w:p>
    <w:p w14:paraId="38435644" w14:textId="77777777" w:rsidR="00E7143F" w:rsidRPr="004671F4" w:rsidRDefault="00E7143F" w:rsidP="00E7143F">
      <w:pPr>
        <w:overflowPunct/>
        <w:autoSpaceDE w:val="0"/>
        <w:autoSpaceDN w:val="0"/>
        <w:spacing w:line="280" w:lineRule="exact"/>
        <w:jc w:val="right"/>
        <w:textAlignment w:val="auto"/>
        <w:rPr>
          <w:rFonts w:ascii="ＭＳ 明朝" w:cs="Times New Roman"/>
          <w:color w:val="auto"/>
        </w:rPr>
      </w:pPr>
      <w:r w:rsidRPr="004671F4">
        <w:rPr>
          <w:rFonts w:ascii="ＭＳ 明朝" w:cs="Times New Roman"/>
          <w:color w:val="auto"/>
        </w:rPr>
        <w:br w:type="page"/>
      </w:r>
      <w:r w:rsidRPr="004671F4">
        <w:rPr>
          <w:rFonts w:ascii="ＭＳ 明朝" w:cs="Times New Roman" w:hint="eastAsia"/>
          <w:color w:val="auto"/>
        </w:rPr>
        <w:lastRenderedPageBreak/>
        <w:t>（別紙）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7158"/>
      </w:tblGrid>
      <w:tr w:rsidR="00E7143F" w:rsidRPr="004671F4" w14:paraId="009958F1" w14:textId="77777777" w:rsidTr="004A14DA">
        <w:tc>
          <w:tcPr>
            <w:tcW w:w="2509" w:type="dxa"/>
            <w:shd w:val="clear" w:color="auto" w:fill="auto"/>
          </w:tcPr>
          <w:p w14:paraId="0A5132AB" w14:textId="77777777" w:rsidR="00E7143F" w:rsidRPr="004671F4" w:rsidRDefault="00E7143F" w:rsidP="004A14DA">
            <w:pPr>
              <w:overflowPunct/>
              <w:autoSpaceDE w:val="0"/>
              <w:autoSpaceDN w:val="0"/>
              <w:spacing w:line="280" w:lineRule="exact"/>
              <w:jc w:val="center"/>
              <w:textAlignment w:val="auto"/>
              <w:rPr>
                <w:rFonts w:ascii="ＭＳ 明朝" w:cs="Times New Roman"/>
                <w:color w:val="auto"/>
              </w:rPr>
            </w:pPr>
            <w:r w:rsidRPr="004671F4">
              <w:rPr>
                <w:rFonts w:ascii="ＭＳ 明朝" w:cs="Times New Roman" w:hint="eastAsia"/>
                <w:color w:val="auto"/>
              </w:rPr>
              <w:t>項目</w:t>
            </w:r>
          </w:p>
        </w:tc>
        <w:tc>
          <w:tcPr>
            <w:tcW w:w="7327" w:type="dxa"/>
            <w:shd w:val="clear" w:color="auto" w:fill="auto"/>
          </w:tcPr>
          <w:p w14:paraId="681173EE" w14:textId="77777777" w:rsidR="00E7143F" w:rsidRPr="004671F4" w:rsidRDefault="00E7143F" w:rsidP="004A14DA">
            <w:pPr>
              <w:overflowPunct/>
              <w:autoSpaceDE w:val="0"/>
              <w:autoSpaceDN w:val="0"/>
              <w:spacing w:line="280" w:lineRule="exact"/>
              <w:jc w:val="center"/>
              <w:textAlignment w:val="auto"/>
              <w:rPr>
                <w:rFonts w:ascii="ＭＳ 明朝" w:cs="Times New Roman"/>
                <w:color w:val="auto"/>
              </w:rPr>
            </w:pPr>
            <w:r w:rsidRPr="004671F4">
              <w:rPr>
                <w:rFonts w:ascii="ＭＳ 明朝" w:cs="Times New Roman" w:hint="eastAsia"/>
                <w:color w:val="auto"/>
              </w:rPr>
              <w:t>内容</w:t>
            </w:r>
          </w:p>
        </w:tc>
      </w:tr>
      <w:tr w:rsidR="00E7143F" w:rsidRPr="004671F4" w14:paraId="624E1F46" w14:textId="77777777" w:rsidTr="004A14DA">
        <w:tc>
          <w:tcPr>
            <w:tcW w:w="2509" w:type="dxa"/>
            <w:shd w:val="clear" w:color="auto" w:fill="auto"/>
          </w:tcPr>
          <w:p w14:paraId="15F5C31C"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１．利用者の安全管理</w:t>
            </w:r>
          </w:p>
        </w:tc>
        <w:tc>
          <w:tcPr>
            <w:tcW w:w="7327" w:type="dxa"/>
            <w:shd w:val="clear" w:color="auto" w:fill="auto"/>
          </w:tcPr>
          <w:p w14:paraId="104ACD7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・出航前検査</w:t>
            </w:r>
          </w:p>
          <w:p w14:paraId="20B7EC8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・救命設備・通信設備の使用方法</w:t>
            </w:r>
          </w:p>
          <w:p w14:paraId="4AF91CD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・利用者に対</w:t>
            </w:r>
            <w:r>
              <w:rPr>
                <w:rFonts w:ascii="ＭＳ 明朝" w:cs="Times New Roman" w:hint="eastAsia"/>
                <w:color w:val="auto"/>
              </w:rPr>
              <w:t>する</w:t>
            </w:r>
            <w:r w:rsidRPr="004671F4">
              <w:rPr>
                <w:rFonts w:ascii="ＭＳ 明朝" w:cs="Times New Roman" w:hint="eastAsia"/>
                <w:color w:val="auto"/>
              </w:rPr>
              <w:t>遵守すべき事項や出航中止、帰港基準</w:t>
            </w:r>
            <w:r>
              <w:rPr>
                <w:rFonts w:ascii="ＭＳ 明朝" w:cs="Times New Roman" w:hint="eastAsia"/>
                <w:color w:val="auto"/>
              </w:rPr>
              <w:t>等</w:t>
            </w:r>
            <w:r w:rsidRPr="004671F4">
              <w:rPr>
                <w:rFonts w:ascii="ＭＳ 明朝" w:cs="Times New Roman" w:hint="eastAsia"/>
                <w:color w:val="auto"/>
              </w:rPr>
              <w:t>の説明</w:t>
            </w:r>
          </w:p>
          <w:p w14:paraId="51D5467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・営業中の利用者数の確認</w:t>
            </w:r>
          </w:p>
          <w:p w14:paraId="7DFDA5F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・気象</w:t>
            </w:r>
            <w:r>
              <w:rPr>
                <w:rFonts w:ascii="ＭＳ 明朝" w:cs="Times New Roman" w:hint="eastAsia"/>
                <w:color w:val="auto"/>
              </w:rPr>
              <w:t>・海象等の</w:t>
            </w:r>
            <w:r w:rsidRPr="004671F4">
              <w:rPr>
                <w:rFonts w:ascii="ＭＳ 明朝" w:cs="Times New Roman" w:hint="eastAsia"/>
                <w:color w:val="auto"/>
              </w:rPr>
              <w:t>情報の収集方法</w:t>
            </w:r>
          </w:p>
          <w:p w14:paraId="06D4C0F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 xml:space="preserve">・海域の特性（水温、波高）に応じた安全管理　</w:t>
            </w:r>
          </w:p>
          <w:p w14:paraId="2AFA6053" w14:textId="77777777" w:rsidR="00E7143F" w:rsidRPr="004671F4" w:rsidRDefault="00E7143F" w:rsidP="0012101D">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・業態（船釣り、瀬渡し、漁業体験等）や案内する漁場における水産動植物の採捕に係る安全管理　等</w:t>
            </w:r>
          </w:p>
        </w:tc>
      </w:tr>
      <w:tr w:rsidR="00E7143F" w:rsidRPr="004671F4" w14:paraId="2FF17B60" w14:textId="77777777" w:rsidTr="004A14DA">
        <w:tc>
          <w:tcPr>
            <w:tcW w:w="2509" w:type="dxa"/>
            <w:shd w:val="clear" w:color="auto" w:fill="auto"/>
          </w:tcPr>
          <w:p w14:paraId="6A12B97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２．漁場の選定</w:t>
            </w:r>
          </w:p>
        </w:tc>
        <w:tc>
          <w:tcPr>
            <w:tcW w:w="7327" w:type="dxa"/>
            <w:shd w:val="clear" w:color="auto" w:fill="auto"/>
          </w:tcPr>
          <w:p w14:paraId="6B60E4F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・漁場の選定に係る情報収集</w:t>
            </w:r>
          </w:p>
          <w:p w14:paraId="7F3BB090"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・魚群探知機等の使用方法の習得　等</w:t>
            </w:r>
          </w:p>
        </w:tc>
      </w:tr>
      <w:tr w:rsidR="00E7143F" w:rsidRPr="004671F4" w14:paraId="7DF847A5" w14:textId="77777777" w:rsidTr="004A14DA">
        <w:tc>
          <w:tcPr>
            <w:tcW w:w="2509" w:type="dxa"/>
            <w:shd w:val="clear" w:color="auto" w:fill="auto"/>
          </w:tcPr>
          <w:p w14:paraId="5E16DD7A"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３．利用者への指導・助言</w:t>
            </w:r>
          </w:p>
        </w:tc>
        <w:tc>
          <w:tcPr>
            <w:tcW w:w="7327" w:type="dxa"/>
            <w:shd w:val="clear" w:color="auto" w:fill="auto"/>
          </w:tcPr>
          <w:p w14:paraId="2E3B75BA" w14:textId="77777777" w:rsidR="00E7143F" w:rsidRPr="004671F4" w:rsidRDefault="00E7143F" w:rsidP="0012101D">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・水産動植物を採捕するための指導</w:t>
            </w:r>
            <w:r>
              <w:rPr>
                <w:rFonts w:ascii="ＭＳ 明朝" w:cs="Times New Roman" w:hint="eastAsia"/>
                <w:color w:val="auto"/>
              </w:rPr>
              <w:t>及び</w:t>
            </w:r>
            <w:r w:rsidRPr="004671F4">
              <w:rPr>
                <w:rFonts w:ascii="ＭＳ 明朝" w:cs="Times New Roman" w:hint="eastAsia"/>
                <w:color w:val="auto"/>
              </w:rPr>
              <w:t xml:space="preserve">補助（釣り方、磯渡しの仕方、安全確認等）　</w:t>
            </w:r>
          </w:p>
          <w:p w14:paraId="3A202355" w14:textId="77777777" w:rsidR="00E7143F" w:rsidRPr="004671F4" w:rsidRDefault="00E7143F" w:rsidP="0012101D">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・乗客が採捕した水産動植物（</w:t>
            </w:r>
            <w:r>
              <w:rPr>
                <w:rFonts w:ascii="ＭＳ 明朝" w:cs="Times New Roman" w:hint="eastAsia"/>
                <w:color w:val="auto"/>
              </w:rPr>
              <w:t>特に</w:t>
            </w:r>
            <w:r w:rsidRPr="004671F4">
              <w:rPr>
                <w:rFonts w:ascii="ＭＳ 明朝" w:cs="Times New Roman" w:hint="eastAsia"/>
                <w:color w:val="auto"/>
              </w:rPr>
              <w:t>クロマグロ等採捕報告が義務付けされているもの）の確認及び国が行う採捕量調査への協力</w:t>
            </w:r>
            <w:r>
              <w:rPr>
                <w:rFonts w:ascii="ＭＳ 明朝" w:cs="Times New Roman" w:hint="eastAsia"/>
                <w:color w:val="auto"/>
              </w:rPr>
              <w:t>の</w:t>
            </w:r>
            <w:r w:rsidRPr="004671F4">
              <w:rPr>
                <w:rFonts w:ascii="ＭＳ 明朝" w:cs="Times New Roman" w:hint="eastAsia"/>
                <w:color w:val="auto"/>
              </w:rPr>
              <w:t>依頼　等</w:t>
            </w:r>
          </w:p>
        </w:tc>
      </w:tr>
      <w:tr w:rsidR="00E7143F" w:rsidRPr="004671F4" w14:paraId="7B502D33" w14:textId="77777777" w:rsidTr="004A14DA">
        <w:tc>
          <w:tcPr>
            <w:tcW w:w="2509" w:type="dxa"/>
            <w:shd w:val="clear" w:color="auto" w:fill="auto"/>
          </w:tcPr>
          <w:p w14:paraId="38E187F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４．気象等が悪化した際の対応</w:t>
            </w:r>
          </w:p>
        </w:tc>
        <w:tc>
          <w:tcPr>
            <w:tcW w:w="7327" w:type="dxa"/>
            <w:shd w:val="clear" w:color="auto" w:fill="auto"/>
          </w:tcPr>
          <w:p w14:paraId="3F2AE946"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・連絡体制、対応手順の確認</w:t>
            </w:r>
          </w:p>
          <w:p w14:paraId="6C43FFA3"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・漁場ごとの避難港の確認</w:t>
            </w:r>
          </w:p>
          <w:p w14:paraId="07B30EEC" w14:textId="77777777" w:rsidR="00E7143F" w:rsidRPr="004671F4" w:rsidRDefault="00E7143F" w:rsidP="0012101D">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・落水者の発生を想定した定期訓練の実施（研修期間内に１回以上実施）</w:t>
            </w:r>
          </w:p>
        </w:tc>
      </w:tr>
      <w:tr w:rsidR="00E7143F" w:rsidRPr="004671F4" w14:paraId="669D72EA" w14:textId="77777777" w:rsidTr="004A14DA">
        <w:tc>
          <w:tcPr>
            <w:tcW w:w="2509" w:type="dxa"/>
            <w:shd w:val="clear" w:color="auto" w:fill="auto"/>
          </w:tcPr>
          <w:p w14:paraId="4DE309F1"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５．その他</w:t>
            </w:r>
          </w:p>
        </w:tc>
        <w:tc>
          <w:tcPr>
            <w:tcW w:w="7327" w:type="dxa"/>
            <w:shd w:val="clear" w:color="auto" w:fill="auto"/>
          </w:tcPr>
          <w:p w14:paraId="1A014BA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・乗務記録の作成手法</w:t>
            </w:r>
          </w:p>
          <w:p w14:paraId="3EC0FF9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・関係法令等の知識の習得</w:t>
            </w:r>
          </w:p>
          <w:p w14:paraId="0D1B2D17" w14:textId="77777777" w:rsidR="00E7143F" w:rsidRPr="004671F4" w:rsidRDefault="00E7143F" w:rsidP="004A14DA">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・上記に関連した業務　等</w:t>
            </w:r>
          </w:p>
        </w:tc>
      </w:tr>
      <w:tr w:rsidR="00E7143F" w:rsidRPr="004671F4" w14:paraId="5B804D85" w14:textId="77777777" w:rsidTr="001A6000">
        <w:trPr>
          <w:trHeight w:val="432"/>
        </w:trPr>
        <w:tc>
          <w:tcPr>
            <w:tcW w:w="2509" w:type="dxa"/>
            <w:shd w:val="clear" w:color="auto" w:fill="auto"/>
          </w:tcPr>
          <w:p w14:paraId="414E779D"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６．習熟度確認</w:t>
            </w:r>
          </w:p>
        </w:tc>
        <w:tc>
          <w:tcPr>
            <w:tcW w:w="7327" w:type="dxa"/>
            <w:shd w:val="clear" w:color="auto" w:fill="auto"/>
          </w:tcPr>
          <w:p w14:paraId="7A4F9E7E" w14:textId="77777777"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・１～５の内容について習熟度を確認</w:t>
            </w:r>
          </w:p>
        </w:tc>
      </w:tr>
    </w:tbl>
    <w:p w14:paraId="642AC9FF" w14:textId="77777777" w:rsidR="00E7143F" w:rsidRDefault="00E7143F" w:rsidP="00E7143F">
      <w:pPr>
        <w:overflowPunct/>
        <w:autoSpaceDE w:val="0"/>
        <w:autoSpaceDN w:val="0"/>
        <w:spacing w:line="280" w:lineRule="exact"/>
        <w:jc w:val="left"/>
        <w:textAlignment w:val="auto"/>
        <w:rPr>
          <w:rFonts w:ascii="ＭＳ 明朝" w:cs="Times New Roman"/>
          <w:color w:val="auto"/>
        </w:rPr>
      </w:pPr>
    </w:p>
    <w:p w14:paraId="58941DF1" w14:textId="77777777" w:rsidR="00E7143F" w:rsidRPr="004671F4" w:rsidRDefault="00E7143F" w:rsidP="00E7143F">
      <w:pPr>
        <w:overflowPunct/>
        <w:autoSpaceDE w:val="0"/>
        <w:autoSpaceDN w:val="0"/>
        <w:spacing w:line="280" w:lineRule="exact"/>
        <w:jc w:val="left"/>
        <w:textAlignment w:val="auto"/>
        <w:rPr>
          <w:rFonts w:ascii="ＭＳ 明朝" w:cs="Times New Roman"/>
          <w:color w:val="auto"/>
        </w:rPr>
      </w:pPr>
      <w:r>
        <w:rPr>
          <w:rFonts w:ascii="ＭＳ 明朝" w:cs="Times New Roman"/>
          <w:color w:val="auto"/>
        </w:rPr>
        <w:br w:type="page"/>
      </w:r>
    </w:p>
    <w:tbl>
      <w:tblPr>
        <w:tblW w:w="9639" w:type="dxa"/>
        <w:jc w:val="center"/>
        <w:tblCellMar>
          <w:left w:w="99" w:type="dxa"/>
          <w:right w:w="99" w:type="dxa"/>
        </w:tblCellMar>
        <w:tblLook w:val="04A0" w:firstRow="1" w:lastRow="0" w:firstColumn="1" w:lastColumn="0" w:noHBand="0" w:noVBand="1"/>
      </w:tblPr>
      <w:tblGrid>
        <w:gridCol w:w="1276"/>
        <w:gridCol w:w="5387"/>
        <w:gridCol w:w="992"/>
        <w:gridCol w:w="992"/>
        <w:gridCol w:w="992"/>
      </w:tblGrid>
      <w:tr w:rsidR="00E7143F" w:rsidRPr="00F37634" w14:paraId="4B0F394F" w14:textId="77777777" w:rsidTr="00811918">
        <w:trPr>
          <w:trHeight w:val="38"/>
          <w:jc w:val="center"/>
        </w:trPr>
        <w:tc>
          <w:tcPr>
            <w:tcW w:w="9639" w:type="dxa"/>
            <w:gridSpan w:val="5"/>
            <w:tcBorders>
              <w:top w:val="nil"/>
              <w:left w:val="nil"/>
              <w:bottom w:val="nil"/>
              <w:right w:val="nil"/>
            </w:tcBorders>
            <w:shd w:val="clear" w:color="auto" w:fill="auto"/>
            <w:noWrap/>
            <w:hideMark/>
          </w:tcPr>
          <w:p w14:paraId="454D8C61" w14:textId="77777777" w:rsidR="00E7143F" w:rsidRPr="00805941" w:rsidRDefault="00E7143F" w:rsidP="0012101D">
            <w:pPr>
              <w:widowControl/>
              <w:overflowPunct/>
              <w:adjustRightInd/>
              <w:jc w:val="center"/>
              <w:textAlignment w:val="auto"/>
              <w:rPr>
                <w:rFonts w:ascii="ＭＳ 明朝" w:hAnsi="ＭＳ 明朝" w:cs="ＭＳ Ｐゴシック"/>
                <w:sz w:val="32"/>
                <w:szCs w:val="32"/>
              </w:rPr>
            </w:pPr>
            <w:bookmarkStart w:id="2" w:name="_Hlk149729159"/>
            <w:r w:rsidRPr="00805941">
              <w:rPr>
                <w:rFonts w:ascii="ＭＳ 明朝" w:hAnsi="ＭＳ 明朝" w:cs="ＭＳ Ｐゴシック" w:hint="eastAsia"/>
                <w:sz w:val="32"/>
                <w:szCs w:val="32"/>
              </w:rPr>
              <w:lastRenderedPageBreak/>
              <w:t>実務研修習熟度確認表</w:t>
            </w:r>
          </w:p>
        </w:tc>
      </w:tr>
      <w:tr w:rsidR="00E7143F" w:rsidRPr="00F37634" w14:paraId="13B6A54F" w14:textId="77777777" w:rsidTr="00811918">
        <w:trPr>
          <w:trHeight w:val="38"/>
          <w:jc w:val="center"/>
        </w:trPr>
        <w:tc>
          <w:tcPr>
            <w:tcW w:w="1276" w:type="dxa"/>
            <w:tcBorders>
              <w:top w:val="nil"/>
              <w:left w:val="nil"/>
              <w:bottom w:val="nil"/>
              <w:right w:val="nil"/>
            </w:tcBorders>
            <w:shd w:val="clear" w:color="auto" w:fill="auto"/>
            <w:noWrap/>
            <w:vAlign w:val="center"/>
            <w:hideMark/>
          </w:tcPr>
          <w:p w14:paraId="22165DE6" w14:textId="77777777" w:rsidR="00E7143F" w:rsidRPr="00805941" w:rsidRDefault="00E7143F" w:rsidP="0012101D">
            <w:pPr>
              <w:widowControl/>
              <w:overflowPunct/>
              <w:adjustRightInd/>
              <w:jc w:val="center"/>
              <w:textAlignment w:val="auto"/>
              <w:rPr>
                <w:rFonts w:ascii="ＭＳ 明朝" w:hAnsi="ＭＳ 明朝" w:cs="ＭＳ Ｐゴシック"/>
                <w:sz w:val="32"/>
                <w:szCs w:val="32"/>
              </w:rPr>
            </w:pPr>
          </w:p>
        </w:tc>
        <w:tc>
          <w:tcPr>
            <w:tcW w:w="5387" w:type="dxa"/>
            <w:tcBorders>
              <w:top w:val="nil"/>
              <w:left w:val="nil"/>
              <w:bottom w:val="nil"/>
              <w:right w:val="nil"/>
            </w:tcBorders>
            <w:shd w:val="clear" w:color="auto" w:fill="auto"/>
            <w:noWrap/>
            <w:vAlign w:val="center"/>
            <w:hideMark/>
          </w:tcPr>
          <w:p w14:paraId="4F1CFDFF" w14:textId="77777777" w:rsidR="00E7143F" w:rsidRPr="00805941" w:rsidRDefault="00E7143F" w:rsidP="0012101D">
            <w:pPr>
              <w:widowControl/>
              <w:overflowPunct/>
              <w:adjustRightInd/>
              <w:jc w:val="center"/>
              <w:textAlignment w:val="auto"/>
              <w:rPr>
                <w:rFonts w:ascii="ＭＳ 明朝" w:hAnsi="ＭＳ 明朝" w:cs="Times New Roman"/>
                <w:color w:val="auto"/>
                <w:sz w:val="20"/>
                <w:szCs w:val="20"/>
              </w:rPr>
            </w:pPr>
          </w:p>
        </w:tc>
        <w:tc>
          <w:tcPr>
            <w:tcW w:w="992" w:type="dxa"/>
            <w:tcBorders>
              <w:top w:val="nil"/>
              <w:left w:val="nil"/>
              <w:bottom w:val="nil"/>
              <w:right w:val="nil"/>
            </w:tcBorders>
            <w:shd w:val="clear" w:color="auto" w:fill="auto"/>
            <w:noWrap/>
            <w:hideMark/>
          </w:tcPr>
          <w:p w14:paraId="2648F761" w14:textId="77777777" w:rsidR="00E7143F" w:rsidRPr="00805941" w:rsidRDefault="00E7143F" w:rsidP="0012101D">
            <w:pPr>
              <w:widowControl/>
              <w:overflowPunct/>
              <w:adjustRightInd/>
              <w:jc w:val="right"/>
              <w:textAlignment w:val="auto"/>
              <w:rPr>
                <w:rFonts w:ascii="ＭＳ 明朝" w:hAnsi="ＭＳ 明朝" w:cs="Times New Roman"/>
                <w:color w:val="auto"/>
                <w:sz w:val="20"/>
                <w:szCs w:val="20"/>
              </w:rPr>
            </w:pPr>
          </w:p>
        </w:tc>
        <w:tc>
          <w:tcPr>
            <w:tcW w:w="992" w:type="dxa"/>
            <w:tcBorders>
              <w:top w:val="nil"/>
              <w:left w:val="nil"/>
              <w:bottom w:val="nil"/>
              <w:right w:val="nil"/>
            </w:tcBorders>
            <w:shd w:val="clear" w:color="auto" w:fill="auto"/>
            <w:noWrap/>
            <w:hideMark/>
          </w:tcPr>
          <w:p w14:paraId="5847129D" w14:textId="77777777" w:rsidR="00E7143F" w:rsidRPr="00805941" w:rsidRDefault="00E7143F" w:rsidP="0012101D">
            <w:pPr>
              <w:widowControl/>
              <w:overflowPunct/>
              <w:adjustRightInd/>
              <w:jc w:val="center"/>
              <w:textAlignment w:val="auto"/>
              <w:rPr>
                <w:rFonts w:ascii="ＭＳ 明朝" w:hAnsi="ＭＳ 明朝" w:cs="Times New Roman"/>
                <w:color w:val="auto"/>
                <w:sz w:val="20"/>
                <w:szCs w:val="20"/>
              </w:rPr>
            </w:pPr>
          </w:p>
        </w:tc>
        <w:tc>
          <w:tcPr>
            <w:tcW w:w="992" w:type="dxa"/>
            <w:tcBorders>
              <w:top w:val="nil"/>
              <w:left w:val="nil"/>
              <w:bottom w:val="nil"/>
              <w:right w:val="nil"/>
            </w:tcBorders>
            <w:shd w:val="clear" w:color="auto" w:fill="auto"/>
            <w:noWrap/>
            <w:hideMark/>
          </w:tcPr>
          <w:p w14:paraId="39A1EABA" w14:textId="77777777" w:rsidR="00E7143F" w:rsidRPr="00805941" w:rsidRDefault="00E7143F" w:rsidP="0012101D">
            <w:pPr>
              <w:widowControl/>
              <w:overflowPunct/>
              <w:adjustRightInd/>
              <w:jc w:val="center"/>
              <w:textAlignment w:val="auto"/>
              <w:rPr>
                <w:rFonts w:ascii="ＭＳ 明朝" w:hAnsi="ＭＳ 明朝" w:cs="Times New Roman"/>
                <w:color w:val="auto"/>
                <w:sz w:val="20"/>
                <w:szCs w:val="20"/>
              </w:rPr>
            </w:pPr>
          </w:p>
        </w:tc>
      </w:tr>
      <w:tr w:rsidR="00E7143F" w:rsidRPr="00F37634" w14:paraId="14326092" w14:textId="77777777" w:rsidTr="00811918">
        <w:trPr>
          <w:trHeight w:val="38"/>
          <w:jc w:val="center"/>
        </w:trPr>
        <w:tc>
          <w:tcPr>
            <w:tcW w:w="1276" w:type="dxa"/>
            <w:vMerge w:val="restart"/>
            <w:tcBorders>
              <w:top w:val="single" w:sz="8" w:space="0" w:color="auto"/>
              <w:left w:val="single" w:sz="8" w:space="0" w:color="auto"/>
              <w:bottom w:val="single" w:sz="8" w:space="0" w:color="000000"/>
              <w:right w:val="nil"/>
            </w:tcBorders>
            <w:shd w:val="clear" w:color="auto" w:fill="auto"/>
            <w:vAlign w:val="center"/>
            <w:hideMark/>
          </w:tcPr>
          <w:p w14:paraId="60F082F7"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項目</w:t>
            </w:r>
          </w:p>
        </w:tc>
        <w:tc>
          <w:tcPr>
            <w:tcW w:w="53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DD3193"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内容</w:t>
            </w:r>
          </w:p>
        </w:tc>
        <w:tc>
          <w:tcPr>
            <w:tcW w:w="2976" w:type="dxa"/>
            <w:gridSpan w:val="3"/>
            <w:tcBorders>
              <w:top w:val="single" w:sz="8" w:space="0" w:color="auto"/>
              <w:left w:val="nil"/>
              <w:bottom w:val="single" w:sz="4" w:space="0" w:color="auto"/>
              <w:right w:val="single" w:sz="8" w:space="0" w:color="000000"/>
            </w:tcBorders>
            <w:shd w:val="clear" w:color="auto" w:fill="auto"/>
            <w:noWrap/>
            <w:hideMark/>
          </w:tcPr>
          <w:p w14:paraId="11C380D7"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業態</w:t>
            </w:r>
          </w:p>
        </w:tc>
      </w:tr>
      <w:tr w:rsidR="00E7143F" w:rsidRPr="00F37634" w14:paraId="163FE380" w14:textId="77777777" w:rsidTr="00811918">
        <w:trPr>
          <w:trHeight w:val="30"/>
          <w:jc w:val="center"/>
        </w:trPr>
        <w:tc>
          <w:tcPr>
            <w:tcW w:w="1276" w:type="dxa"/>
            <w:vMerge/>
            <w:tcBorders>
              <w:top w:val="single" w:sz="8" w:space="0" w:color="auto"/>
              <w:left w:val="single" w:sz="8" w:space="0" w:color="auto"/>
              <w:bottom w:val="single" w:sz="8" w:space="0" w:color="000000"/>
              <w:right w:val="nil"/>
            </w:tcBorders>
            <w:vAlign w:val="center"/>
            <w:hideMark/>
          </w:tcPr>
          <w:p w14:paraId="6BAF77CF"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387" w:type="dxa"/>
            <w:vMerge/>
            <w:tcBorders>
              <w:top w:val="single" w:sz="8" w:space="0" w:color="auto"/>
              <w:left w:val="single" w:sz="8" w:space="0" w:color="auto"/>
              <w:bottom w:val="single" w:sz="8" w:space="0" w:color="000000"/>
              <w:right w:val="single" w:sz="8" w:space="0" w:color="auto"/>
            </w:tcBorders>
            <w:vAlign w:val="center"/>
            <w:hideMark/>
          </w:tcPr>
          <w:p w14:paraId="459437EF"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992" w:type="dxa"/>
            <w:tcBorders>
              <w:top w:val="nil"/>
              <w:left w:val="nil"/>
              <w:bottom w:val="single" w:sz="8" w:space="0" w:color="auto"/>
              <w:right w:val="single" w:sz="4" w:space="0" w:color="auto"/>
            </w:tcBorders>
            <w:shd w:val="clear" w:color="auto" w:fill="auto"/>
            <w:noWrap/>
            <w:hideMark/>
          </w:tcPr>
          <w:p w14:paraId="6232AFDA"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船釣り</w:t>
            </w:r>
          </w:p>
        </w:tc>
        <w:tc>
          <w:tcPr>
            <w:tcW w:w="992" w:type="dxa"/>
            <w:tcBorders>
              <w:top w:val="nil"/>
              <w:left w:val="nil"/>
              <w:bottom w:val="single" w:sz="8" w:space="0" w:color="auto"/>
              <w:right w:val="single" w:sz="4" w:space="0" w:color="auto"/>
            </w:tcBorders>
            <w:shd w:val="clear" w:color="auto" w:fill="auto"/>
            <w:noWrap/>
            <w:hideMark/>
          </w:tcPr>
          <w:p w14:paraId="4D912AD7"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瀬渡し</w:t>
            </w:r>
          </w:p>
        </w:tc>
        <w:tc>
          <w:tcPr>
            <w:tcW w:w="992" w:type="dxa"/>
            <w:tcBorders>
              <w:top w:val="nil"/>
              <w:left w:val="nil"/>
              <w:bottom w:val="single" w:sz="8" w:space="0" w:color="auto"/>
              <w:right w:val="single" w:sz="8" w:space="0" w:color="auto"/>
            </w:tcBorders>
            <w:shd w:val="clear" w:color="auto" w:fill="auto"/>
            <w:hideMark/>
          </w:tcPr>
          <w:p w14:paraId="5525627B"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その他</w:t>
            </w:r>
          </w:p>
        </w:tc>
      </w:tr>
      <w:tr w:rsidR="00E7143F" w:rsidRPr="00F37634" w14:paraId="77C8C969" w14:textId="77777777" w:rsidTr="00811918">
        <w:trPr>
          <w:trHeight w:val="56"/>
          <w:jc w:val="center"/>
        </w:trPr>
        <w:tc>
          <w:tcPr>
            <w:tcW w:w="1276" w:type="dxa"/>
            <w:vMerge w:val="restart"/>
            <w:tcBorders>
              <w:top w:val="nil"/>
              <w:left w:val="single" w:sz="8" w:space="0" w:color="auto"/>
              <w:bottom w:val="single" w:sz="8" w:space="0" w:color="000000"/>
              <w:right w:val="nil"/>
            </w:tcBorders>
            <w:shd w:val="clear" w:color="auto" w:fill="auto"/>
            <w:vAlign w:val="center"/>
            <w:hideMark/>
          </w:tcPr>
          <w:p w14:paraId="2C075EAC"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利用者の安全管理</w:t>
            </w:r>
          </w:p>
        </w:tc>
        <w:tc>
          <w:tcPr>
            <w:tcW w:w="5387" w:type="dxa"/>
            <w:tcBorders>
              <w:top w:val="nil"/>
              <w:left w:val="single" w:sz="8" w:space="0" w:color="auto"/>
              <w:bottom w:val="single" w:sz="4" w:space="0" w:color="000000"/>
              <w:right w:val="single" w:sz="8" w:space="0" w:color="auto"/>
            </w:tcBorders>
            <w:shd w:val="clear" w:color="auto" w:fill="auto"/>
            <w:vAlign w:val="center"/>
            <w:hideMark/>
          </w:tcPr>
          <w:p w14:paraId="31C7B6AA"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出航前検査</w:t>
            </w:r>
          </w:p>
        </w:tc>
        <w:tc>
          <w:tcPr>
            <w:tcW w:w="992" w:type="dxa"/>
            <w:tcBorders>
              <w:top w:val="nil"/>
              <w:left w:val="nil"/>
              <w:bottom w:val="single" w:sz="4" w:space="0" w:color="auto"/>
              <w:right w:val="single" w:sz="4" w:space="0" w:color="auto"/>
            </w:tcBorders>
            <w:shd w:val="clear" w:color="auto" w:fill="auto"/>
            <w:noWrap/>
            <w:hideMark/>
          </w:tcPr>
          <w:p w14:paraId="55B76ADA"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14:paraId="788B17E4"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8" w:space="0" w:color="auto"/>
            </w:tcBorders>
            <w:shd w:val="clear" w:color="auto" w:fill="auto"/>
            <w:noWrap/>
            <w:hideMark/>
          </w:tcPr>
          <w:p w14:paraId="0B2078D9"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E7143F" w:rsidRPr="00F37634" w14:paraId="7819EA94" w14:textId="77777777" w:rsidTr="00811918">
        <w:trPr>
          <w:trHeight w:val="56"/>
          <w:jc w:val="center"/>
        </w:trPr>
        <w:tc>
          <w:tcPr>
            <w:tcW w:w="1276" w:type="dxa"/>
            <w:vMerge/>
            <w:tcBorders>
              <w:top w:val="nil"/>
              <w:left w:val="single" w:sz="8" w:space="0" w:color="auto"/>
              <w:bottom w:val="single" w:sz="8" w:space="0" w:color="000000"/>
              <w:right w:val="nil"/>
            </w:tcBorders>
            <w:vAlign w:val="center"/>
            <w:hideMark/>
          </w:tcPr>
          <w:p w14:paraId="6CE3C444"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4" w:space="0" w:color="000000"/>
              <w:right w:val="single" w:sz="8" w:space="0" w:color="auto"/>
            </w:tcBorders>
            <w:shd w:val="clear" w:color="auto" w:fill="auto"/>
            <w:vAlign w:val="center"/>
            <w:hideMark/>
          </w:tcPr>
          <w:p w14:paraId="78ED601B"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救命設備・通信設備の使用方法</w:t>
            </w:r>
          </w:p>
        </w:tc>
        <w:tc>
          <w:tcPr>
            <w:tcW w:w="992" w:type="dxa"/>
            <w:tcBorders>
              <w:top w:val="nil"/>
              <w:left w:val="nil"/>
              <w:bottom w:val="single" w:sz="4" w:space="0" w:color="auto"/>
              <w:right w:val="single" w:sz="4" w:space="0" w:color="auto"/>
            </w:tcBorders>
            <w:shd w:val="clear" w:color="auto" w:fill="auto"/>
            <w:noWrap/>
            <w:hideMark/>
          </w:tcPr>
          <w:p w14:paraId="458CF24E"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14:paraId="4B3875F9"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8" w:space="0" w:color="auto"/>
            </w:tcBorders>
            <w:shd w:val="clear" w:color="auto" w:fill="auto"/>
            <w:noWrap/>
            <w:hideMark/>
          </w:tcPr>
          <w:p w14:paraId="5012B0EA"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E7143F" w:rsidRPr="00F37634" w14:paraId="7DEC57DF" w14:textId="77777777" w:rsidTr="00811918">
        <w:trPr>
          <w:trHeight w:val="56"/>
          <w:jc w:val="center"/>
        </w:trPr>
        <w:tc>
          <w:tcPr>
            <w:tcW w:w="1276" w:type="dxa"/>
            <w:vMerge/>
            <w:tcBorders>
              <w:top w:val="nil"/>
              <w:left w:val="single" w:sz="8" w:space="0" w:color="auto"/>
              <w:bottom w:val="single" w:sz="8" w:space="0" w:color="000000"/>
              <w:right w:val="nil"/>
            </w:tcBorders>
            <w:vAlign w:val="center"/>
            <w:hideMark/>
          </w:tcPr>
          <w:p w14:paraId="15492D59"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4" w:space="0" w:color="000000"/>
              <w:right w:val="single" w:sz="8" w:space="0" w:color="auto"/>
            </w:tcBorders>
            <w:shd w:val="clear" w:color="auto" w:fill="auto"/>
            <w:vAlign w:val="center"/>
            <w:hideMark/>
          </w:tcPr>
          <w:p w14:paraId="335D734B"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利用者に対する遵守すべき事項や出航中止、帰港基準等の説明</w:t>
            </w:r>
          </w:p>
        </w:tc>
        <w:tc>
          <w:tcPr>
            <w:tcW w:w="992" w:type="dxa"/>
            <w:tcBorders>
              <w:top w:val="nil"/>
              <w:left w:val="nil"/>
              <w:bottom w:val="single" w:sz="4" w:space="0" w:color="auto"/>
              <w:right w:val="single" w:sz="4" w:space="0" w:color="auto"/>
            </w:tcBorders>
            <w:shd w:val="clear" w:color="auto" w:fill="auto"/>
            <w:noWrap/>
            <w:hideMark/>
          </w:tcPr>
          <w:p w14:paraId="231CD46C"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14:paraId="240DF459"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8" w:space="0" w:color="auto"/>
            </w:tcBorders>
            <w:shd w:val="clear" w:color="auto" w:fill="auto"/>
            <w:noWrap/>
            <w:hideMark/>
          </w:tcPr>
          <w:p w14:paraId="4663CE40"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E7143F" w:rsidRPr="00F37634" w14:paraId="77578AC5" w14:textId="77777777" w:rsidTr="00811918">
        <w:trPr>
          <w:trHeight w:val="56"/>
          <w:jc w:val="center"/>
        </w:trPr>
        <w:tc>
          <w:tcPr>
            <w:tcW w:w="1276" w:type="dxa"/>
            <w:vMerge/>
            <w:tcBorders>
              <w:top w:val="nil"/>
              <w:left w:val="single" w:sz="8" w:space="0" w:color="auto"/>
              <w:bottom w:val="single" w:sz="8" w:space="0" w:color="000000"/>
              <w:right w:val="nil"/>
            </w:tcBorders>
            <w:vAlign w:val="center"/>
            <w:hideMark/>
          </w:tcPr>
          <w:p w14:paraId="6EF3F20E"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4" w:space="0" w:color="000000"/>
              <w:right w:val="single" w:sz="8" w:space="0" w:color="auto"/>
            </w:tcBorders>
            <w:shd w:val="clear" w:color="auto" w:fill="auto"/>
            <w:vAlign w:val="center"/>
            <w:hideMark/>
          </w:tcPr>
          <w:p w14:paraId="1F9A0098"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営業中の利用者数の確認</w:t>
            </w:r>
          </w:p>
        </w:tc>
        <w:tc>
          <w:tcPr>
            <w:tcW w:w="992" w:type="dxa"/>
            <w:tcBorders>
              <w:top w:val="nil"/>
              <w:left w:val="nil"/>
              <w:bottom w:val="single" w:sz="4" w:space="0" w:color="auto"/>
              <w:right w:val="single" w:sz="4" w:space="0" w:color="auto"/>
            </w:tcBorders>
            <w:shd w:val="clear" w:color="auto" w:fill="auto"/>
            <w:noWrap/>
            <w:hideMark/>
          </w:tcPr>
          <w:p w14:paraId="72158448"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14:paraId="3E80BFC8"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8" w:space="0" w:color="auto"/>
            </w:tcBorders>
            <w:shd w:val="clear" w:color="auto" w:fill="auto"/>
            <w:noWrap/>
            <w:hideMark/>
          </w:tcPr>
          <w:p w14:paraId="6C4A3EC9"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E7143F" w:rsidRPr="00F37634" w14:paraId="2F5A31AD" w14:textId="77777777" w:rsidTr="00811918">
        <w:trPr>
          <w:trHeight w:val="56"/>
          <w:jc w:val="center"/>
        </w:trPr>
        <w:tc>
          <w:tcPr>
            <w:tcW w:w="1276" w:type="dxa"/>
            <w:vMerge/>
            <w:tcBorders>
              <w:top w:val="nil"/>
              <w:left w:val="single" w:sz="8" w:space="0" w:color="auto"/>
              <w:bottom w:val="single" w:sz="8" w:space="0" w:color="000000"/>
              <w:right w:val="nil"/>
            </w:tcBorders>
            <w:vAlign w:val="center"/>
            <w:hideMark/>
          </w:tcPr>
          <w:p w14:paraId="74739B2E"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4" w:space="0" w:color="000000"/>
              <w:right w:val="single" w:sz="8" w:space="0" w:color="auto"/>
            </w:tcBorders>
            <w:shd w:val="clear" w:color="auto" w:fill="auto"/>
            <w:vAlign w:val="center"/>
            <w:hideMark/>
          </w:tcPr>
          <w:p w14:paraId="1215180B"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気象・海象等の情報の収集方法</w:t>
            </w:r>
          </w:p>
        </w:tc>
        <w:tc>
          <w:tcPr>
            <w:tcW w:w="992" w:type="dxa"/>
            <w:tcBorders>
              <w:top w:val="nil"/>
              <w:left w:val="nil"/>
              <w:bottom w:val="single" w:sz="4" w:space="0" w:color="auto"/>
              <w:right w:val="single" w:sz="4" w:space="0" w:color="auto"/>
            </w:tcBorders>
            <w:shd w:val="clear" w:color="auto" w:fill="auto"/>
            <w:noWrap/>
            <w:hideMark/>
          </w:tcPr>
          <w:p w14:paraId="4E4819DD"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14:paraId="3F151225"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8" w:space="0" w:color="auto"/>
            </w:tcBorders>
            <w:shd w:val="clear" w:color="auto" w:fill="auto"/>
            <w:noWrap/>
            <w:hideMark/>
          </w:tcPr>
          <w:p w14:paraId="2665EDA2"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E7143F" w:rsidRPr="00F37634" w14:paraId="2DCB2A15" w14:textId="77777777" w:rsidTr="00811918">
        <w:trPr>
          <w:trHeight w:val="56"/>
          <w:jc w:val="center"/>
        </w:trPr>
        <w:tc>
          <w:tcPr>
            <w:tcW w:w="1276" w:type="dxa"/>
            <w:vMerge/>
            <w:tcBorders>
              <w:top w:val="nil"/>
              <w:left w:val="single" w:sz="8" w:space="0" w:color="auto"/>
              <w:bottom w:val="single" w:sz="8" w:space="0" w:color="000000"/>
              <w:right w:val="nil"/>
            </w:tcBorders>
            <w:vAlign w:val="center"/>
            <w:hideMark/>
          </w:tcPr>
          <w:p w14:paraId="32307AD0"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4" w:space="0" w:color="000000"/>
              <w:right w:val="single" w:sz="8" w:space="0" w:color="auto"/>
            </w:tcBorders>
            <w:shd w:val="clear" w:color="auto" w:fill="auto"/>
            <w:vAlign w:val="center"/>
            <w:hideMark/>
          </w:tcPr>
          <w:p w14:paraId="08E4438D"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海域の特性（水温、波高）に応じた安全管理</w:t>
            </w:r>
          </w:p>
        </w:tc>
        <w:tc>
          <w:tcPr>
            <w:tcW w:w="992" w:type="dxa"/>
            <w:tcBorders>
              <w:top w:val="nil"/>
              <w:left w:val="nil"/>
              <w:bottom w:val="single" w:sz="4" w:space="0" w:color="auto"/>
              <w:right w:val="single" w:sz="4" w:space="0" w:color="auto"/>
            </w:tcBorders>
            <w:shd w:val="clear" w:color="auto" w:fill="auto"/>
            <w:noWrap/>
            <w:hideMark/>
          </w:tcPr>
          <w:p w14:paraId="38001E5D"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14:paraId="77999AB7"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8" w:space="0" w:color="auto"/>
            </w:tcBorders>
            <w:shd w:val="clear" w:color="auto" w:fill="auto"/>
            <w:noWrap/>
            <w:hideMark/>
          </w:tcPr>
          <w:p w14:paraId="5AD162E1"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E7143F" w:rsidRPr="00F37634" w14:paraId="2E57869C" w14:textId="77777777" w:rsidTr="00811918">
        <w:trPr>
          <w:trHeight w:val="56"/>
          <w:jc w:val="center"/>
        </w:trPr>
        <w:tc>
          <w:tcPr>
            <w:tcW w:w="1276" w:type="dxa"/>
            <w:vMerge/>
            <w:tcBorders>
              <w:top w:val="nil"/>
              <w:left w:val="single" w:sz="8" w:space="0" w:color="auto"/>
              <w:bottom w:val="single" w:sz="8" w:space="0" w:color="000000"/>
              <w:right w:val="nil"/>
            </w:tcBorders>
            <w:vAlign w:val="center"/>
            <w:hideMark/>
          </w:tcPr>
          <w:p w14:paraId="661A2106"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8" w:space="0" w:color="auto"/>
              <w:right w:val="single" w:sz="8" w:space="0" w:color="auto"/>
            </w:tcBorders>
            <w:shd w:val="clear" w:color="auto" w:fill="auto"/>
            <w:vAlign w:val="center"/>
            <w:hideMark/>
          </w:tcPr>
          <w:p w14:paraId="1371C244"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案内する漁場における水産動植物の採捕に係る安全管理</w:t>
            </w:r>
          </w:p>
        </w:tc>
        <w:tc>
          <w:tcPr>
            <w:tcW w:w="992" w:type="dxa"/>
            <w:tcBorders>
              <w:top w:val="nil"/>
              <w:left w:val="nil"/>
              <w:bottom w:val="single" w:sz="8" w:space="0" w:color="auto"/>
              <w:right w:val="single" w:sz="4" w:space="0" w:color="auto"/>
            </w:tcBorders>
            <w:shd w:val="clear" w:color="auto" w:fill="auto"/>
            <w:noWrap/>
            <w:hideMark/>
          </w:tcPr>
          <w:p w14:paraId="0E367170"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8" w:space="0" w:color="auto"/>
              <w:right w:val="single" w:sz="4" w:space="0" w:color="auto"/>
            </w:tcBorders>
            <w:shd w:val="clear" w:color="auto" w:fill="auto"/>
            <w:noWrap/>
            <w:hideMark/>
          </w:tcPr>
          <w:p w14:paraId="59AA9B25"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8" w:space="0" w:color="auto"/>
              <w:right w:val="single" w:sz="8" w:space="0" w:color="auto"/>
            </w:tcBorders>
            <w:shd w:val="clear" w:color="auto" w:fill="auto"/>
            <w:noWrap/>
            <w:hideMark/>
          </w:tcPr>
          <w:p w14:paraId="010EC2E5"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E7143F" w:rsidRPr="00F37634" w14:paraId="111B82C4" w14:textId="77777777" w:rsidTr="00811918">
        <w:trPr>
          <w:trHeight w:val="56"/>
          <w:jc w:val="center"/>
        </w:trPr>
        <w:tc>
          <w:tcPr>
            <w:tcW w:w="1276" w:type="dxa"/>
            <w:vMerge w:val="restart"/>
            <w:tcBorders>
              <w:top w:val="nil"/>
              <w:left w:val="single" w:sz="8" w:space="0" w:color="auto"/>
              <w:bottom w:val="single" w:sz="8" w:space="0" w:color="000000"/>
              <w:right w:val="nil"/>
            </w:tcBorders>
            <w:shd w:val="clear" w:color="auto" w:fill="auto"/>
            <w:vAlign w:val="center"/>
            <w:hideMark/>
          </w:tcPr>
          <w:p w14:paraId="6ED3EA15"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漁場の選定</w:t>
            </w:r>
          </w:p>
        </w:tc>
        <w:tc>
          <w:tcPr>
            <w:tcW w:w="5387" w:type="dxa"/>
            <w:tcBorders>
              <w:top w:val="nil"/>
              <w:left w:val="single" w:sz="8" w:space="0" w:color="auto"/>
              <w:bottom w:val="single" w:sz="4" w:space="0" w:color="000000"/>
              <w:right w:val="single" w:sz="8" w:space="0" w:color="auto"/>
            </w:tcBorders>
            <w:shd w:val="clear" w:color="auto" w:fill="auto"/>
            <w:vAlign w:val="center"/>
            <w:hideMark/>
          </w:tcPr>
          <w:p w14:paraId="52C8240C"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漁場の選定に係る情報収集</w:t>
            </w:r>
          </w:p>
        </w:tc>
        <w:tc>
          <w:tcPr>
            <w:tcW w:w="992" w:type="dxa"/>
            <w:tcBorders>
              <w:top w:val="nil"/>
              <w:left w:val="nil"/>
              <w:bottom w:val="single" w:sz="4" w:space="0" w:color="auto"/>
              <w:right w:val="single" w:sz="4" w:space="0" w:color="auto"/>
            </w:tcBorders>
            <w:shd w:val="clear" w:color="auto" w:fill="auto"/>
            <w:noWrap/>
            <w:hideMark/>
          </w:tcPr>
          <w:p w14:paraId="631BBEB1"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14:paraId="3A6F8071"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8" w:space="0" w:color="auto"/>
            </w:tcBorders>
            <w:shd w:val="clear" w:color="auto" w:fill="auto"/>
            <w:noWrap/>
            <w:hideMark/>
          </w:tcPr>
          <w:p w14:paraId="629F375B"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E7143F" w:rsidRPr="00F37634" w14:paraId="6071DDFE" w14:textId="77777777" w:rsidTr="00811918">
        <w:trPr>
          <w:trHeight w:val="56"/>
          <w:jc w:val="center"/>
        </w:trPr>
        <w:tc>
          <w:tcPr>
            <w:tcW w:w="1276" w:type="dxa"/>
            <w:vMerge/>
            <w:tcBorders>
              <w:top w:val="nil"/>
              <w:left w:val="single" w:sz="8" w:space="0" w:color="auto"/>
              <w:bottom w:val="single" w:sz="8" w:space="0" w:color="000000"/>
              <w:right w:val="nil"/>
            </w:tcBorders>
            <w:vAlign w:val="center"/>
            <w:hideMark/>
          </w:tcPr>
          <w:p w14:paraId="67745179"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8" w:space="0" w:color="auto"/>
              <w:right w:val="single" w:sz="8" w:space="0" w:color="auto"/>
            </w:tcBorders>
            <w:shd w:val="clear" w:color="auto" w:fill="auto"/>
            <w:vAlign w:val="center"/>
            <w:hideMark/>
          </w:tcPr>
          <w:p w14:paraId="7466789A"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魚群探知機等の使用方法の習得</w:t>
            </w:r>
          </w:p>
        </w:tc>
        <w:tc>
          <w:tcPr>
            <w:tcW w:w="992" w:type="dxa"/>
            <w:tcBorders>
              <w:top w:val="nil"/>
              <w:left w:val="nil"/>
              <w:bottom w:val="single" w:sz="8" w:space="0" w:color="auto"/>
              <w:right w:val="single" w:sz="4" w:space="0" w:color="auto"/>
            </w:tcBorders>
            <w:shd w:val="clear" w:color="auto" w:fill="auto"/>
            <w:noWrap/>
            <w:hideMark/>
          </w:tcPr>
          <w:p w14:paraId="1A2DB07F"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8" w:space="0" w:color="auto"/>
              <w:right w:val="single" w:sz="4" w:space="0" w:color="auto"/>
            </w:tcBorders>
            <w:shd w:val="clear" w:color="auto" w:fill="auto"/>
            <w:noWrap/>
            <w:hideMark/>
          </w:tcPr>
          <w:p w14:paraId="65D8B80C"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8" w:space="0" w:color="auto"/>
              <w:right w:val="single" w:sz="8" w:space="0" w:color="auto"/>
            </w:tcBorders>
            <w:shd w:val="clear" w:color="auto" w:fill="auto"/>
            <w:noWrap/>
            <w:hideMark/>
          </w:tcPr>
          <w:p w14:paraId="4619A23D"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E7143F" w:rsidRPr="00F37634" w14:paraId="44ED2C9A" w14:textId="77777777" w:rsidTr="00811918">
        <w:trPr>
          <w:trHeight w:val="56"/>
          <w:jc w:val="center"/>
        </w:trPr>
        <w:tc>
          <w:tcPr>
            <w:tcW w:w="1276" w:type="dxa"/>
            <w:vMerge w:val="restart"/>
            <w:tcBorders>
              <w:top w:val="nil"/>
              <w:left w:val="single" w:sz="8" w:space="0" w:color="auto"/>
              <w:bottom w:val="single" w:sz="8" w:space="0" w:color="000000"/>
              <w:right w:val="nil"/>
            </w:tcBorders>
            <w:shd w:val="clear" w:color="auto" w:fill="auto"/>
            <w:vAlign w:val="center"/>
            <w:hideMark/>
          </w:tcPr>
          <w:p w14:paraId="0B5E3F54"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利用者への指導・助言</w:t>
            </w:r>
          </w:p>
        </w:tc>
        <w:tc>
          <w:tcPr>
            <w:tcW w:w="5387" w:type="dxa"/>
            <w:tcBorders>
              <w:top w:val="nil"/>
              <w:left w:val="single" w:sz="8" w:space="0" w:color="auto"/>
              <w:bottom w:val="single" w:sz="4" w:space="0" w:color="000000"/>
              <w:right w:val="single" w:sz="8" w:space="0" w:color="auto"/>
            </w:tcBorders>
            <w:shd w:val="clear" w:color="auto" w:fill="auto"/>
            <w:vAlign w:val="center"/>
            <w:hideMark/>
          </w:tcPr>
          <w:p w14:paraId="39B03C21"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水産動植物を採捕するための指導及び補助</w:t>
            </w:r>
          </w:p>
        </w:tc>
        <w:tc>
          <w:tcPr>
            <w:tcW w:w="992" w:type="dxa"/>
            <w:tcBorders>
              <w:top w:val="nil"/>
              <w:left w:val="nil"/>
              <w:bottom w:val="single" w:sz="4" w:space="0" w:color="auto"/>
              <w:right w:val="single" w:sz="4" w:space="0" w:color="auto"/>
            </w:tcBorders>
            <w:shd w:val="clear" w:color="auto" w:fill="auto"/>
            <w:noWrap/>
            <w:hideMark/>
          </w:tcPr>
          <w:p w14:paraId="38FF83D2"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14:paraId="3D70F438"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8" w:space="0" w:color="auto"/>
            </w:tcBorders>
            <w:shd w:val="clear" w:color="auto" w:fill="auto"/>
            <w:noWrap/>
            <w:hideMark/>
          </w:tcPr>
          <w:p w14:paraId="3155D585"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E7143F" w:rsidRPr="00F37634" w14:paraId="77EF1441" w14:textId="77777777" w:rsidTr="00811918">
        <w:trPr>
          <w:trHeight w:val="66"/>
          <w:jc w:val="center"/>
        </w:trPr>
        <w:tc>
          <w:tcPr>
            <w:tcW w:w="1276" w:type="dxa"/>
            <w:vMerge/>
            <w:tcBorders>
              <w:top w:val="nil"/>
              <w:left w:val="single" w:sz="8" w:space="0" w:color="auto"/>
              <w:bottom w:val="single" w:sz="8" w:space="0" w:color="000000"/>
              <w:right w:val="nil"/>
            </w:tcBorders>
            <w:vAlign w:val="center"/>
            <w:hideMark/>
          </w:tcPr>
          <w:p w14:paraId="59D4EF41"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8" w:space="0" w:color="auto"/>
              <w:right w:val="single" w:sz="8" w:space="0" w:color="auto"/>
            </w:tcBorders>
            <w:shd w:val="clear" w:color="auto" w:fill="auto"/>
            <w:vAlign w:val="center"/>
            <w:hideMark/>
          </w:tcPr>
          <w:p w14:paraId="58EB6C40"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乗客が採捕した水産動植物（特にクロマグロ等採捕報告が義務付けされているもの）の確認及び国が行う採捕量調査への協力の依頼</w:t>
            </w:r>
          </w:p>
        </w:tc>
        <w:tc>
          <w:tcPr>
            <w:tcW w:w="992" w:type="dxa"/>
            <w:tcBorders>
              <w:top w:val="nil"/>
              <w:left w:val="nil"/>
              <w:bottom w:val="single" w:sz="8" w:space="0" w:color="auto"/>
              <w:right w:val="single" w:sz="4" w:space="0" w:color="auto"/>
            </w:tcBorders>
            <w:shd w:val="clear" w:color="auto" w:fill="auto"/>
            <w:noWrap/>
            <w:hideMark/>
          </w:tcPr>
          <w:p w14:paraId="5AA4B2B5"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8" w:space="0" w:color="auto"/>
              <w:right w:val="single" w:sz="4" w:space="0" w:color="auto"/>
            </w:tcBorders>
            <w:shd w:val="clear" w:color="auto" w:fill="auto"/>
            <w:noWrap/>
            <w:hideMark/>
          </w:tcPr>
          <w:p w14:paraId="7B68B353"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8" w:space="0" w:color="auto"/>
              <w:right w:val="single" w:sz="8" w:space="0" w:color="auto"/>
            </w:tcBorders>
            <w:shd w:val="clear" w:color="auto" w:fill="auto"/>
            <w:noWrap/>
            <w:hideMark/>
          </w:tcPr>
          <w:p w14:paraId="7AB474BB"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E7143F" w:rsidRPr="00F37634" w14:paraId="67F582D6" w14:textId="77777777" w:rsidTr="00811918">
        <w:trPr>
          <w:trHeight w:val="56"/>
          <w:jc w:val="center"/>
        </w:trPr>
        <w:tc>
          <w:tcPr>
            <w:tcW w:w="1276" w:type="dxa"/>
            <w:vMerge w:val="restart"/>
            <w:tcBorders>
              <w:top w:val="nil"/>
              <w:left w:val="single" w:sz="8" w:space="0" w:color="auto"/>
              <w:bottom w:val="single" w:sz="8" w:space="0" w:color="000000"/>
              <w:right w:val="nil"/>
            </w:tcBorders>
            <w:shd w:val="clear" w:color="auto" w:fill="auto"/>
            <w:vAlign w:val="center"/>
            <w:hideMark/>
          </w:tcPr>
          <w:p w14:paraId="29E8F83A"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気象等が悪化した際の対応</w:t>
            </w:r>
          </w:p>
        </w:tc>
        <w:tc>
          <w:tcPr>
            <w:tcW w:w="5387" w:type="dxa"/>
            <w:tcBorders>
              <w:top w:val="nil"/>
              <w:left w:val="single" w:sz="8" w:space="0" w:color="auto"/>
              <w:bottom w:val="single" w:sz="4" w:space="0" w:color="000000"/>
              <w:right w:val="single" w:sz="8" w:space="0" w:color="auto"/>
            </w:tcBorders>
            <w:shd w:val="clear" w:color="auto" w:fill="auto"/>
            <w:vAlign w:val="center"/>
            <w:hideMark/>
          </w:tcPr>
          <w:p w14:paraId="69879139"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連絡体制、対応手順の確認</w:t>
            </w:r>
          </w:p>
        </w:tc>
        <w:tc>
          <w:tcPr>
            <w:tcW w:w="992" w:type="dxa"/>
            <w:tcBorders>
              <w:top w:val="nil"/>
              <w:left w:val="nil"/>
              <w:bottom w:val="single" w:sz="4" w:space="0" w:color="auto"/>
              <w:right w:val="single" w:sz="4" w:space="0" w:color="auto"/>
            </w:tcBorders>
            <w:shd w:val="clear" w:color="auto" w:fill="auto"/>
            <w:noWrap/>
            <w:hideMark/>
          </w:tcPr>
          <w:p w14:paraId="10DB34D7"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14:paraId="4486DC9E"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8" w:space="0" w:color="auto"/>
            </w:tcBorders>
            <w:shd w:val="clear" w:color="auto" w:fill="auto"/>
            <w:noWrap/>
            <w:hideMark/>
          </w:tcPr>
          <w:p w14:paraId="04CA824D"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E7143F" w:rsidRPr="00F37634" w14:paraId="0AED19D4" w14:textId="77777777" w:rsidTr="00811918">
        <w:trPr>
          <w:trHeight w:val="56"/>
          <w:jc w:val="center"/>
        </w:trPr>
        <w:tc>
          <w:tcPr>
            <w:tcW w:w="1276" w:type="dxa"/>
            <w:vMerge/>
            <w:tcBorders>
              <w:top w:val="nil"/>
              <w:left w:val="single" w:sz="8" w:space="0" w:color="auto"/>
              <w:bottom w:val="single" w:sz="8" w:space="0" w:color="000000"/>
              <w:right w:val="nil"/>
            </w:tcBorders>
            <w:vAlign w:val="center"/>
            <w:hideMark/>
          </w:tcPr>
          <w:p w14:paraId="50A934CA"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4" w:space="0" w:color="000000"/>
              <w:right w:val="single" w:sz="8" w:space="0" w:color="auto"/>
            </w:tcBorders>
            <w:shd w:val="clear" w:color="auto" w:fill="auto"/>
            <w:vAlign w:val="center"/>
            <w:hideMark/>
          </w:tcPr>
          <w:p w14:paraId="065B1C8D"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漁場ごとの避難港の確認</w:t>
            </w:r>
          </w:p>
        </w:tc>
        <w:tc>
          <w:tcPr>
            <w:tcW w:w="992" w:type="dxa"/>
            <w:tcBorders>
              <w:top w:val="nil"/>
              <w:left w:val="nil"/>
              <w:bottom w:val="single" w:sz="4" w:space="0" w:color="auto"/>
              <w:right w:val="single" w:sz="4" w:space="0" w:color="auto"/>
            </w:tcBorders>
            <w:shd w:val="clear" w:color="auto" w:fill="auto"/>
            <w:noWrap/>
            <w:hideMark/>
          </w:tcPr>
          <w:p w14:paraId="706307AA"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14:paraId="2229F8AD"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8" w:space="0" w:color="auto"/>
            </w:tcBorders>
            <w:shd w:val="clear" w:color="auto" w:fill="auto"/>
            <w:noWrap/>
            <w:hideMark/>
          </w:tcPr>
          <w:p w14:paraId="3F35B853"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E7143F" w:rsidRPr="00F37634" w14:paraId="11B9E938" w14:textId="77777777" w:rsidTr="00811918">
        <w:trPr>
          <w:trHeight w:val="56"/>
          <w:jc w:val="center"/>
        </w:trPr>
        <w:tc>
          <w:tcPr>
            <w:tcW w:w="1276" w:type="dxa"/>
            <w:vMerge/>
            <w:tcBorders>
              <w:top w:val="nil"/>
              <w:left w:val="single" w:sz="8" w:space="0" w:color="auto"/>
              <w:bottom w:val="single" w:sz="8" w:space="0" w:color="000000"/>
              <w:right w:val="nil"/>
            </w:tcBorders>
            <w:vAlign w:val="center"/>
            <w:hideMark/>
          </w:tcPr>
          <w:p w14:paraId="45048D0B"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8" w:space="0" w:color="auto"/>
              <w:right w:val="single" w:sz="8" w:space="0" w:color="auto"/>
            </w:tcBorders>
            <w:shd w:val="clear" w:color="auto" w:fill="auto"/>
            <w:vAlign w:val="center"/>
            <w:hideMark/>
          </w:tcPr>
          <w:p w14:paraId="5AA3AD38"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落水者の発生を想定した定期訓練の実施（研修期間内に１回以上実施）</w:t>
            </w:r>
          </w:p>
        </w:tc>
        <w:tc>
          <w:tcPr>
            <w:tcW w:w="992" w:type="dxa"/>
            <w:tcBorders>
              <w:top w:val="nil"/>
              <w:left w:val="nil"/>
              <w:bottom w:val="single" w:sz="8" w:space="0" w:color="auto"/>
              <w:right w:val="single" w:sz="4" w:space="0" w:color="auto"/>
            </w:tcBorders>
            <w:shd w:val="clear" w:color="auto" w:fill="auto"/>
            <w:noWrap/>
            <w:hideMark/>
          </w:tcPr>
          <w:p w14:paraId="54392F75"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8" w:space="0" w:color="auto"/>
              <w:right w:val="single" w:sz="4" w:space="0" w:color="auto"/>
            </w:tcBorders>
            <w:shd w:val="clear" w:color="auto" w:fill="auto"/>
            <w:noWrap/>
            <w:hideMark/>
          </w:tcPr>
          <w:p w14:paraId="30DE8DD9"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8" w:space="0" w:color="auto"/>
              <w:right w:val="single" w:sz="8" w:space="0" w:color="auto"/>
            </w:tcBorders>
            <w:shd w:val="clear" w:color="auto" w:fill="auto"/>
            <w:noWrap/>
            <w:hideMark/>
          </w:tcPr>
          <w:p w14:paraId="64F47859"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E7143F" w:rsidRPr="00F37634" w14:paraId="6F3658BB" w14:textId="77777777" w:rsidTr="00811918">
        <w:trPr>
          <w:trHeight w:val="56"/>
          <w:jc w:val="center"/>
        </w:trPr>
        <w:tc>
          <w:tcPr>
            <w:tcW w:w="1276" w:type="dxa"/>
            <w:vMerge w:val="restart"/>
            <w:tcBorders>
              <w:top w:val="nil"/>
              <w:left w:val="single" w:sz="8" w:space="0" w:color="auto"/>
              <w:bottom w:val="single" w:sz="8" w:space="0" w:color="000000"/>
              <w:right w:val="nil"/>
            </w:tcBorders>
            <w:shd w:val="clear" w:color="auto" w:fill="auto"/>
            <w:vAlign w:val="center"/>
            <w:hideMark/>
          </w:tcPr>
          <w:p w14:paraId="2434B8A0"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その他</w:t>
            </w:r>
          </w:p>
        </w:tc>
        <w:tc>
          <w:tcPr>
            <w:tcW w:w="5387" w:type="dxa"/>
            <w:tcBorders>
              <w:top w:val="nil"/>
              <w:left w:val="single" w:sz="8" w:space="0" w:color="auto"/>
              <w:bottom w:val="single" w:sz="4" w:space="0" w:color="000000"/>
              <w:right w:val="single" w:sz="8" w:space="0" w:color="auto"/>
            </w:tcBorders>
            <w:shd w:val="clear" w:color="auto" w:fill="auto"/>
            <w:vAlign w:val="center"/>
            <w:hideMark/>
          </w:tcPr>
          <w:p w14:paraId="159B9D35"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乗務記録の作成手法</w:t>
            </w:r>
          </w:p>
        </w:tc>
        <w:tc>
          <w:tcPr>
            <w:tcW w:w="992" w:type="dxa"/>
            <w:tcBorders>
              <w:top w:val="nil"/>
              <w:left w:val="nil"/>
              <w:bottom w:val="single" w:sz="4" w:space="0" w:color="auto"/>
              <w:right w:val="single" w:sz="4" w:space="0" w:color="auto"/>
            </w:tcBorders>
            <w:shd w:val="clear" w:color="auto" w:fill="auto"/>
            <w:noWrap/>
            <w:hideMark/>
          </w:tcPr>
          <w:p w14:paraId="0DEAADE2"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14:paraId="7F1D7058"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8" w:space="0" w:color="auto"/>
            </w:tcBorders>
            <w:shd w:val="clear" w:color="auto" w:fill="auto"/>
            <w:noWrap/>
            <w:hideMark/>
          </w:tcPr>
          <w:p w14:paraId="276BD77B"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E7143F" w:rsidRPr="00F37634" w14:paraId="073618B4" w14:textId="77777777" w:rsidTr="00811918">
        <w:trPr>
          <w:trHeight w:val="56"/>
          <w:jc w:val="center"/>
        </w:trPr>
        <w:tc>
          <w:tcPr>
            <w:tcW w:w="1276" w:type="dxa"/>
            <w:vMerge/>
            <w:tcBorders>
              <w:top w:val="nil"/>
              <w:left w:val="single" w:sz="8" w:space="0" w:color="auto"/>
              <w:bottom w:val="single" w:sz="8" w:space="0" w:color="000000"/>
              <w:right w:val="nil"/>
            </w:tcBorders>
            <w:vAlign w:val="center"/>
            <w:hideMark/>
          </w:tcPr>
          <w:p w14:paraId="12F6EFFA"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4" w:space="0" w:color="000000"/>
              <w:right w:val="single" w:sz="8" w:space="0" w:color="auto"/>
            </w:tcBorders>
            <w:shd w:val="clear" w:color="auto" w:fill="auto"/>
            <w:vAlign w:val="center"/>
            <w:hideMark/>
          </w:tcPr>
          <w:p w14:paraId="26610EFB"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関係法令等の知識の習得</w:t>
            </w:r>
          </w:p>
        </w:tc>
        <w:tc>
          <w:tcPr>
            <w:tcW w:w="992" w:type="dxa"/>
            <w:tcBorders>
              <w:top w:val="nil"/>
              <w:left w:val="nil"/>
              <w:bottom w:val="single" w:sz="4" w:space="0" w:color="auto"/>
              <w:right w:val="single" w:sz="4" w:space="0" w:color="auto"/>
            </w:tcBorders>
            <w:shd w:val="clear" w:color="auto" w:fill="auto"/>
            <w:noWrap/>
            <w:hideMark/>
          </w:tcPr>
          <w:p w14:paraId="74887FC2"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4" w:space="0" w:color="auto"/>
            </w:tcBorders>
            <w:shd w:val="clear" w:color="auto" w:fill="auto"/>
            <w:noWrap/>
            <w:hideMark/>
          </w:tcPr>
          <w:p w14:paraId="339A27BE"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8" w:space="0" w:color="auto"/>
            </w:tcBorders>
            <w:shd w:val="clear" w:color="auto" w:fill="auto"/>
            <w:noWrap/>
            <w:hideMark/>
          </w:tcPr>
          <w:p w14:paraId="3BF37E03"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E7143F" w:rsidRPr="00F37634" w14:paraId="52600D61" w14:textId="77777777" w:rsidTr="00811918">
        <w:trPr>
          <w:trHeight w:val="56"/>
          <w:jc w:val="center"/>
        </w:trPr>
        <w:tc>
          <w:tcPr>
            <w:tcW w:w="1276" w:type="dxa"/>
            <w:vMerge/>
            <w:tcBorders>
              <w:top w:val="nil"/>
              <w:left w:val="single" w:sz="8" w:space="0" w:color="auto"/>
              <w:bottom w:val="single" w:sz="8" w:space="0" w:color="000000"/>
              <w:right w:val="nil"/>
            </w:tcBorders>
            <w:vAlign w:val="center"/>
            <w:hideMark/>
          </w:tcPr>
          <w:p w14:paraId="415E5C2D"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387" w:type="dxa"/>
            <w:tcBorders>
              <w:top w:val="nil"/>
              <w:left w:val="single" w:sz="8" w:space="0" w:color="auto"/>
              <w:bottom w:val="single" w:sz="8" w:space="0" w:color="auto"/>
              <w:right w:val="single" w:sz="8" w:space="0" w:color="auto"/>
            </w:tcBorders>
            <w:shd w:val="clear" w:color="auto" w:fill="auto"/>
            <w:vAlign w:val="center"/>
            <w:hideMark/>
          </w:tcPr>
          <w:p w14:paraId="5C02F952" w14:textId="77777777"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 xml:space="preserve">上記に関連した業務  </w:t>
            </w:r>
          </w:p>
        </w:tc>
        <w:tc>
          <w:tcPr>
            <w:tcW w:w="992" w:type="dxa"/>
            <w:tcBorders>
              <w:top w:val="nil"/>
              <w:left w:val="nil"/>
              <w:bottom w:val="single" w:sz="8" w:space="0" w:color="auto"/>
              <w:right w:val="single" w:sz="4" w:space="0" w:color="auto"/>
            </w:tcBorders>
            <w:shd w:val="clear" w:color="auto" w:fill="auto"/>
            <w:noWrap/>
            <w:hideMark/>
          </w:tcPr>
          <w:p w14:paraId="7923A9DC"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8" w:space="0" w:color="auto"/>
              <w:right w:val="single" w:sz="4" w:space="0" w:color="auto"/>
            </w:tcBorders>
            <w:shd w:val="clear" w:color="auto" w:fill="auto"/>
            <w:noWrap/>
            <w:hideMark/>
          </w:tcPr>
          <w:p w14:paraId="68384C6A"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8" w:space="0" w:color="auto"/>
              <w:right w:val="single" w:sz="8" w:space="0" w:color="auto"/>
            </w:tcBorders>
            <w:shd w:val="clear" w:color="auto" w:fill="auto"/>
            <w:noWrap/>
            <w:hideMark/>
          </w:tcPr>
          <w:p w14:paraId="52D86323" w14:textId="77777777"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bookmarkEnd w:id="2"/>
    </w:tbl>
    <w:p w14:paraId="49EE3002" w14:textId="77777777" w:rsidR="00E7143F" w:rsidRPr="004671F4" w:rsidRDefault="00E7143F" w:rsidP="00E7143F">
      <w:pPr>
        <w:overflowPunct/>
        <w:autoSpaceDE w:val="0"/>
        <w:autoSpaceDN w:val="0"/>
        <w:spacing w:line="360" w:lineRule="exact"/>
        <w:jc w:val="left"/>
        <w:textAlignment w:val="auto"/>
        <w:rPr>
          <w:rFonts w:ascii="ＭＳ 明朝" w:cs="Times New Roman"/>
          <w:color w:val="auto"/>
        </w:rPr>
      </w:pPr>
    </w:p>
    <w:p w14:paraId="51B49A89" w14:textId="77777777" w:rsidR="00E7143F" w:rsidRPr="004671F4" w:rsidRDefault="00E7143F" w:rsidP="00E7143F">
      <w:pPr>
        <w:overflowPunct/>
        <w:autoSpaceDE w:val="0"/>
        <w:autoSpaceDN w:val="0"/>
        <w:spacing w:line="280" w:lineRule="exact"/>
        <w:jc w:val="left"/>
        <w:textAlignment w:val="auto"/>
        <w:rPr>
          <w:rFonts w:ascii="ＭＳ 明朝" w:cs="Times New Roman"/>
          <w:color w:val="auto"/>
        </w:rPr>
      </w:pPr>
    </w:p>
    <w:p w14:paraId="1899637F" w14:textId="77777777" w:rsidR="00D946CD" w:rsidRDefault="00D946CD" w:rsidP="006528B1">
      <w:pPr>
        <w:overflowPunct/>
        <w:adjustRightInd/>
        <w:spacing w:line="380" w:lineRule="exact"/>
        <w:rPr>
          <w:rFonts w:ascii="ＭＳ 明朝" w:hAnsi="ＭＳ 明朝" w:cs="ＭＳ ゴシック"/>
          <w:color w:val="auto"/>
          <w:szCs w:val="20"/>
        </w:rPr>
      </w:pPr>
    </w:p>
    <w:p w14:paraId="4F8ABDED" w14:textId="77777777" w:rsidR="00D946CD" w:rsidRDefault="00D946CD" w:rsidP="006528B1">
      <w:pPr>
        <w:overflowPunct/>
        <w:adjustRightInd/>
        <w:spacing w:line="380" w:lineRule="exact"/>
        <w:rPr>
          <w:rFonts w:ascii="ＭＳ 明朝" w:hAnsi="ＭＳ 明朝" w:cs="ＭＳ ゴシック"/>
          <w:color w:val="auto"/>
          <w:szCs w:val="20"/>
        </w:rPr>
      </w:pPr>
    </w:p>
    <w:p w14:paraId="18A50F2E" w14:textId="77777777" w:rsidR="00D946CD" w:rsidRDefault="00D946CD" w:rsidP="006528B1">
      <w:pPr>
        <w:overflowPunct/>
        <w:adjustRightInd/>
        <w:spacing w:line="380" w:lineRule="exact"/>
        <w:rPr>
          <w:rFonts w:ascii="ＭＳ 明朝" w:hAnsi="ＭＳ 明朝" w:cs="ＭＳ ゴシック"/>
          <w:color w:val="auto"/>
          <w:szCs w:val="20"/>
        </w:rPr>
      </w:pPr>
    </w:p>
    <w:p w14:paraId="0F4428A3" w14:textId="77777777" w:rsidR="00D946CD" w:rsidRDefault="00D946CD" w:rsidP="006528B1">
      <w:pPr>
        <w:overflowPunct/>
        <w:adjustRightInd/>
        <w:spacing w:line="380" w:lineRule="exact"/>
        <w:rPr>
          <w:rFonts w:ascii="ＭＳ 明朝" w:hAnsi="ＭＳ 明朝" w:cs="ＭＳ ゴシック"/>
          <w:color w:val="auto"/>
          <w:szCs w:val="20"/>
        </w:rPr>
      </w:pPr>
    </w:p>
    <w:p w14:paraId="44D7AF49" w14:textId="77777777" w:rsidR="00D946CD" w:rsidRDefault="00D946CD" w:rsidP="006528B1">
      <w:pPr>
        <w:overflowPunct/>
        <w:adjustRightInd/>
        <w:spacing w:line="380" w:lineRule="exact"/>
        <w:rPr>
          <w:rFonts w:ascii="ＭＳ 明朝" w:hAnsi="ＭＳ 明朝" w:cs="ＭＳ ゴシック"/>
          <w:color w:val="auto"/>
          <w:szCs w:val="20"/>
        </w:rPr>
      </w:pPr>
    </w:p>
    <w:p w14:paraId="216C5498" w14:textId="77777777" w:rsidR="00D946CD" w:rsidRDefault="00D946CD" w:rsidP="006528B1">
      <w:pPr>
        <w:overflowPunct/>
        <w:adjustRightInd/>
        <w:spacing w:line="380" w:lineRule="exact"/>
        <w:rPr>
          <w:rFonts w:ascii="ＭＳ 明朝" w:hAnsi="ＭＳ 明朝" w:cs="ＭＳ ゴシック"/>
          <w:color w:val="auto"/>
          <w:szCs w:val="20"/>
        </w:rPr>
      </w:pPr>
    </w:p>
    <w:p w14:paraId="53F61339" w14:textId="77777777" w:rsidR="00D946CD" w:rsidRPr="00CA3CEF" w:rsidRDefault="00D946CD" w:rsidP="006528B1">
      <w:pPr>
        <w:overflowPunct/>
        <w:adjustRightInd/>
        <w:spacing w:line="380" w:lineRule="exact"/>
        <w:rPr>
          <w:rFonts w:ascii="ＭＳ 明朝" w:hAnsi="ＭＳ 明朝" w:cs="ＭＳ ゴシック"/>
          <w:color w:val="auto"/>
          <w:szCs w:val="20"/>
        </w:rPr>
      </w:pPr>
    </w:p>
    <w:sectPr w:rsidR="00D946CD" w:rsidRPr="00CA3CEF" w:rsidSect="007A3CE9">
      <w:type w:val="continuous"/>
      <w:pgSz w:w="11906" w:h="16838"/>
      <w:pgMar w:top="1700" w:right="1134" w:bottom="1700" w:left="1134" w:header="720" w:footer="720" w:gutter="0"/>
      <w:pgNumType w:fmt="numberInDash" w:start="1"/>
      <w:cols w:space="720"/>
      <w:noEndnote/>
      <w:docGrid w:type="linesAndChars" w:linePitch="2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BC92B" w14:textId="77777777" w:rsidR="00530642" w:rsidRDefault="00530642">
      <w:r>
        <w:separator/>
      </w:r>
    </w:p>
  </w:endnote>
  <w:endnote w:type="continuationSeparator" w:id="0">
    <w:p w14:paraId="37047799" w14:textId="77777777" w:rsidR="00530642" w:rsidRDefault="0053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60AC" w14:textId="77777777" w:rsidR="00800A59" w:rsidRDefault="00800A59" w:rsidP="00D740D7">
    <w:pPr>
      <w:adjustRightInd/>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F3854" w14:textId="77777777" w:rsidR="00530642" w:rsidRDefault="00530642">
      <w:r>
        <w:rPr>
          <w:rFonts w:ascii="ＭＳ 明朝" w:cs="Times New Roman"/>
          <w:color w:val="auto"/>
          <w:sz w:val="2"/>
          <w:szCs w:val="2"/>
        </w:rPr>
        <w:continuationSeparator/>
      </w:r>
    </w:p>
  </w:footnote>
  <w:footnote w:type="continuationSeparator" w:id="0">
    <w:p w14:paraId="1BA4688F" w14:textId="77777777" w:rsidR="00530642" w:rsidRDefault="00530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566F0"/>
    <w:multiLevelType w:val="hybridMultilevel"/>
    <w:tmpl w:val="12E09A20"/>
    <w:lvl w:ilvl="0" w:tplc="9B3A9C34">
      <w:start w:val="1"/>
      <w:numFmt w:val="decimalEnclosedCircle"/>
      <w:lvlText w:val="%1"/>
      <w:lvlJc w:val="left"/>
      <w:pPr>
        <w:ind w:left="600" w:hanging="360"/>
      </w:pPr>
      <w:rPr>
        <w:rFonts w:ascii="Times New Roman"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046364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defaultTabStop w:val="962"/>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88"/>
    <w:rsid w:val="000013E8"/>
    <w:rsid w:val="00002C7C"/>
    <w:rsid w:val="00020EB3"/>
    <w:rsid w:val="00050E55"/>
    <w:rsid w:val="00055201"/>
    <w:rsid w:val="00070848"/>
    <w:rsid w:val="00077878"/>
    <w:rsid w:val="000C5A85"/>
    <w:rsid w:val="000E0308"/>
    <w:rsid w:val="000E52DF"/>
    <w:rsid w:val="000E5FA5"/>
    <w:rsid w:val="000F1A82"/>
    <w:rsid w:val="00100DF9"/>
    <w:rsid w:val="00102FCF"/>
    <w:rsid w:val="00105308"/>
    <w:rsid w:val="0010662B"/>
    <w:rsid w:val="0012101D"/>
    <w:rsid w:val="0013624B"/>
    <w:rsid w:val="00140A75"/>
    <w:rsid w:val="00162890"/>
    <w:rsid w:val="00170495"/>
    <w:rsid w:val="00171DA6"/>
    <w:rsid w:val="001733BE"/>
    <w:rsid w:val="001814FE"/>
    <w:rsid w:val="001939B9"/>
    <w:rsid w:val="001A00D4"/>
    <w:rsid w:val="001A2F70"/>
    <w:rsid w:val="001A31C5"/>
    <w:rsid w:val="001A6000"/>
    <w:rsid w:val="001B27FB"/>
    <w:rsid w:val="001C0A82"/>
    <w:rsid w:val="001D1909"/>
    <w:rsid w:val="001D231A"/>
    <w:rsid w:val="001D72EC"/>
    <w:rsid w:val="001F0C15"/>
    <w:rsid w:val="001F2854"/>
    <w:rsid w:val="002021AB"/>
    <w:rsid w:val="00205F4D"/>
    <w:rsid w:val="002148F5"/>
    <w:rsid w:val="002264E5"/>
    <w:rsid w:val="0023205A"/>
    <w:rsid w:val="00244049"/>
    <w:rsid w:val="00256109"/>
    <w:rsid w:val="00256CCB"/>
    <w:rsid w:val="00266E85"/>
    <w:rsid w:val="00271612"/>
    <w:rsid w:val="002755E0"/>
    <w:rsid w:val="002756F4"/>
    <w:rsid w:val="00282C01"/>
    <w:rsid w:val="002A6EB4"/>
    <w:rsid w:val="002B1260"/>
    <w:rsid w:val="002F1F28"/>
    <w:rsid w:val="002F759D"/>
    <w:rsid w:val="0030387A"/>
    <w:rsid w:val="00306EF0"/>
    <w:rsid w:val="0031289A"/>
    <w:rsid w:val="00313071"/>
    <w:rsid w:val="00314781"/>
    <w:rsid w:val="00320AF5"/>
    <w:rsid w:val="003245B9"/>
    <w:rsid w:val="003259BB"/>
    <w:rsid w:val="00337E84"/>
    <w:rsid w:val="00340993"/>
    <w:rsid w:val="00341B9C"/>
    <w:rsid w:val="00352B74"/>
    <w:rsid w:val="00355EEF"/>
    <w:rsid w:val="003618D8"/>
    <w:rsid w:val="0037412D"/>
    <w:rsid w:val="003777EE"/>
    <w:rsid w:val="003814C7"/>
    <w:rsid w:val="00387D38"/>
    <w:rsid w:val="00395D63"/>
    <w:rsid w:val="003A32C8"/>
    <w:rsid w:val="003B0177"/>
    <w:rsid w:val="003B3EDD"/>
    <w:rsid w:val="003B4301"/>
    <w:rsid w:val="003B5779"/>
    <w:rsid w:val="003B5D3B"/>
    <w:rsid w:val="003B623F"/>
    <w:rsid w:val="003B688E"/>
    <w:rsid w:val="003E2664"/>
    <w:rsid w:val="003E5035"/>
    <w:rsid w:val="003E6D41"/>
    <w:rsid w:val="003F17F9"/>
    <w:rsid w:val="0040167B"/>
    <w:rsid w:val="0040521E"/>
    <w:rsid w:val="00405EF1"/>
    <w:rsid w:val="00433E9A"/>
    <w:rsid w:val="004376D3"/>
    <w:rsid w:val="004409E3"/>
    <w:rsid w:val="00462952"/>
    <w:rsid w:val="0046730B"/>
    <w:rsid w:val="00481A75"/>
    <w:rsid w:val="0048462F"/>
    <w:rsid w:val="00495F18"/>
    <w:rsid w:val="004A14DA"/>
    <w:rsid w:val="004B0F63"/>
    <w:rsid w:val="004B257D"/>
    <w:rsid w:val="004B2C7D"/>
    <w:rsid w:val="004B6B3C"/>
    <w:rsid w:val="004B7308"/>
    <w:rsid w:val="004D20E2"/>
    <w:rsid w:val="004E0BCB"/>
    <w:rsid w:val="004E1AF3"/>
    <w:rsid w:val="004E3AF3"/>
    <w:rsid w:val="004E3C59"/>
    <w:rsid w:val="004E6A2C"/>
    <w:rsid w:val="004F0ABD"/>
    <w:rsid w:val="00505C75"/>
    <w:rsid w:val="005225F2"/>
    <w:rsid w:val="00523F8F"/>
    <w:rsid w:val="00527067"/>
    <w:rsid w:val="00527609"/>
    <w:rsid w:val="00530642"/>
    <w:rsid w:val="005312CD"/>
    <w:rsid w:val="0053361A"/>
    <w:rsid w:val="00534A7F"/>
    <w:rsid w:val="0054214A"/>
    <w:rsid w:val="00556954"/>
    <w:rsid w:val="0056109D"/>
    <w:rsid w:val="00572B53"/>
    <w:rsid w:val="00575DB2"/>
    <w:rsid w:val="00592A2D"/>
    <w:rsid w:val="00592C8A"/>
    <w:rsid w:val="005A7887"/>
    <w:rsid w:val="005C5EE7"/>
    <w:rsid w:val="005D2EF6"/>
    <w:rsid w:val="005D3C8B"/>
    <w:rsid w:val="005E5682"/>
    <w:rsid w:val="005E60FA"/>
    <w:rsid w:val="005F55D1"/>
    <w:rsid w:val="006210A4"/>
    <w:rsid w:val="006244A9"/>
    <w:rsid w:val="00626D5A"/>
    <w:rsid w:val="0063080E"/>
    <w:rsid w:val="00630B22"/>
    <w:rsid w:val="0064672D"/>
    <w:rsid w:val="0065075E"/>
    <w:rsid w:val="006528B1"/>
    <w:rsid w:val="00666C69"/>
    <w:rsid w:val="00673044"/>
    <w:rsid w:val="00674A19"/>
    <w:rsid w:val="0067588C"/>
    <w:rsid w:val="00682B0B"/>
    <w:rsid w:val="00686FFB"/>
    <w:rsid w:val="0068745A"/>
    <w:rsid w:val="0069729B"/>
    <w:rsid w:val="00697FA1"/>
    <w:rsid w:val="006A26A0"/>
    <w:rsid w:val="006A62E3"/>
    <w:rsid w:val="006B496E"/>
    <w:rsid w:val="006C3CBA"/>
    <w:rsid w:val="006C4D2D"/>
    <w:rsid w:val="006D528E"/>
    <w:rsid w:val="00702984"/>
    <w:rsid w:val="00707C8A"/>
    <w:rsid w:val="0071106C"/>
    <w:rsid w:val="007154BF"/>
    <w:rsid w:val="007323D4"/>
    <w:rsid w:val="00747781"/>
    <w:rsid w:val="007542FC"/>
    <w:rsid w:val="00755039"/>
    <w:rsid w:val="00764F5A"/>
    <w:rsid w:val="00765560"/>
    <w:rsid w:val="0077585A"/>
    <w:rsid w:val="007825CF"/>
    <w:rsid w:val="00797E9E"/>
    <w:rsid w:val="007A1DC2"/>
    <w:rsid w:val="007A338F"/>
    <w:rsid w:val="007A3CE9"/>
    <w:rsid w:val="007B2222"/>
    <w:rsid w:val="007B2DA8"/>
    <w:rsid w:val="007B337A"/>
    <w:rsid w:val="007C518F"/>
    <w:rsid w:val="007D5CC7"/>
    <w:rsid w:val="007D5FB4"/>
    <w:rsid w:val="007D6850"/>
    <w:rsid w:val="007E2C32"/>
    <w:rsid w:val="007E4A88"/>
    <w:rsid w:val="007E6D29"/>
    <w:rsid w:val="00800A59"/>
    <w:rsid w:val="00804E0E"/>
    <w:rsid w:val="00811918"/>
    <w:rsid w:val="00811DC2"/>
    <w:rsid w:val="008172CD"/>
    <w:rsid w:val="008210D0"/>
    <w:rsid w:val="00831328"/>
    <w:rsid w:val="00835AA7"/>
    <w:rsid w:val="00845B54"/>
    <w:rsid w:val="00850388"/>
    <w:rsid w:val="008535D9"/>
    <w:rsid w:val="00854223"/>
    <w:rsid w:val="00864FF7"/>
    <w:rsid w:val="00875A4A"/>
    <w:rsid w:val="008815FD"/>
    <w:rsid w:val="00882F0E"/>
    <w:rsid w:val="008858AF"/>
    <w:rsid w:val="00887575"/>
    <w:rsid w:val="008B469E"/>
    <w:rsid w:val="008B68E8"/>
    <w:rsid w:val="008D1A49"/>
    <w:rsid w:val="008D3B8B"/>
    <w:rsid w:val="008D3D3D"/>
    <w:rsid w:val="008E0062"/>
    <w:rsid w:val="008E3119"/>
    <w:rsid w:val="008F59FA"/>
    <w:rsid w:val="008F6A77"/>
    <w:rsid w:val="008F7E73"/>
    <w:rsid w:val="00902BC2"/>
    <w:rsid w:val="00917045"/>
    <w:rsid w:val="0093075D"/>
    <w:rsid w:val="00937537"/>
    <w:rsid w:val="00947A28"/>
    <w:rsid w:val="00952294"/>
    <w:rsid w:val="00980503"/>
    <w:rsid w:val="009917F1"/>
    <w:rsid w:val="009A0F7C"/>
    <w:rsid w:val="009A255B"/>
    <w:rsid w:val="009A51CA"/>
    <w:rsid w:val="009A6E74"/>
    <w:rsid w:val="009B3155"/>
    <w:rsid w:val="009B3E2B"/>
    <w:rsid w:val="009B6375"/>
    <w:rsid w:val="009E5BE5"/>
    <w:rsid w:val="00A020A8"/>
    <w:rsid w:val="00A206C0"/>
    <w:rsid w:val="00A240CF"/>
    <w:rsid w:val="00A24A90"/>
    <w:rsid w:val="00A24DE3"/>
    <w:rsid w:val="00A27108"/>
    <w:rsid w:val="00A3382A"/>
    <w:rsid w:val="00A4444A"/>
    <w:rsid w:val="00A61B09"/>
    <w:rsid w:val="00A81584"/>
    <w:rsid w:val="00A933AD"/>
    <w:rsid w:val="00A952B0"/>
    <w:rsid w:val="00A95FAA"/>
    <w:rsid w:val="00AA260B"/>
    <w:rsid w:val="00AA6877"/>
    <w:rsid w:val="00AA744B"/>
    <w:rsid w:val="00AA7688"/>
    <w:rsid w:val="00AB21EE"/>
    <w:rsid w:val="00AB6DD5"/>
    <w:rsid w:val="00AC4A3D"/>
    <w:rsid w:val="00AD41DC"/>
    <w:rsid w:val="00AE14A4"/>
    <w:rsid w:val="00AE2671"/>
    <w:rsid w:val="00AE4D19"/>
    <w:rsid w:val="00AE711C"/>
    <w:rsid w:val="00AE7866"/>
    <w:rsid w:val="00AF5D02"/>
    <w:rsid w:val="00AF63C0"/>
    <w:rsid w:val="00B022AE"/>
    <w:rsid w:val="00B025F2"/>
    <w:rsid w:val="00B0368E"/>
    <w:rsid w:val="00B111B9"/>
    <w:rsid w:val="00B25B2D"/>
    <w:rsid w:val="00B34EAB"/>
    <w:rsid w:val="00B40453"/>
    <w:rsid w:val="00B404B5"/>
    <w:rsid w:val="00B43A46"/>
    <w:rsid w:val="00B50AF5"/>
    <w:rsid w:val="00B526E3"/>
    <w:rsid w:val="00B52E35"/>
    <w:rsid w:val="00B57115"/>
    <w:rsid w:val="00B61F71"/>
    <w:rsid w:val="00B67AC9"/>
    <w:rsid w:val="00B73D0C"/>
    <w:rsid w:val="00B86474"/>
    <w:rsid w:val="00B90EF7"/>
    <w:rsid w:val="00B90FD4"/>
    <w:rsid w:val="00B936A5"/>
    <w:rsid w:val="00B95FAD"/>
    <w:rsid w:val="00BA23D5"/>
    <w:rsid w:val="00BA3094"/>
    <w:rsid w:val="00BC1B8B"/>
    <w:rsid w:val="00BC3E8E"/>
    <w:rsid w:val="00BD057C"/>
    <w:rsid w:val="00BD448A"/>
    <w:rsid w:val="00BD4DAD"/>
    <w:rsid w:val="00BD7679"/>
    <w:rsid w:val="00BF0832"/>
    <w:rsid w:val="00C07601"/>
    <w:rsid w:val="00C11896"/>
    <w:rsid w:val="00C162BC"/>
    <w:rsid w:val="00C2189D"/>
    <w:rsid w:val="00C302D7"/>
    <w:rsid w:val="00C31FC8"/>
    <w:rsid w:val="00C37172"/>
    <w:rsid w:val="00C4378A"/>
    <w:rsid w:val="00C45232"/>
    <w:rsid w:val="00C46643"/>
    <w:rsid w:val="00C637B5"/>
    <w:rsid w:val="00C65063"/>
    <w:rsid w:val="00C72F1C"/>
    <w:rsid w:val="00C84510"/>
    <w:rsid w:val="00C851CB"/>
    <w:rsid w:val="00C86616"/>
    <w:rsid w:val="00C86827"/>
    <w:rsid w:val="00C9079B"/>
    <w:rsid w:val="00C94E51"/>
    <w:rsid w:val="00CA3CEF"/>
    <w:rsid w:val="00CA45C8"/>
    <w:rsid w:val="00CA546F"/>
    <w:rsid w:val="00CA73FE"/>
    <w:rsid w:val="00CA7642"/>
    <w:rsid w:val="00CB1256"/>
    <w:rsid w:val="00CB33BC"/>
    <w:rsid w:val="00CD2421"/>
    <w:rsid w:val="00CE294F"/>
    <w:rsid w:val="00CF1B8A"/>
    <w:rsid w:val="00CF371B"/>
    <w:rsid w:val="00CF5E8F"/>
    <w:rsid w:val="00CF6CDB"/>
    <w:rsid w:val="00D0794E"/>
    <w:rsid w:val="00D3127A"/>
    <w:rsid w:val="00D31CD5"/>
    <w:rsid w:val="00D32088"/>
    <w:rsid w:val="00D34DED"/>
    <w:rsid w:val="00D449E5"/>
    <w:rsid w:val="00D468FD"/>
    <w:rsid w:val="00D55CDE"/>
    <w:rsid w:val="00D64A5C"/>
    <w:rsid w:val="00D727F0"/>
    <w:rsid w:val="00D73E57"/>
    <w:rsid w:val="00D73FF0"/>
    <w:rsid w:val="00D740D7"/>
    <w:rsid w:val="00D946CD"/>
    <w:rsid w:val="00DA0AA6"/>
    <w:rsid w:val="00DA17FC"/>
    <w:rsid w:val="00DA70E2"/>
    <w:rsid w:val="00DB7B92"/>
    <w:rsid w:val="00DC3708"/>
    <w:rsid w:val="00DC5EFA"/>
    <w:rsid w:val="00DE4B39"/>
    <w:rsid w:val="00DF368E"/>
    <w:rsid w:val="00E0089C"/>
    <w:rsid w:val="00E039A4"/>
    <w:rsid w:val="00E069B0"/>
    <w:rsid w:val="00E1254D"/>
    <w:rsid w:val="00E17531"/>
    <w:rsid w:val="00E33900"/>
    <w:rsid w:val="00E33A99"/>
    <w:rsid w:val="00E50EFE"/>
    <w:rsid w:val="00E562C1"/>
    <w:rsid w:val="00E61552"/>
    <w:rsid w:val="00E64015"/>
    <w:rsid w:val="00E7143F"/>
    <w:rsid w:val="00E722F8"/>
    <w:rsid w:val="00E80AAF"/>
    <w:rsid w:val="00E82F1D"/>
    <w:rsid w:val="00E83854"/>
    <w:rsid w:val="00E83DA9"/>
    <w:rsid w:val="00E858FB"/>
    <w:rsid w:val="00E86E37"/>
    <w:rsid w:val="00E9049B"/>
    <w:rsid w:val="00EA0CC8"/>
    <w:rsid w:val="00EA1FDF"/>
    <w:rsid w:val="00EA3391"/>
    <w:rsid w:val="00EB3066"/>
    <w:rsid w:val="00ED4A69"/>
    <w:rsid w:val="00ED6C8B"/>
    <w:rsid w:val="00F15341"/>
    <w:rsid w:val="00F22DC4"/>
    <w:rsid w:val="00F352F0"/>
    <w:rsid w:val="00F35F30"/>
    <w:rsid w:val="00F46DDE"/>
    <w:rsid w:val="00F544D0"/>
    <w:rsid w:val="00F64CB7"/>
    <w:rsid w:val="00F868E8"/>
    <w:rsid w:val="00F87200"/>
    <w:rsid w:val="00F9156B"/>
    <w:rsid w:val="00F932E8"/>
    <w:rsid w:val="00F953A2"/>
    <w:rsid w:val="00FA277B"/>
    <w:rsid w:val="00FA5C70"/>
    <w:rsid w:val="00FB30D3"/>
    <w:rsid w:val="00FB6878"/>
    <w:rsid w:val="00FC04FE"/>
    <w:rsid w:val="00FD7B3A"/>
    <w:rsid w:val="00FE3CF4"/>
    <w:rsid w:val="00FE6B94"/>
    <w:rsid w:val="00FE7377"/>
    <w:rsid w:val="00FF3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D2324E"/>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96E"/>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308"/>
    <w:pPr>
      <w:tabs>
        <w:tab w:val="center" w:pos="4252"/>
        <w:tab w:val="right" w:pos="8504"/>
      </w:tabs>
      <w:snapToGrid w:val="0"/>
    </w:pPr>
  </w:style>
  <w:style w:type="character" w:customStyle="1" w:styleId="a4">
    <w:name w:val="ヘッダー (文字)"/>
    <w:link w:val="a3"/>
    <w:uiPriority w:val="99"/>
    <w:rsid w:val="00105308"/>
    <w:rPr>
      <w:rFonts w:cs="ＭＳ 明朝"/>
      <w:color w:val="000000"/>
      <w:sz w:val="24"/>
      <w:szCs w:val="24"/>
    </w:rPr>
  </w:style>
  <w:style w:type="paragraph" w:styleId="a5">
    <w:name w:val="footer"/>
    <w:basedOn w:val="a"/>
    <w:link w:val="a6"/>
    <w:uiPriority w:val="99"/>
    <w:unhideWhenUsed/>
    <w:rsid w:val="00105308"/>
    <w:pPr>
      <w:tabs>
        <w:tab w:val="center" w:pos="4252"/>
        <w:tab w:val="right" w:pos="8504"/>
      </w:tabs>
      <w:snapToGrid w:val="0"/>
    </w:pPr>
  </w:style>
  <w:style w:type="character" w:customStyle="1" w:styleId="a6">
    <w:name w:val="フッター (文字)"/>
    <w:link w:val="a5"/>
    <w:uiPriority w:val="99"/>
    <w:rsid w:val="00105308"/>
    <w:rPr>
      <w:rFonts w:cs="ＭＳ 明朝"/>
      <w:color w:val="000000"/>
      <w:sz w:val="24"/>
      <w:szCs w:val="24"/>
    </w:rPr>
  </w:style>
  <w:style w:type="character" w:styleId="a7">
    <w:name w:val="annotation reference"/>
    <w:uiPriority w:val="99"/>
    <w:semiHidden/>
    <w:unhideWhenUsed/>
    <w:rsid w:val="00CF1B8A"/>
    <w:rPr>
      <w:sz w:val="18"/>
      <w:szCs w:val="18"/>
    </w:rPr>
  </w:style>
  <w:style w:type="paragraph" w:styleId="a8">
    <w:name w:val="annotation text"/>
    <w:basedOn w:val="a"/>
    <w:link w:val="a9"/>
    <w:uiPriority w:val="99"/>
    <w:unhideWhenUsed/>
    <w:rsid w:val="00CF1B8A"/>
    <w:pPr>
      <w:jc w:val="left"/>
    </w:pPr>
  </w:style>
  <w:style w:type="character" w:customStyle="1" w:styleId="a9">
    <w:name w:val="コメント文字列 (文字)"/>
    <w:link w:val="a8"/>
    <w:uiPriority w:val="99"/>
    <w:rsid w:val="00CF1B8A"/>
    <w:rPr>
      <w:rFonts w:cs="ＭＳ 明朝"/>
      <w:color w:val="000000"/>
      <w:sz w:val="24"/>
      <w:szCs w:val="24"/>
    </w:rPr>
  </w:style>
  <w:style w:type="paragraph" w:styleId="aa">
    <w:name w:val="annotation subject"/>
    <w:basedOn w:val="a8"/>
    <w:next w:val="a8"/>
    <w:link w:val="ab"/>
    <w:uiPriority w:val="99"/>
    <w:semiHidden/>
    <w:unhideWhenUsed/>
    <w:rsid w:val="00CF1B8A"/>
    <w:rPr>
      <w:b/>
      <w:bCs/>
    </w:rPr>
  </w:style>
  <w:style w:type="character" w:customStyle="1" w:styleId="ab">
    <w:name w:val="コメント内容 (文字)"/>
    <w:link w:val="aa"/>
    <w:uiPriority w:val="99"/>
    <w:semiHidden/>
    <w:rsid w:val="00CF1B8A"/>
    <w:rPr>
      <w:rFonts w:cs="ＭＳ 明朝"/>
      <w:b/>
      <w:bCs/>
      <w:color w:val="000000"/>
      <w:sz w:val="24"/>
      <w:szCs w:val="24"/>
    </w:rPr>
  </w:style>
  <w:style w:type="paragraph" w:styleId="ac">
    <w:name w:val="Revision"/>
    <w:hidden/>
    <w:uiPriority w:val="99"/>
    <w:semiHidden/>
    <w:rsid w:val="00592A2D"/>
    <w:rPr>
      <w:rFonts w:cs="ＭＳ 明朝"/>
      <w:color w:val="000000"/>
      <w:sz w:val="24"/>
      <w:szCs w:val="24"/>
    </w:rPr>
  </w:style>
  <w:style w:type="character" w:styleId="ad">
    <w:name w:val="Hyperlink"/>
    <w:uiPriority w:val="99"/>
    <w:unhideWhenUsed/>
    <w:rsid w:val="00902BC2"/>
    <w:rPr>
      <w:color w:val="0000FF"/>
      <w:u w:val="single"/>
    </w:rPr>
  </w:style>
  <w:style w:type="character" w:styleId="ae">
    <w:name w:val="FollowedHyperlink"/>
    <w:uiPriority w:val="99"/>
    <w:semiHidden/>
    <w:unhideWhenUsed/>
    <w:rsid w:val="00902BC2"/>
    <w:rPr>
      <w:color w:val="954F72"/>
      <w:u w:val="single"/>
    </w:rPr>
  </w:style>
  <w:style w:type="character" w:styleId="af">
    <w:name w:val="Unresolved Mention"/>
    <w:uiPriority w:val="99"/>
    <w:semiHidden/>
    <w:unhideWhenUsed/>
    <w:rsid w:val="00EA3391"/>
    <w:rPr>
      <w:color w:val="605E5C"/>
      <w:shd w:val="clear" w:color="auto" w:fill="E1DFDD"/>
    </w:rPr>
  </w:style>
  <w:style w:type="table" w:styleId="af0">
    <w:name w:val="Table Grid"/>
    <w:basedOn w:val="a1"/>
    <w:uiPriority w:val="59"/>
    <w:rsid w:val="00E71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D1E72-443F-4470-A729-E93B1F80F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15274</Words>
  <Characters>4306</Characters>
  <Application>Microsoft Office Word</Application>
  <DocSecurity>0</DocSecurity>
  <Lines>35</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2024-08-30T07:37:00Z</dcterms:created>
  <dcterms:modified xsi:type="dcterms:W3CDTF">2024-09-03T06:06:00Z</dcterms:modified>
</cp:coreProperties>
</file>