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F0" w:rsidRDefault="00EA625A">
      <w:pPr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別紙３</w:t>
      </w:r>
    </w:p>
    <w:p w:rsidR="00B62FF0" w:rsidRDefault="00B62FF0">
      <w:pPr>
        <w:rPr>
          <w:rFonts w:ascii="ＭＳ ゴシック" w:eastAsia="ＭＳ ゴシック"/>
          <w:sz w:val="21"/>
        </w:rPr>
      </w:pPr>
    </w:p>
    <w:p w:rsidR="00B62FF0" w:rsidRDefault="00EA625A">
      <w:pPr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フロン類の充填</w:t>
      </w:r>
      <w:r w:rsidR="00B62FF0">
        <w:rPr>
          <w:rFonts w:ascii="ＭＳ ゴシック" w:eastAsia="ＭＳ ゴシック" w:hint="eastAsia"/>
          <w:sz w:val="21"/>
        </w:rPr>
        <w:t>に係る十分な知見を有する者の資格を説明する書類（例）</w:t>
      </w:r>
    </w:p>
    <w:p w:rsidR="00B62FF0" w:rsidRDefault="00B62FF0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  <w:szCs w:val="24"/>
        </w:rPr>
      </w:pPr>
    </w:p>
    <w:tbl>
      <w:tblPr>
        <w:tblW w:w="9555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67"/>
        <w:gridCol w:w="1080"/>
        <w:gridCol w:w="1080"/>
        <w:gridCol w:w="1920"/>
        <w:gridCol w:w="1320"/>
        <w:gridCol w:w="1818"/>
        <w:gridCol w:w="252"/>
      </w:tblGrid>
      <w:tr w:rsidR="00B62FF0" w:rsidTr="00596FD2">
        <w:trPr>
          <w:cantSplit/>
          <w:trHeight w:val="637"/>
        </w:trPr>
        <w:tc>
          <w:tcPr>
            <w:tcW w:w="95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2FF0" w:rsidRDefault="00B62FF0">
            <w:pPr>
              <w:rPr>
                <w:rFonts w:ascii="ＭＳ ゴシック" w:eastAsia="ＭＳ ゴシック"/>
                <w:sz w:val="21"/>
              </w:rPr>
            </w:pPr>
          </w:p>
          <w:p w:rsidR="00B62FF0" w:rsidRDefault="000F771A">
            <w:pPr>
              <w:ind w:firstLine="204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法施行規則第14条第９</w:t>
            </w:r>
            <w:r w:rsidR="00B62FF0">
              <w:rPr>
                <w:rFonts w:ascii="ＭＳ ゴシック" w:eastAsia="ＭＳ ゴシック" w:hint="eastAsia"/>
                <w:sz w:val="21"/>
              </w:rPr>
              <w:t>号に規定する十分な知見を有する者は次のとおりです。</w:t>
            </w:r>
          </w:p>
          <w:p w:rsidR="00B62FF0" w:rsidRDefault="00B62FF0">
            <w:pPr>
              <w:ind w:firstLine="204"/>
              <w:rPr>
                <w:rFonts w:ascii="ＭＳ ゴシック" w:eastAsia="ＭＳ ゴシック"/>
                <w:sz w:val="21"/>
              </w:rPr>
            </w:pPr>
          </w:p>
        </w:tc>
      </w:tr>
      <w:tr w:rsidR="00BE62EC" w:rsidTr="00596FD2">
        <w:trPr>
          <w:cantSplit/>
          <w:trHeight w:val="724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氏名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596FD2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資格</w:t>
            </w:r>
            <w:r w:rsidR="00BE62EC">
              <w:rPr>
                <w:rFonts w:ascii="ＭＳ ゴシック" w:eastAsia="ＭＳ ゴシック" w:hint="eastAsia"/>
                <w:sz w:val="21"/>
              </w:rPr>
              <w:t>区分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経験年数</w:t>
            </w:r>
          </w:p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(年)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525832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充填</w:t>
            </w:r>
            <w:r w:rsidR="00BE62EC">
              <w:rPr>
                <w:rFonts w:ascii="ＭＳ ゴシック" w:eastAsia="ＭＳ ゴシック" w:hint="eastAsia"/>
                <w:sz w:val="21"/>
              </w:rPr>
              <w:t>した主な冷凍</w:t>
            </w:r>
          </w:p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空調機器の種類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冷媒の種類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講習</w:t>
            </w:r>
            <w:r w:rsidR="00864E8F">
              <w:rPr>
                <w:rFonts w:ascii="ＭＳ ゴシック" w:eastAsia="ＭＳ ゴシック" w:hint="eastAsia"/>
                <w:sz w:val="21"/>
              </w:rPr>
              <w:t>受講の有無</w:t>
            </w:r>
          </w:p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（Ｂ、Ｃのみ）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BE62EC" w:rsidTr="00596FD2">
        <w:trPr>
          <w:cantSplit/>
          <w:trHeight w:val="402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BE62EC" w:rsidRDefault="00BE62EC">
            <w:pPr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BE62EC" w:rsidTr="00596FD2">
        <w:trPr>
          <w:cantSplit/>
          <w:trHeight w:val="403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BE62EC" w:rsidRDefault="00BE62EC">
            <w:pPr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BE62EC" w:rsidTr="00596FD2">
        <w:trPr>
          <w:cantSplit/>
          <w:trHeight w:val="431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BE62EC" w:rsidRDefault="00BE62EC">
            <w:pPr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BE62EC" w:rsidTr="00596FD2">
        <w:trPr>
          <w:cantSplit/>
          <w:trHeight w:val="473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BE62EC" w:rsidRDefault="00BE62EC">
            <w:pPr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BE62EC" w:rsidRDefault="00BE62EC">
            <w:pPr>
              <w:widowControl/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B62FF0" w:rsidTr="00596FD2">
        <w:trPr>
          <w:cantSplit/>
          <w:trHeight w:val="4116"/>
        </w:trPr>
        <w:tc>
          <w:tcPr>
            <w:tcW w:w="95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FF0" w:rsidRDefault="00596FD2" w:rsidP="000566CE">
            <w:pPr>
              <w:ind w:firstLineChars="100" w:firstLine="210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資格</w:t>
            </w:r>
            <w:r w:rsidR="00B62FF0">
              <w:rPr>
                <w:rFonts w:ascii="ＭＳ ゴシック" w:eastAsia="ＭＳ ゴシック" w:hint="eastAsia"/>
                <w:sz w:val="21"/>
              </w:rPr>
              <w:t>区分</w:t>
            </w:r>
          </w:p>
          <w:p w:rsidR="000566CE" w:rsidRDefault="000566CE" w:rsidP="000566CE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Ａ　冷媒フロン類取扱技術者</w:t>
            </w:r>
          </w:p>
          <w:p w:rsidR="00B62FF0" w:rsidRDefault="000566CE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Ｂ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下記の資格</w:t>
            </w:r>
            <w:r w:rsidR="00F80CF1"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を有し、かつ、充填</w:t>
            </w:r>
            <w:r w:rsidRPr="000566CE">
              <w:rPr>
                <w:rFonts w:ascii="ＭＳ ゴシック" w:eastAsia="ＭＳ ゴシック" w:hAnsi="ＭＳ ゴシック" w:cs="AR PＰＯＰ４B" w:hint="eastAsia"/>
                <w:kern w:val="0"/>
                <w:sz w:val="21"/>
                <w:szCs w:val="21"/>
              </w:rPr>
              <w:t>に必要となる知識等の習得を伴う講習を受講した者</w:t>
            </w:r>
          </w:p>
          <w:p w:rsidR="000566CE" w:rsidRDefault="00B62FF0" w:rsidP="000566CE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D25FDF">
              <w:rPr>
                <w:rFonts w:ascii="ＭＳ ゴシック" w:eastAsia="ＭＳ ゴシック" w:hint="eastAsia"/>
                <w:sz w:val="21"/>
              </w:rPr>
              <w:t>1</w:t>
            </w:r>
            <w:r w:rsidR="000566CE">
              <w:rPr>
                <w:rFonts w:ascii="ＭＳ ゴシック" w:eastAsia="ＭＳ ゴシック" w:hint="eastAsia"/>
                <w:sz w:val="21"/>
              </w:rPr>
              <w:t xml:space="preserve">　冷凍空調技士（日本冷凍空調学会）</w:t>
            </w:r>
          </w:p>
          <w:p w:rsidR="00D25FDF" w:rsidRDefault="00B62FF0" w:rsidP="00D25FDF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 w:rsidR="00D25FDF">
              <w:rPr>
                <w:rFonts w:ascii="ＭＳ ゴシック" w:eastAsia="ＭＳ ゴシック" w:hint="eastAsia"/>
                <w:sz w:val="21"/>
              </w:rPr>
              <w:t xml:space="preserve">　2　</w:t>
            </w:r>
            <w:r>
              <w:rPr>
                <w:rFonts w:ascii="ＭＳ ゴシック" w:eastAsia="ＭＳ ゴシック" w:hint="eastAsia"/>
                <w:sz w:val="21"/>
              </w:rPr>
              <w:t>高圧ガス保安法に基づく高圧ガス製造保安責任者（冷凍機械）</w:t>
            </w:r>
          </w:p>
          <w:p w:rsidR="000566CE" w:rsidRPr="00D25FDF" w:rsidRDefault="00D25FDF" w:rsidP="00D25FDF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 xml:space="preserve">　　3　高圧ガス製造</w:t>
            </w:r>
            <w:r w:rsidR="000566CE" w:rsidRPr="00D25FDF"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保安責任者（冷凍機械以外）であって、第一種特定製品の製造又は管理に関</w:t>
            </w:r>
          </w:p>
          <w:p w:rsidR="000566CE" w:rsidRPr="00D25FDF" w:rsidRDefault="000566CE" w:rsidP="00D25FDF">
            <w:pPr>
              <w:ind w:firstLineChars="350" w:firstLine="735"/>
              <w:rPr>
                <w:rFonts w:ascii="ＭＳ ゴシック" w:eastAsia="ＭＳ ゴシック" w:hAnsi="ＭＳ ゴシック"/>
                <w:sz w:val="21"/>
              </w:rPr>
            </w:pPr>
            <w:r w:rsidRPr="00D25FDF"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する業務に５年以上従事した者</w:t>
            </w:r>
          </w:p>
          <w:p w:rsidR="000566CE" w:rsidRPr="000566CE" w:rsidRDefault="000566CE" w:rsidP="000566CE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D25FDF">
              <w:rPr>
                <w:rFonts w:ascii="ＭＳ ゴシック" w:eastAsia="ＭＳ ゴシック" w:hint="eastAsia"/>
                <w:sz w:val="21"/>
              </w:rPr>
              <w:t>4</w:t>
            </w:r>
            <w:r>
              <w:rPr>
                <w:rFonts w:ascii="ＭＳ ゴシック" w:eastAsia="ＭＳ ゴシック" w:hint="eastAsia"/>
                <w:sz w:val="21"/>
              </w:rPr>
              <w:t xml:space="preserve">　冷凍空気調和機器施工技能士</w:t>
            </w:r>
          </w:p>
          <w:p w:rsidR="00B62FF0" w:rsidRDefault="000566CE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D25FDF">
              <w:rPr>
                <w:rFonts w:ascii="ＭＳ ゴシック" w:eastAsia="ＭＳ ゴシック" w:hint="eastAsia"/>
                <w:sz w:val="21"/>
              </w:rPr>
              <w:t>5</w:t>
            </w:r>
            <w:r>
              <w:rPr>
                <w:rFonts w:ascii="ＭＳ ゴシック" w:eastAsia="ＭＳ ゴシック" w:hint="eastAsia"/>
                <w:sz w:val="21"/>
              </w:rPr>
              <w:t xml:space="preserve">　高圧ガス保安協会冷凍空調施設工事事業所の保安管理者</w:t>
            </w:r>
          </w:p>
          <w:p w:rsidR="00B62FF0" w:rsidRPr="00D25FDF" w:rsidRDefault="00D25FDF" w:rsidP="00D25FD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Ｃ　</w:t>
            </w:r>
            <w:r w:rsidR="00CC2C16"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十分な実務経験を有し、かつ、充填</w:t>
            </w:r>
            <w:r w:rsidRPr="00D25FDF">
              <w:rPr>
                <w:rFonts w:ascii="ＭＳ ゴシック" w:eastAsia="ＭＳ ゴシック" w:hAnsi="ＭＳ ゴシック" w:cs="AR PＰＯＰ４B" w:hint="eastAsia"/>
                <w:kern w:val="0"/>
                <w:sz w:val="21"/>
                <w:szCs w:val="21"/>
              </w:rPr>
              <w:t>に必要となる知識等の習得を伴う講習を受講した</w:t>
            </w:r>
            <w:r w:rsidRPr="00D25FDF">
              <w:rPr>
                <w:rFonts w:ascii="ＭＳ ゴシック" w:eastAsia="ＭＳ ゴシック" w:hAnsi="ＭＳ ゴシック" w:cs="ＭＳ明朝" w:hint="eastAsia"/>
                <w:kern w:val="0"/>
                <w:sz w:val="21"/>
                <w:szCs w:val="21"/>
              </w:rPr>
              <w:t>者</w:t>
            </w:r>
          </w:p>
          <w:p w:rsidR="00D25FDF" w:rsidRDefault="00D25FDF">
            <w:pPr>
              <w:jc w:val="left"/>
              <w:rPr>
                <w:rFonts w:ascii="ＭＳ ゴシック" w:eastAsia="ＭＳ ゴシック"/>
                <w:sz w:val="21"/>
              </w:rPr>
            </w:pP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年　　月　　日</w:t>
            </w: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　　　　　住　所</w:t>
            </w: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</w:t>
            </w:r>
            <w:r w:rsidR="005E17AF">
              <w:rPr>
                <w:rFonts w:ascii="ＭＳ ゴシック" w:eastAsia="ＭＳ ゴシック" w:hint="eastAsia"/>
                <w:sz w:val="21"/>
              </w:rPr>
              <w:t xml:space="preserve">　　　　　　　　　　　　　　　氏　名　　　　　　　　　　　　　</w:t>
            </w: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　　　　　(法人にあっては、名称及び代表者の氏名)</w:t>
            </w: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富山県知事　　　　　　　　殿</w:t>
            </w:r>
          </w:p>
          <w:p w:rsidR="00B62FF0" w:rsidRDefault="00B62FF0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</w:tbl>
    <w:p w:rsidR="00B62FF0" w:rsidRDefault="00B62FF0">
      <w:pPr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注) 1　この表は、フロン</w:t>
      </w:r>
      <w:r w:rsidR="00BE62EC">
        <w:rPr>
          <w:rFonts w:ascii="ＭＳ ゴシック" w:eastAsia="ＭＳ ゴシック" w:hint="eastAsia"/>
          <w:sz w:val="21"/>
        </w:rPr>
        <w:t>類の充填を行う者又は充填</w:t>
      </w:r>
      <w:r>
        <w:rPr>
          <w:rFonts w:ascii="ＭＳ ゴシック" w:eastAsia="ＭＳ ゴシック" w:hint="eastAsia"/>
          <w:sz w:val="21"/>
        </w:rPr>
        <w:t>に立ち会う者について記入すること。</w:t>
      </w:r>
    </w:p>
    <w:p w:rsidR="00B62FF0" w:rsidRDefault="00B62FF0">
      <w:pPr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2</w:t>
      </w:r>
      <w:r w:rsidR="008A79FB">
        <w:rPr>
          <w:rFonts w:ascii="ＭＳ ゴシック" w:eastAsia="ＭＳ ゴシック" w:hint="eastAsia"/>
          <w:sz w:val="21"/>
        </w:rPr>
        <w:t xml:space="preserve">　資格の区分欄には、該当する資格の記号</w:t>
      </w:r>
      <w:r>
        <w:rPr>
          <w:rFonts w:ascii="ＭＳ ゴシック" w:eastAsia="ＭＳ ゴシック" w:hint="eastAsia"/>
          <w:sz w:val="21"/>
        </w:rPr>
        <w:t>を記載すること。</w:t>
      </w:r>
    </w:p>
    <w:p w:rsidR="00BE62EC" w:rsidRDefault="00B62FF0" w:rsidP="00BE62EC">
      <w:pPr>
        <w:ind w:left="945" w:hangingChars="450" w:hanging="94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  　3</w:t>
      </w:r>
      <w:r w:rsidR="00BE62EC">
        <w:rPr>
          <w:rFonts w:ascii="ＭＳ ゴシック" w:eastAsia="ＭＳ ゴシック" w:hint="eastAsia"/>
          <w:sz w:val="21"/>
        </w:rPr>
        <w:t xml:space="preserve">　フロン類の充填を行う者又は充填</w:t>
      </w:r>
      <w:r>
        <w:rPr>
          <w:rFonts w:ascii="ＭＳ ゴシック" w:eastAsia="ＭＳ ゴシック" w:hint="eastAsia"/>
          <w:sz w:val="21"/>
        </w:rPr>
        <w:t>に立ち会う者の資格を証明する書類を添付すること。</w:t>
      </w:r>
      <w:r w:rsidR="00BE62EC">
        <w:rPr>
          <w:rFonts w:ascii="ＭＳ ゴシック" w:eastAsia="ＭＳ ゴシック" w:hint="eastAsia"/>
          <w:sz w:val="21"/>
        </w:rPr>
        <w:t>資格</w:t>
      </w:r>
    </w:p>
    <w:p w:rsidR="00B62FF0" w:rsidRDefault="000F771A" w:rsidP="00BE62EC">
      <w:pPr>
        <w:ind w:firstLineChars="450" w:firstLine="94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の区分Ｂ、Ｃの場合には</w:t>
      </w:r>
      <w:r w:rsidR="00BE62EC">
        <w:rPr>
          <w:rFonts w:ascii="ＭＳ ゴシック" w:eastAsia="ＭＳ ゴシック" w:hint="eastAsia"/>
          <w:sz w:val="21"/>
        </w:rPr>
        <w:t>講習の受講を証明する書類を添付すること</w:t>
      </w:r>
      <w:r>
        <w:rPr>
          <w:rFonts w:ascii="ＭＳ ゴシック" w:eastAsia="ＭＳ ゴシック" w:hint="eastAsia"/>
          <w:sz w:val="21"/>
        </w:rPr>
        <w:t>。</w:t>
      </w:r>
    </w:p>
    <w:p w:rsidR="00B62FF0" w:rsidRDefault="00B62FF0">
      <w:pPr>
        <w:widowControl/>
        <w:jc w:val="left"/>
        <w:rPr>
          <w:rFonts w:hAnsi="ＭＳ 明朝" w:cs="ＭＳ ゴシック"/>
          <w:kern w:val="0"/>
          <w:sz w:val="22"/>
        </w:rPr>
      </w:pPr>
      <w:bookmarkStart w:id="0" w:name="_GoBack"/>
      <w:bookmarkEnd w:id="0"/>
    </w:p>
    <w:sectPr w:rsidR="00B62FF0" w:rsidSect="00BE62EC">
      <w:footerReference w:type="default" r:id="rId7"/>
      <w:pgSz w:w="11906" w:h="16838" w:code="9"/>
      <w:pgMar w:top="964" w:right="1134" w:bottom="964" w:left="1134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37" w:rsidRDefault="001C4237">
      <w:r>
        <w:separator/>
      </w:r>
    </w:p>
  </w:endnote>
  <w:endnote w:type="continuationSeparator" w:id="0">
    <w:p w:rsidR="001C4237" w:rsidRDefault="001C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 PＰＯＰ４B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F0" w:rsidRDefault="00B62FF0">
    <w:pPr>
      <w:pStyle w:val="a4"/>
    </w:pPr>
  </w:p>
  <w:p w:rsidR="00B62FF0" w:rsidRDefault="00B62FF0">
    <w:pPr>
      <w:pStyle w:val="a4"/>
    </w:pPr>
    <w:r>
      <w:rPr>
        <w:rFonts w:hint="eastAsia"/>
      </w:rPr>
      <w:t xml:space="preserve">　　　　　　　　　　　　　　　　　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37" w:rsidRDefault="001C4237">
      <w:r>
        <w:separator/>
      </w:r>
    </w:p>
  </w:footnote>
  <w:footnote w:type="continuationSeparator" w:id="0">
    <w:p w:rsidR="001C4237" w:rsidRDefault="001C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AAE"/>
    <w:multiLevelType w:val="hybridMultilevel"/>
    <w:tmpl w:val="9E604290"/>
    <w:lvl w:ilvl="0" w:tplc="F0E070D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479B7"/>
    <w:multiLevelType w:val="singleLevel"/>
    <w:tmpl w:val="7F58F3A4"/>
    <w:lvl w:ilvl="0">
      <w:start w:val="2"/>
      <w:numFmt w:val="decimalEnclosedCircle"/>
      <w:lvlText w:val="%1"/>
      <w:lvlJc w:val="left"/>
      <w:pPr>
        <w:tabs>
          <w:tab w:val="num" w:pos="1410"/>
        </w:tabs>
        <w:ind w:left="1410" w:hanging="465"/>
      </w:pPr>
      <w:rPr>
        <w:rFonts w:hint="eastAsia"/>
      </w:rPr>
    </w:lvl>
  </w:abstractNum>
  <w:abstractNum w:abstractNumId="2" w15:restartNumberingAfterBreak="0">
    <w:nsid w:val="08C76615"/>
    <w:multiLevelType w:val="hybridMultilevel"/>
    <w:tmpl w:val="821859EA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33D42C3"/>
    <w:multiLevelType w:val="hybridMultilevel"/>
    <w:tmpl w:val="48E88452"/>
    <w:lvl w:ilvl="0" w:tplc="DEA4BE34">
      <w:start w:val="2"/>
      <w:numFmt w:val="bullet"/>
      <w:lvlText w:val="・"/>
      <w:lvlJc w:val="left"/>
      <w:pPr>
        <w:tabs>
          <w:tab w:val="num" w:pos="1066"/>
        </w:tabs>
        <w:ind w:left="1066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4" w15:restartNumberingAfterBreak="0">
    <w:nsid w:val="14187FE5"/>
    <w:multiLevelType w:val="singleLevel"/>
    <w:tmpl w:val="955C8980"/>
    <w:lvl w:ilvl="0">
      <w:start w:val="4"/>
      <w:numFmt w:val="bullet"/>
      <w:lvlText w:val="・"/>
      <w:lvlJc w:val="left"/>
      <w:pPr>
        <w:tabs>
          <w:tab w:val="num" w:pos="750"/>
        </w:tabs>
        <w:ind w:left="750" w:hanging="315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C29177E"/>
    <w:multiLevelType w:val="singleLevel"/>
    <w:tmpl w:val="E48667EA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465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EF3931"/>
    <w:multiLevelType w:val="singleLevel"/>
    <w:tmpl w:val="7CB47E60"/>
    <w:lvl w:ilvl="0">
      <w:start w:val="10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4A922A8"/>
    <w:multiLevelType w:val="hybridMultilevel"/>
    <w:tmpl w:val="7910F2C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F1CCF"/>
    <w:multiLevelType w:val="singleLevel"/>
    <w:tmpl w:val="C8E4865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9" w15:restartNumberingAfterBreak="0">
    <w:nsid w:val="29043F5E"/>
    <w:multiLevelType w:val="singleLevel"/>
    <w:tmpl w:val="7EBA2656"/>
    <w:lvl w:ilvl="0">
      <w:start w:val="3"/>
      <w:numFmt w:val="decimalEnclosedCircle"/>
      <w:lvlText w:val="%1"/>
      <w:lvlJc w:val="left"/>
      <w:pPr>
        <w:tabs>
          <w:tab w:val="num" w:pos="1073"/>
        </w:tabs>
        <w:ind w:left="1073" w:hanging="360"/>
      </w:pPr>
      <w:rPr>
        <w:rFonts w:hint="eastAsia"/>
      </w:rPr>
    </w:lvl>
  </w:abstractNum>
  <w:abstractNum w:abstractNumId="10" w15:restartNumberingAfterBreak="0">
    <w:nsid w:val="2E010F03"/>
    <w:multiLevelType w:val="singleLevel"/>
    <w:tmpl w:val="299837EA"/>
    <w:lvl w:ilvl="0">
      <w:start w:val="5"/>
      <w:numFmt w:val="decimalEnclosedCircle"/>
      <w:lvlText w:val="%1"/>
      <w:lvlJc w:val="left"/>
      <w:pPr>
        <w:tabs>
          <w:tab w:val="num" w:pos="1170"/>
        </w:tabs>
        <w:ind w:left="1170" w:hanging="465"/>
      </w:pPr>
      <w:rPr>
        <w:rFonts w:hint="eastAsia"/>
      </w:rPr>
    </w:lvl>
  </w:abstractNum>
  <w:abstractNum w:abstractNumId="11" w15:restartNumberingAfterBreak="0">
    <w:nsid w:val="30415C62"/>
    <w:multiLevelType w:val="hybridMultilevel"/>
    <w:tmpl w:val="48A0A740"/>
    <w:lvl w:ilvl="0" w:tplc="FFFFFFFF">
      <w:start w:val="2"/>
      <w:numFmt w:val="decimalEnclosedCircle"/>
      <w:lvlText w:val="%1"/>
      <w:lvlJc w:val="left"/>
      <w:pPr>
        <w:tabs>
          <w:tab w:val="num" w:pos="1178"/>
        </w:tabs>
        <w:ind w:left="1178" w:hanging="4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53"/>
        </w:tabs>
        <w:ind w:left="155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73"/>
        </w:tabs>
        <w:ind w:left="197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3"/>
        </w:tabs>
        <w:ind w:left="239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13"/>
        </w:tabs>
        <w:ind w:left="281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3"/>
        </w:tabs>
        <w:ind w:left="323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3"/>
        </w:tabs>
        <w:ind w:left="365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3"/>
        </w:tabs>
        <w:ind w:left="407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3"/>
        </w:tabs>
        <w:ind w:left="4493" w:hanging="420"/>
      </w:pPr>
    </w:lvl>
  </w:abstractNum>
  <w:abstractNum w:abstractNumId="12" w15:restartNumberingAfterBreak="0">
    <w:nsid w:val="38CC2063"/>
    <w:multiLevelType w:val="singleLevel"/>
    <w:tmpl w:val="7D18718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E41145A"/>
    <w:multiLevelType w:val="hybridMultilevel"/>
    <w:tmpl w:val="31B2D4D8"/>
    <w:lvl w:ilvl="0" w:tplc="FFFFFFFF">
      <w:start w:val="2"/>
      <w:numFmt w:val="bullet"/>
      <w:lvlText w:val="・"/>
      <w:lvlJc w:val="left"/>
      <w:pPr>
        <w:tabs>
          <w:tab w:val="num" w:pos="1287"/>
        </w:tabs>
        <w:ind w:left="128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07"/>
        </w:tabs>
        <w:ind w:left="4707" w:hanging="420"/>
      </w:pPr>
      <w:rPr>
        <w:rFonts w:ascii="Wingdings" w:hAnsi="Wingdings" w:hint="default"/>
      </w:rPr>
    </w:lvl>
  </w:abstractNum>
  <w:abstractNum w:abstractNumId="14" w15:restartNumberingAfterBreak="0">
    <w:nsid w:val="42E04845"/>
    <w:multiLevelType w:val="hybridMultilevel"/>
    <w:tmpl w:val="D822307A"/>
    <w:lvl w:ilvl="0" w:tplc="C22233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1A7371"/>
    <w:multiLevelType w:val="hybridMultilevel"/>
    <w:tmpl w:val="02BE9E1E"/>
    <w:lvl w:ilvl="0" w:tplc="76E25C7A">
      <w:start w:val="2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16" w15:restartNumberingAfterBreak="0">
    <w:nsid w:val="4E9C7BBC"/>
    <w:multiLevelType w:val="singleLevel"/>
    <w:tmpl w:val="562A21FC"/>
    <w:lvl w:ilvl="0"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4F7B5AD9"/>
    <w:multiLevelType w:val="hybridMultilevel"/>
    <w:tmpl w:val="948435A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AA64C0B"/>
    <w:multiLevelType w:val="singleLevel"/>
    <w:tmpl w:val="16EA56C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5AB50FE0"/>
    <w:multiLevelType w:val="singleLevel"/>
    <w:tmpl w:val="6280477A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16B0B0E"/>
    <w:multiLevelType w:val="singleLevel"/>
    <w:tmpl w:val="A86E135E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1" w15:restartNumberingAfterBreak="0">
    <w:nsid w:val="63075D1E"/>
    <w:multiLevelType w:val="hybridMultilevel"/>
    <w:tmpl w:val="327C50C8"/>
    <w:lvl w:ilvl="0" w:tplc="FFFFFFFF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2" w15:restartNumberingAfterBreak="0">
    <w:nsid w:val="677B1F62"/>
    <w:multiLevelType w:val="hybridMultilevel"/>
    <w:tmpl w:val="CAB869EC"/>
    <w:lvl w:ilvl="0" w:tplc="2500F06A">
      <w:start w:val="2"/>
      <w:numFmt w:val="bullet"/>
      <w:lvlText w:val="・"/>
      <w:lvlJc w:val="left"/>
      <w:pPr>
        <w:tabs>
          <w:tab w:val="num" w:pos="1066"/>
        </w:tabs>
        <w:ind w:left="1066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23" w15:restartNumberingAfterBreak="0">
    <w:nsid w:val="67B7342C"/>
    <w:multiLevelType w:val="hybridMultilevel"/>
    <w:tmpl w:val="5C06A96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9D6BA3"/>
    <w:multiLevelType w:val="hybridMultilevel"/>
    <w:tmpl w:val="F9F834D0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03EE3"/>
    <w:multiLevelType w:val="hybridMultilevel"/>
    <w:tmpl w:val="6B9CC02E"/>
    <w:lvl w:ilvl="0" w:tplc="FFFFFFFF">
      <w:start w:val="6"/>
      <w:numFmt w:val="decimalEnclosedCircle"/>
      <w:lvlText w:val="%1"/>
      <w:lvlJc w:val="left"/>
      <w:pPr>
        <w:tabs>
          <w:tab w:val="num" w:pos="1170"/>
        </w:tabs>
        <w:ind w:left="1170" w:hanging="4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6" w15:restartNumberingAfterBreak="0">
    <w:nsid w:val="6E255023"/>
    <w:multiLevelType w:val="singleLevel"/>
    <w:tmpl w:val="1D8E3B8E"/>
    <w:lvl w:ilvl="0">
      <w:start w:val="10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6F94527A"/>
    <w:multiLevelType w:val="hybridMultilevel"/>
    <w:tmpl w:val="7E7C0048"/>
    <w:lvl w:ilvl="0" w:tplc="9C18DA16">
      <w:start w:val="1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1" w:tplc="236A0284">
      <w:start w:val="1"/>
      <w:numFmt w:val="decimal"/>
      <w:lvlText w:val="(%2)"/>
      <w:lvlJc w:val="left"/>
      <w:pPr>
        <w:tabs>
          <w:tab w:val="num" w:pos="1335"/>
        </w:tabs>
        <w:ind w:left="133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12A26F3"/>
    <w:multiLevelType w:val="hybridMultilevel"/>
    <w:tmpl w:val="CEFC4442"/>
    <w:lvl w:ilvl="0" w:tplc="809EA508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9" w15:restartNumberingAfterBreak="0">
    <w:nsid w:val="72546280"/>
    <w:multiLevelType w:val="singleLevel"/>
    <w:tmpl w:val="45E487EC"/>
    <w:lvl w:ilvl="0">
      <w:start w:val="2"/>
      <w:numFmt w:val="bullet"/>
      <w:lvlText w:val="・"/>
      <w:lvlJc w:val="left"/>
      <w:pPr>
        <w:tabs>
          <w:tab w:val="num" w:pos="1065"/>
        </w:tabs>
        <w:ind w:left="1065" w:hanging="420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734031F1"/>
    <w:multiLevelType w:val="singleLevel"/>
    <w:tmpl w:val="29EE1B1C"/>
    <w:lvl w:ilvl="0">
      <w:start w:val="2"/>
      <w:numFmt w:val="decimal"/>
      <w:lvlText w:val="(%1)"/>
      <w:lvlJc w:val="left"/>
      <w:pPr>
        <w:tabs>
          <w:tab w:val="num" w:pos="1380"/>
        </w:tabs>
        <w:ind w:left="1380" w:hanging="525"/>
      </w:pPr>
      <w:rPr>
        <w:rFonts w:hint="eastAsia"/>
      </w:rPr>
    </w:lvl>
  </w:abstractNum>
  <w:abstractNum w:abstractNumId="31" w15:restartNumberingAfterBreak="0">
    <w:nsid w:val="763D57E2"/>
    <w:multiLevelType w:val="singleLevel"/>
    <w:tmpl w:val="848A1892"/>
    <w:lvl w:ilvl="0">
      <w:start w:val="4"/>
      <w:numFmt w:val="bullet"/>
      <w:lvlText w:val="・"/>
      <w:lvlJc w:val="left"/>
      <w:pPr>
        <w:tabs>
          <w:tab w:val="num" w:pos="750"/>
        </w:tabs>
        <w:ind w:left="750" w:hanging="210"/>
      </w:pPr>
      <w:rPr>
        <w:rFonts w:ascii="ＭＳ ゴシック" w:eastAsia="ＭＳ ゴシック" w:hAnsi="Century" w:hint="eastAsia"/>
      </w:rPr>
    </w:lvl>
  </w:abstractNum>
  <w:abstractNum w:abstractNumId="32" w15:restartNumberingAfterBreak="0">
    <w:nsid w:val="76B41617"/>
    <w:multiLevelType w:val="singleLevel"/>
    <w:tmpl w:val="365CB7FA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eastAsia"/>
      </w:rPr>
    </w:lvl>
  </w:abstractNum>
  <w:abstractNum w:abstractNumId="33" w15:restartNumberingAfterBreak="0">
    <w:nsid w:val="7A5F5C5E"/>
    <w:multiLevelType w:val="singleLevel"/>
    <w:tmpl w:val="9A46E1DE"/>
    <w:lvl w:ilvl="0">
      <w:start w:val="3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34" w15:restartNumberingAfterBreak="0">
    <w:nsid w:val="7FB92749"/>
    <w:multiLevelType w:val="singleLevel"/>
    <w:tmpl w:val="9580B312"/>
    <w:lvl w:ilvl="0">
      <w:start w:val="1"/>
      <w:numFmt w:val="decimalEnclosedCircle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28"/>
  </w:num>
  <w:num w:numId="2">
    <w:abstractNumId w:val="27"/>
  </w:num>
  <w:num w:numId="3">
    <w:abstractNumId w:val="0"/>
  </w:num>
  <w:num w:numId="4">
    <w:abstractNumId w:val="15"/>
  </w:num>
  <w:num w:numId="5">
    <w:abstractNumId w:val="20"/>
  </w:num>
  <w:num w:numId="6">
    <w:abstractNumId w:val="14"/>
  </w:num>
  <w:num w:numId="7">
    <w:abstractNumId w:val="3"/>
  </w:num>
  <w:num w:numId="8">
    <w:abstractNumId w:val="22"/>
  </w:num>
  <w:num w:numId="9">
    <w:abstractNumId w:val="2"/>
  </w:num>
  <w:num w:numId="10">
    <w:abstractNumId w:val="17"/>
  </w:num>
  <w:num w:numId="11">
    <w:abstractNumId w:val="7"/>
  </w:num>
  <w:num w:numId="12">
    <w:abstractNumId w:val="25"/>
  </w:num>
  <w:num w:numId="13">
    <w:abstractNumId w:val="21"/>
  </w:num>
  <w:num w:numId="14">
    <w:abstractNumId w:val="13"/>
  </w:num>
  <w:num w:numId="15">
    <w:abstractNumId w:val="11"/>
  </w:num>
  <w:num w:numId="16">
    <w:abstractNumId w:val="23"/>
  </w:num>
  <w:num w:numId="17">
    <w:abstractNumId w:val="10"/>
  </w:num>
  <w:num w:numId="18">
    <w:abstractNumId w:val="5"/>
  </w:num>
  <w:num w:numId="19">
    <w:abstractNumId w:val="1"/>
  </w:num>
  <w:num w:numId="20">
    <w:abstractNumId w:val="34"/>
  </w:num>
  <w:num w:numId="21">
    <w:abstractNumId w:val="12"/>
  </w:num>
  <w:num w:numId="22">
    <w:abstractNumId w:val="32"/>
  </w:num>
  <w:num w:numId="23">
    <w:abstractNumId w:val="6"/>
  </w:num>
  <w:num w:numId="24">
    <w:abstractNumId w:val="18"/>
  </w:num>
  <w:num w:numId="25">
    <w:abstractNumId w:val="26"/>
  </w:num>
  <w:num w:numId="26">
    <w:abstractNumId w:val="8"/>
  </w:num>
  <w:num w:numId="27">
    <w:abstractNumId w:val="30"/>
  </w:num>
  <w:num w:numId="28">
    <w:abstractNumId w:val="9"/>
  </w:num>
  <w:num w:numId="29">
    <w:abstractNumId w:val="19"/>
  </w:num>
  <w:num w:numId="30">
    <w:abstractNumId w:val="29"/>
  </w:num>
  <w:num w:numId="31">
    <w:abstractNumId w:val="33"/>
  </w:num>
  <w:num w:numId="32">
    <w:abstractNumId w:val="4"/>
  </w:num>
  <w:num w:numId="33">
    <w:abstractNumId w:val="16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CE"/>
    <w:rsid w:val="000566CE"/>
    <w:rsid w:val="000F771A"/>
    <w:rsid w:val="00124A27"/>
    <w:rsid w:val="001C4237"/>
    <w:rsid w:val="001F23A5"/>
    <w:rsid w:val="0034091A"/>
    <w:rsid w:val="00433992"/>
    <w:rsid w:val="00525832"/>
    <w:rsid w:val="00596FD2"/>
    <w:rsid w:val="005E17AF"/>
    <w:rsid w:val="006779FE"/>
    <w:rsid w:val="00864E8F"/>
    <w:rsid w:val="00867765"/>
    <w:rsid w:val="008A79FB"/>
    <w:rsid w:val="00A51665"/>
    <w:rsid w:val="00B34CF3"/>
    <w:rsid w:val="00B62FF0"/>
    <w:rsid w:val="00BC7E39"/>
    <w:rsid w:val="00BE62EC"/>
    <w:rsid w:val="00C45B89"/>
    <w:rsid w:val="00CC2C16"/>
    <w:rsid w:val="00D25FDF"/>
    <w:rsid w:val="00EA625A"/>
    <w:rsid w:val="00F70B91"/>
    <w:rsid w:val="00F80CF1"/>
    <w:rsid w:val="00F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963D0-5ECA-4214-8172-F8AB5746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  <w:sz w:val="4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0"/>
    </w:rPr>
  </w:style>
  <w:style w:type="paragraph" w:styleId="a5">
    <w:name w:val="Body Text"/>
    <w:basedOn w:val="a"/>
    <w:semiHidden/>
    <w:rPr>
      <w:rFonts w:ascii="ＭＳ ゴシック" w:eastAsia="ＭＳ ゴシック"/>
      <w:szCs w:val="20"/>
    </w:rPr>
  </w:style>
  <w:style w:type="paragraph" w:styleId="a6">
    <w:name w:val="Body Text Indent"/>
    <w:basedOn w:val="a"/>
    <w:semiHidden/>
    <w:pPr>
      <w:ind w:leftChars="100" w:left="240"/>
      <w:outlineLvl w:val="0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semiHidden/>
    <w:pPr>
      <w:ind w:leftChars="400" w:left="960" w:firstLineChars="100" w:firstLine="220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semiHidden/>
    <w:pPr>
      <w:ind w:leftChars="300" w:left="940" w:hangingChars="100" w:hanging="220"/>
      <w:outlineLvl w:val="0"/>
    </w:pPr>
    <w:rPr>
      <w:rFonts w:ascii="ＭＳ ゴシック" w:eastAsia="ＭＳ ゴシック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1">
    <w:name w:val="(1)　見出し"/>
    <w:basedOn w:val="a9"/>
    <w:pPr>
      <w:ind w:left="0"/>
    </w:pPr>
    <w:rPr>
      <w:spacing w:val="0"/>
      <w:sz w:val="21"/>
    </w:rPr>
  </w:style>
  <w:style w:type="paragraph" w:customStyle="1" w:styleId="a9">
    <w:name w:val="表　見出し"/>
    <w:basedOn w:val="a"/>
    <w:pPr>
      <w:spacing w:line="360" w:lineRule="auto"/>
      <w:ind w:left="-102"/>
    </w:pPr>
    <w:rPr>
      <w:rFonts w:ascii="丸ｺﾞｼｯｸ" w:eastAsia="丸ｺﾞｼｯｸ"/>
      <w:b/>
      <w:spacing w:val="-20"/>
      <w:szCs w:val="20"/>
    </w:rPr>
  </w:style>
  <w:style w:type="paragraph" w:customStyle="1" w:styleId="10">
    <w:name w:val="(1)本文"/>
    <w:basedOn w:val="1"/>
    <w:pPr>
      <w:ind w:left="340" w:firstLine="199"/>
    </w:pPr>
    <w:rPr>
      <w:rFonts w:ascii="ＭＳ 明朝" w:eastAsia="ＭＳ 明朝"/>
      <w:b w:val="0"/>
    </w:rPr>
  </w:style>
  <w:style w:type="paragraph" w:customStyle="1" w:styleId="aa">
    <w:name w:val="(ア)見出し"/>
    <w:basedOn w:val="11"/>
    <w:pPr>
      <w:ind w:left="454" w:firstLine="0"/>
    </w:pPr>
    <w:rPr>
      <w:rFonts w:ascii="丸ｺﾞｼｯｸ" w:eastAsia="丸ｺﾞｼｯｸ"/>
      <w:b/>
    </w:rPr>
  </w:style>
  <w:style w:type="paragraph" w:customStyle="1" w:styleId="11">
    <w:name w:val="本文1"/>
    <w:basedOn w:val="a"/>
    <w:pPr>
      <w:spacing w:line="360" w:lineRule="auto"/>
      <w:ind w:firstLine="199"/>
    </w:pPr>
    <w:rPr>
      <w:rFonts w:ascii="Times New Roman" w:eastAsia="ＭＳ ゴシック" w:hAnsi="Times New Roman"/>
      <w:sz w:val="21"/>
      <w:szCs w:val="20"/>
    </w:rPr>
  </w:style>
  <w:style w:type="paragraph" w:customStyle="1" w:styleId="ab">
    <w:name w:val="ア　見出し"/>
    <w:basedOn w:val="aa"/>
    <w:pPr>
      <w:ind w:left="340"/>
    </w:pPr>
  </w:style>
  <w:style w:type="paragraph" w:customStyle="1" w:styleId="ac">
    <w:name w:val="ア本文"/>
    <w:basedOn w:val="ab"/>
    <w:pPr>
      <w:ind w:left="595" w:firstLine="199"/>
    </w:pPr>
    <w:rPr>
      <w:rFonts w:ascii="ＭＳ 明朝" w:eastAsia="ＭＳ 明朝"/>
      <w:b w:val="0"/>
    </w:rPr>
  </w:style>
  <w:style w:type="paragraph" w:customStyle="1" w:styleId="ad">
    <w:name w:val="(ア)本文"/>
    <w:basedOn w:val="aa"/>
    <w:pPr>
      <w:ind w:left="794" w:firstLine="199"/>
    </w:pPr>
    <w:rPr>
      <w:rFonts w:ascii="ＭＳ 明朝" w:eastAsia="ＭＳ 明朝"/>
      <w:b w:val="0"/>
    </w:rPr>
  </w:style>
  <w:style w:type="paragraph" w:customStyle="1" w:styleId="ae">
    <w:name w:val="・本文"/>
    <w:basedOn w:val="10"/>
    <w:pPr>
      <w:ind w:left="1049"/>
    </w:pPr>
  </w:style>
  <w:style w:type="paragraph" w:customStyle="1" w:styleId="af">
    <w:name w:val="ａ本文"/>
    <w:basedOn w:val="aa"/>
    <w:autoRedefine/>
    <w:pPr>
      <w:ind w:left="1050" w:hanging="199"/>
    </w:pPr>
    <w:rPr>
      <w:rFonts w:ascii="ＭＳ 明朝" w:eastAsia="ＭＳ 明朝"/>
      <w:b w:val="0"/>
    </w:rPr>
  </w:style>
  <w:style w:type="paragraph" w:customStyle="1" w:styleId="20">
    <w:name w:val="表内本文2"/>
    <w:basedOn w:val="a"/>
    <w:pPr>
      <w:spacing w:line="360" w:lineRule="auto"/>
      <w:ind w:left="-96" w:right="-96"/>
    </w:pPr>
    <w:rPr>
      <w:rFonts w:ascii="丸ｺﾞｼｯｸ" w:eastAsia="丸ｺﾞｼｯｸ"/>
      <w:b/>
      <w:sz w:val="16"/>
      <w:szCs w:val="20"/>
    </w:rPr>
  </w:style>
  <w:style w:type="paragraph" w:customStyle="1" w:styleId="af0">
    <w:name w:val="表"/>
    <w:basedOn w:val="a9"/>
    <w:pPr>
      <w:ind w:left="0"/>
    </w:pPr>
    <w:rPr>
      <w:rFonts w:ascii="ＭＳ 明朝" w:eastAsia="ＭＳ 明朝"/>
      <w:b w:val="0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spacing w:val="-1"/>
      <w:sz w:val="24"/>
      <w:szCs w:val="24"/>
    </w:rPr>
  </w:style>
  <w:style w:type="paragraph" w:customStyle="1" w:styleId="af2">
    <w:name w:val="一太郎８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 w:eastAsia="ＭＳ ゴシック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様式第1(第2条関係)</vt:lpstr>
      <vt:lpstr>様式第1(第2条関係)</vt:lpstr>
    </vt:vector>
  </TitlesOfParts>
  <Company>富山県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地球環境係</dc:creator>
  <cp:keywords/>
  <dc:description/>
  <cp:lastModifiedBy>高木　亮介</cp:lastModifiedBy>
  <cp:revision>5</cp:revision>
  <cp:lastPrinted>2015-03-24T08:32:00Z</cp:lastPrinted>
  <dcterms:created xsi:type="dcterms:W3CDTF">2018-05-16T05:36:00Z</dcterms:created>
  <dcterms:modified xsi:type="dcterms:W3CDTF">2021-01-27T01:59:00Z</dcterms:modified>
</cp:coreProperties>
</file>