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D3" w:rsidRPr="00522DD3" w:rsidRDefault="00522DD3" w:rsidP="00FC10A3">
      <w:pPr>
        <w:jc w:val="center"/>
        <w:rPr>
          <w:rFonts w:ascii="Century" w:eastAsia="ＭＳ 明朝" w:hAnsi="Century" w:cs="Times New Roman"/>
          <w:szCs w:val="24"/>
        </w:rPr>
      </w:pPr>
    </w:p>
    <w:p w:rsidR="00522DD3" w:rsidRPr="00522DD3" w:rsidRDefault="00310EC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（参考様式）</w:t>
      </w:r>
      <w:r w:rsidR="00ED00A6">
        <w:rPr>
          <w:rFonts w:ascii="ＭＳ ゴシック" w:eastAsia="ＭＳ ゴシック" w:hAnsi="ＭＳ ゴシック" w:hint="eastAsia"/>
          <w:sz w:val="24"/>
          <w:szCs w:val="24"/>
        </w:rPr>
        <w:t>浄化槽使用休止届出書関係</w:t>
      </w:r>
    </w:p>
    <w:p w:rsidR="00310ECD" w:rsidRDefault="00310ECD" w:rsidP="00ED00A6">
      <w:pPr>
        <w:rPr>
          <w:rFonts w:ascii="ＭＳ ゴシック" w:eastAsia="ＭＳ ゴシック" w:hAnsi="ＭＳ ゴシック"/>
          <w:sz w:val="24"/>
          <w:szCs w:val="24"/>
        </w:rPr>
      </w:pPr>
    </w:p>
    <w:p w:rsidR="00310ECD" w:rsidRDefault="00310ECD" w:rsidP="00310ECD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310ECD">
        <w:rPr>
          <w:rFonts w:ascii="ＭＳ ゴシック" w:eastAsia="ＭＳ ゴシック" w:hAnsi="ＭＳ ゴシック" w:hint="eastAsia"/>
          <w:sz w:val="32"/>
          <w:szCs w:val="24"/>
        </w:rPr>
        <w:t>浄化槽の清掃の記録</w:t>
      </w:r>
    </w:p>
    <w:p w:rsidR="00310ECD" w:rsidRDefault="009E2F52" w:rsidP="00310EC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</w:t>
      </w:r>
      <w:r w:rsidR="00ED00A6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ED00A6" w:rsidRDefault="00ED00A6" w:rsidP="00310ECD">
      <w:pPr>
        <w:rPr>
          <w:rFonts w:ascii="ＭＳ ゴシック" w:eastAsia="ＭＳ ゴシック" w:hAnsi="ＭＳ ゴシック"/>
          <w:sz w:val="24"/>
          <w:szCs w:val="24"/>
        </w:rPr>
      </w:pPr>
    </w:p>
    <w:p w:rsidR="00ED00A6" w:rsidRPr="00ED00A6" w:rsidRDefault="00ED00A6" w:rsidP="00310ECD">
      <w:pPr>
        <w:rPr>
          <w:rFonts w:ascii="ＭＳ ゴシック" w:eastAsia="ＭＳ ゴシック" w:hAnsi="ＭＳ ゴシック"/>
          <w:sz w:val="24"/>
          <w:szCs w:val="24"/>
        </w:rPr>
      </w:pPr>
    </w:p>
    <w:p w:rsidR="00AA0AE1" w:rsidRDefault="00AA0AE1" w:rsidP="00AA0AE1">
      <w:pPr>
        <w:ind w:leftChars="2200" w:left="46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住所</w:t>
      </w:r>
    </w:p>
    <w:p w:rsidR="00AA0AE1" w:rsidRDefault="00AA0AE1" w:rsidP="00AA0AE1">
      <w:pPr>
        <w:ind w:leftChars="2200" w:left="46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氏名（法人の名称）</w:t>
      </w:r>
    </w:p>
    <w:p w:rsidR="00AA0AE1" w:rsidRDefault="00AA0AE1" w:rsidP="00AA0AE1">
      <w:pPr>
        <w:ind w:leftChars="2200" w:left="46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担当者名</w:t>
      </w:r>
    </w:p>
    <w:p w:rsidR="00AA0AE1" w:rsidRDefault="00AA0AE1" w:rsidP="00AA0AE1">
      <w:pPr>
        <w:ind w:leftChars="2200" w:left="46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連絡先（電話番号）</w:t>
      </w:r>
    </w:p>
    <w:p w:rsidR="00AA0AE1" w:rsidRDefault="00AA0AE1" w:rsidP="00310ECD">
      <w:pPr>
        <w:rPr>
          <w:rFonts w:ascii="ＭＳ ゴシック" w:eastAsia="ＭＳ ゴシック" w:hAnsi="ＭＳ ゴシック"/>
          <w:sz w:val="24"/>
          <w:szCs w:val="24"/>
        </w:rPr>
      </w:pPr>
    </w:p>
    <w:p w:rsidR="00470C48" w:rsidRDefault="00470C48" w:rsidP="00310EC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572FA0">
        <w:rPr>
          <w:rFonts w:ascii="ＭＳ ゴシック" w:eastAsia="ＭＳ ゴシック" w:hAnsi="ＭＳ ゴシック" w:hint="eastAsia"/>
          <w:sz w:val="24"/>
          <w:szCs w:val="24"/>
        </w:rPr>
        <w:t>休止する</w:t>
      </w:r>
      <w:r>
        <w:rPr>
          <w:rFonts w:ascii="ＭＳ ゴシック" w:eastAsia="ＭＳ ゴシック" w:hAnsi="ＭＳ ゴシック" w:hint="eastAsia"/>
          <w:sz w:val="24"/>
          <w:szCs w:val="24"/>
        </w:rPr>
        <w:t>浄化槽の情報</w:t>
      </w:r>
    </w:p>
    <w:tbl>
      <w:tblPr>
        <w:tblStyle w:val="a7"/>
        <w:tblW w:w="9904" w:type="dxa"/>
        <w:tblLook w:val="04A0" w:firstRow="1" w:lastRow="0" w:firstColumn="1" w:lastColumn="0" w:noHBand="0" w:noVBand="1"/>
      </w:tblPr>
      <w:tblGrid>
        <w:gridCol w:w="1980"/>
        <w:gridCol w:w="3118"/>
        <w:gridCol w:w="2127"/>
        <w:gridCol w:w="2679"/>
      </w:tblGrid>
      <w:tr w:rsidR="00470C48" w:rsidTr="00AA0AE1">
        <w:trPr>
          <w:trHeight w:val="620"/>
        </w:trPr>
        <w:tc>
          <w:tcPr>
            <w:tcW w:w="1980" w:type="dxa"/>
            <w:vAlign w:val="center"/>
          </w:tcPr>
          <w:p w:rsidR="00470C48" w:rsidRDefault="00470C48" w:rsidP="00470C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設置場所</w:t>
            </w:r>
          </w:p>
        </w:tc>
        <w:tc>
          <w:tcPr>
            <w:tcW w:w="7924" w:type="dxa"/>
            <w:gridSpan w:val="3"/>
            <w:vAlign w:val="center"/>
          </w:tcPr>
          <w:p w:rsidR="00470C48" w:rsidRDefault="00470C48" w:rsidP="00310E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0C48" w:rsidTr="00AA0AE1">
        <w:trPr>
          <w:trHeight w:val="620"/>
        </w:trPr>
        <w:tc>
          <w:tcPr>
            <w:tcW w:w="1980" w:type="dxa"/>
            <w:vAlign w:val="center"/>
          </w:tcPr>
          <w:p w:rsidR="00470C48" w:rsidRDefault="00470C48" w:rsidP="00310E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浄化槽管理者名</w:t>
            </w:r>
          </w:p>
        </w:tc>
        <w:tc>
          <w:tcPr>
            <w:tcW w:w="7924" w:type="dxa"/>
            <w:gridSpan w:val="3"/>
            <w:vAlign w:val="center"/>
          </w:tcPr>
          <w:p w:rsidR="00470C48" w:rsidRDefault="00470C48" w:rsidP="00310E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0ECD" w:rsidTr="00AA0AE1">
        <w:trPr>
          <w:trHeight w:val="620"/>
        </w:trPr>
        <w:tc>
          <w:tcPr>
            <w:tcW w:w="1980" w:type="dxa"/>
            <w:vAlign w:val="center"/>
          </w:tcPr>
          <w:p w:rsidR="00310ECD" w:rsidRDefault="00310ECD" w:rsidP="00310E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浄化槽設置番号</w:t>
            </w:r>
          </w:p>
        </w:tc>
        <w:tc>
          <w:tcPr>
            <w:tcW w:w="3118" w:type="dxa"/>
            <w:vAlign w:val="center"/>
          </w:tcPr>
          <w:p w:rsidR="00310ECD" w:rsidRDefault="00310ECD" w:rsidP="00310E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10ECD" w:rsidRDefault="00310ECD" w:rsidP="00310E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メーカー・型式</w:t>
            </w:r>
          </w:p>
        </w:tc>
        <w:tc>
          <w:tcPr>
            <w:tcW w:w="2679" w:type="dxa"/>
            <w:vAlign w:val="center"/>
          </w:tcPr>
          <w:p w:rsidR="00310ECD" w:rsidRDefault="00AA0AE1" w:rsidP="00310E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単独　／　合併）</w:t>
            </w:r>
          </w:p>
          <w:p w:rsidR="00AA0AE1" w:rsidRDefault="00AA0AE1" w:rsidP="00310E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0ECD" w:rsidTr="00AA0AE1">
        <w:trPr>
          <w:trHeight w:val="583"/>
        </w:trPr>
        <w:tc>
          <w:tcPr>
            <w:tcW w:w="1980" w:type="dxa"/>
            <w:vAlign w:val="center"/>
          </w:tcPr>
          <w:p w:rsidR="00310ECD" w:rsidRDefault="00AA0AE1" w:rsidP="00310E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人槽</w:t>
            </w:r>
          </w:p>
        </w:tc>
        <w:tc>
          <w:tcPr>
            <w:tcW w:w="3118" w:type="dxa"/>
            <w:vAlign w:val="center"/>
          </w:tcPr>
          <w:p w:rsidR="00310ECD" w:rsidRDefault="00AA0AE1" w:rsidP="00310E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人槽</w:t>
            </w:r>
          </w:p>
        </w:tc>
        <w:tc>
          <w:tcPr>
            <w:tcW w:w="2127" w:type="dxa"/>
            <w:vAlign w:val="center"/>
          </w:tcPr>
          <w:p w:rsidR="00310ECD" w:rsidRDefault="00AA0AE1" w:rsidP="00310E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容量</w:t>
            </w:r>
          </w:p>
        </w:tc>
        <w:tc>
          <w:tcPr>
            <w:tcW w:w="2679" w:type="dxa"/>
            <w:vAlign w:val="center"/>
          </w:tcPr>
          <w:p w:rsidR="00310ECD" w:rsidRDefault="00AA0AE1" w:rsidP="00310E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m</w:t>
            </w:r>
            <w:r w:rsidRPr="00AA0AE1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3</w:t>
            </w:r>
          </w:p>
        </w:tc>
      </w:tr>
    </w:tbl>
    <w:p w:rsidR="00310ECD" w:rsidRDefault="00310ECD" w:rsidP="00310ECD">
      <w:pPr>
        <w:rPr>
          <w:rFonts w:ascii="ＭＳ ゴシック" w:eastAsia="ＭＳ ゴシック" w:hAnsi="ＭＳ ゴシック"/>
          <w:sz w:val="24"/>
          <w:szCs w:val="24"/>
        </w:rPr>
      </w:pPr>
    </w:p>
    <w:p w:rsidR="00AA0AE1" w:rsidRDefault="00AA0AE1" w:rsidP="00310EC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２．清掃の実施状況</w:t>
      </w:r>
    </w:p>
    <w:tbl>
      <w:tblPr>
        <w:tblStyle w:val="a7"/>
        <w:tblW w:w="9904" w:type="dxa"/>
        <w:tblLook w:val="04A0" w:firstRow="1" w:lastRow="0" w:firstColumn="1" w:lastColumn="0" w:noHBand="0" w:noVBand="1"/>
      </w:tblPr>
      <w:tblGrid>
        <w:gridCol w:w="1980"/>
        <w:gridCol w:w="3118"/>
        <w:gridCol w:w="2127"/>
        <w:gridCol w:w="2679"/>
      </w:tblGrid>
      <w:tr w:rsidR="005B44F7" w:rsidTr="00E866EE">
        <w:trPr>
          <w:trHeight w:val="583"/>
        </w:trPr>
        <w:tc>
          <w:tcPr>
            <w:tcW w:w="1980" w:type="dxa"/>
            <w:vAlign w:val="center"/>
          </w:tcPr>
          <w:p w:rsidR="005B44F7" w:rsidRDefault="005B44F7" w:rsidP="00F575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清掃業者名</w:t>
            </w:r>
          </w:p>
        </w:tc>
        <w:tc>
          <w:tcPr>
            <w:tcW w:w="7924" w:type="dxa"/>
            <w:gridSpan w:val="3"/>
            <w:vAlign w:val="center"/>
          </w:tcPr>
          <w:p w:rsidR="005B44F7" w:rsidRDefault="005B44F7" w:rsidP="00F575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ED00A6" w:rsidTr="00F575CC">
        <w:trPr>
          <w:trHeight w:val="583"/>
        </w:trPr>
        <w:tc>
          <w:tcPr>
            <w:tcW w:w="1980" w:type="dxa"/>
            <w:vAlign w:val="center"/>
          </w:tcPr>
          <w:p w:rsidR="00ED00A6" w:rsidRDefault="00ED00A6" w:rsidP="00F575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清掃実施日</w:t>
            </w:r>
          </w:p>
        </w:tc>
        <w:tc>
          <w:tcPr>
            <w:tcW w:w="3118" w:type="dxa"/>
            <w:vAlign w:val="center"/>
          </w:tcPr>
          <w:p w:rsidR="00ED00A6" w:rsidRDefault="009E2F52" w:rsidP="00F575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ED00A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127" w:type="dxa"/>
            <w:vAlign w:val="center"/>
          </w:tcPr>
          <w:p w:rsidR="00ED00A6" w:rsidRDefault="00ED00A6" w:rsidP="00F575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汚物等引抜量</w:t>
            </w:r>
          </w:p>
        </w:tc>
        <w:tc>
          <w:tcPr>
            <w:tcW w:w="2679" w:type="dxa"/>
            <w:vAlign w:val="center"/>
          </w:tcPr>
          <w:p w:rsidR="00ED00A6" w:rsidRDefault="00ED00A6" w:rsidP="00F575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m</w:t>
            </w:r>
            <w:r w:rsidRPr="00AA0AE1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="ＭＳ ゴシック" w:eastAsia="ＭＳ ゴシック" w:hAnsi="ＭＳ ゴシック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ED00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ℓ</w:t>
            </w:r>
          </w:p>
        </w:tc>
      </w:tr>
    </w:tbl>
    <w:p w:rsidR="00AA0AE1" w:rsidRDefault="00AA0AE1" w:rsidP="00310ECD">
      <w:pPr>
        <w:rPr>
          <w:rFonts w:ascii="ＭＳ ゴシック" w:eastAsia="ＭＳ ゴシック" w:hAnsi="ＭＳ ゴシック"/>
          <w:sz w:val="24"/>
          <w:szCs w:val="24"/>
        </w:rPr>
      </w:pPr>
    </w:p>
    <w:p w:rsidR="00470C48" w:rsidRDefault="0040210B" w:rsidP="0040210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="00470C48" w:rsidRPr="00470C48">
        <w:rPr>
          <w:rFonts w:ascii="ＭＳ ゴシック" w:eastAsia="ＭＳ ゴシック" w:hAnsi="ＭＳ ゴシック" w:hint="eastAsia"/>
          <w:sz w:val="24"/>
          <w:szCs w:val="24"/>
        </w:rPr>
        <w:t>休止に当たっての清掃の技術上の基準</w:t>
      </w:r>
      <w:r w:rsidR="0029318C">
        <w:rPr>
          <w:rFonts w:ascii="ＭＳ ゴシック" w:eastAsia="ＭＳ ゴシック" w:hAnsi="ＭＳ ゴシック" w:hint="eastAsia"/>
          <w:sz w:val="24"/>
          <w:szCs w:val="24"/>
        </w:rPr>
        <w:t>への対応状況（</w:t>
      </w:r>
      <w:r w:rsidR="005B44F7">
        <w:rPr>
          <w:rFonts w:ascii="ＭＳ ゴシック" w:eastAsia="ＭＳ ゴシック" w:hAnsi="ＭＳ ゴシック" w:hint="eastAsia"/>
          <w:sz w:val="24"/>
          <w:szCs w:val="24"/>
        </w:rPr>
        <w:t>確認欄に</w:t>
      </w:r>
      <w:r w:rsidR="0029318C">
        <w:rPr>
          <w:rFonts w:ascii="ＭＳ ゴシック" w:eastAsia="ＭＳ ゴシック" w:hAnsi="ＭＳ ゴシック" w:hint="eastAsia"/>
          <w:sz w:val="24"/>
          <w:szCs w:val="24"/>
        </w:rPr>
        <w:t>☑</w:t>
      </w:r>
      <w:r w:rsidR="005B44F7">
        <w:rPr>
          <w:rFonts w:ascii="ＭＳ ゴシック" w:eastAsia="ＭＳ ゴシック" w:hAnsi="ＭＳ ゴシック" w:hint="eastAsia"/>
          <w:sz w:val="24"/>
          <w:szCs w:val="24"/>
        </w:rPr>
        <w:t>を入れる</w:t>
      </w:r>
      <w:r w:rsidR="0029318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572FA0" w:rsidRPr="005B44F7" w:rsidRDefault="005B44F7" w:rsidP="005B44F7">
      <w:pPr>
        <w:ind w:firstLineChars="50" w:firstLine="90"/>
        <w:rPr>
          <w:rFonts w:ascii="ＭＳ ゴシック" w:eastAsia="ＭＳ ゴシック" w:hAnsi="ＭＳ ゴシック"/>
          <w:sz w:val="18"/>
          <w:szCs w:val="24"/>
        </w:rPr>
      </w:pPr>
      <w:r w:rsidRPr="005B44F7">
        <w:rPr>
          <w:rFonts w:ascii="ＭＳ ゴシック" w:eastAsia="ＭＳ ゴシック" w:hAnsi="ＭＳ ゴシック" w:hint="eastAsia"/>
          <w:sz w:val="18"/>
          <w:szCs w:val="24"/>
        </w:rPr>
        <w:t>確認欄</w:t>
      </w:r>
    </w:p>
    <w:p w:rsidR="00470C48" w:rsidRDefault="00470C48" w:rsidP="00572FA0">
      <w:pPr>
        <w:ind w:leftChars="100" w:left="69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Pr="00470C48">
        <w:rPr>
          <w:rFonts w:ascii="ＭＳ ゴシック" w:eastAsia="ＭＳ ゴシック" w:hAnsi="ＭＳ ゴシック"/>
          <w:sz w:val="24"/>
          <w:szCs w:val="24"/>
        </w:rPr>
        <w:t>汚泥、スカ</w:t>
      </w:r>
      <w:r>
        <w:rPr>
          <w:rFonts w:ascii="ＭＳ ゴシック" w:eastAsia="ＭＳ ゴシック" w:hAnsi="ＭＳ ゴシック"/>
          <w:sz w:val="24"/>
          <w:szCs w:val="24"/>
        </w:rPr>
        <w:t>ム、中間水等の引き出しは、処理方式や単位装置にかかわらず全量</w:t>
      </w:r>
      <w:r>
        <w:rPr>
          <w:rFonts w:ascii="ＭＳ ゴシック" w:eastAsia="ＭＳ ゴシック" w:hAnsi="ＭＳ ゴシック" w:hint="eastAsia"/>
          <w:sz w:val="24"/>
          <w:szCs w:val="24"/>
        </w:rPr>
        <w:t>行いました。（規則第３条第６号）</w:t>
      </w:r>
    </w:p>
    <w:p w:rsidR="00572FA0" w:rsidRPr="00470C48" w:rsidRDefault="00572FA0" w:rsidP="00572FA0">
      <w:pPr>
        <w:ind w:leftChars="100" w:left="69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470C48" w:rsidRDefault="00470C48" w:rsidP="00ED00A6">
      <w:pPr>
        <w:ind w:leftChars="100" w:left="69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>
        <w:rPr>
          <w:rFonts w:ascii="ＭＳ ゴシック" w:eastAsia="ＭＳ ゴシック" w:hAnsi="ＭＳ ゴシック"/>
          <w:sz w:val="24"/>
          <w:szCs w:val="24"/>
        </w:rPr>
        <w:t>引き出しの後、単位装置及び付属機器類の洗浄、掃除等を行</w:t>
      </w:r>
      <w:r>
        <w:rPr>
          <w:rFonts w:ascii="ＭＳ ゴシック" w:eastAsia="ＭＳ ゴシック" w:hAnsi="ＭＳ ゴシック" w:hint="eastAsia"/>
          <w:sz w:val="24"/>
          <w:szCs w:val="24"/>
        </w:rPr>
        <w:t>いました。</w:t>
      </w:r>
      <w:r w:rsidRPr="00470C48">
        <w:rPr>
          <w:rFonts w:ascii="ＭＳ ゴシック" w:eastAsia="ＭＳ ゴシック" w:hAnsi="ＭＳ ゴシック"/>
          <w:sz w:val="24"/>
          <w:szCs w:val="24"/>
        </w:rPr>
        <w:t>（規則第３条第</w:t>
      </w:r>
      <w:r>
        <w:rPr>
          <w:rFonts w:ascii="ＭＳ ゴシック" w:eastAsia="ＭＳ ゴシック" w:hAnsi="ＭＳ ゴシック" w:hint="eastAsia"/>
          <w:sz w:val="24"/>
          <w:szCs w:val="24"/>
        </w:rPr>
        <w:t>７号）</w:t>
      </w:r>
    </w:p>
    <w:p w:rsidR="00572FA0" w:rsidRPr="00470C48" w:rsidRDefault="00572FA0" w:rsidP="00572FA0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</w:p>
    <w:p w:rsidR="00572FA0" w:rsidRDefault="00470C48" w:rsidP="00572FA0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>
        <w:rPr>
          <w:rFonts w:ascii="ＭＳ ゴシック" w:eastAsia="ＭＳ ゴシック" w:hAnsi="ＭＳ ゴシック"/>
          <w:sz w:val="24"/>
          <w:szCs w:val="24"/>
        </w:rPr>
        <w:t>槽内の洗浄に使用した水は引き出し、張り水として再使用し</w:t>
      </w:r>
      <w:r>
        <w:rPr>
          <w:rFonts w:ascii="ＭＳ ゴシック" w:eastAsia="ＭＳ ゴシック" w:hAnsi="ＭＳ ゴシック" w:hint="eastAsia"/>
          <w:sz w:val="24"/>
          <w:szCs w:val="24"/>
        </w:rPr>
        <w:t>ていません。</w:t>
      </w:r>
      <w:r w:rsidRPr="00470C48">
        <w:rPr>
          <w:rFonts w:ascii="ＭＳ ゴシック" w:eastAsia="ＭＳ ゴシック" w:hAnsi="ＭＳ ゴシック"/>
          <w:sz w:val="24"/>
          <w:szCs w:val="24"/>
        </w:rPr>
        <w:t>（規則第３</w:t>
      </w:r>
      <w:r w:rsidR="00572FA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470C48" w:rsidRDefault="00470C48" w:rsidP="00572FA0">
      <w:pPr>
        <w:ind w:leftChars="100" w:left="210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70C48">
        <w:rPr>
          <w:rFonts w:ascii="ＭＳ ゴシック" w:eastAsia="ＭＳ ゴシック" w:hAnsi="ＭＳ ゴシック"/>
          <w:sz w:val="24"/>
          <w:szCs w:val="24"/>
        </w:rPr>
        <w:t>条</w:t>
      </w:r>
      <w:r w:rsidR="00572FA0">
        <w:rPr>
          <w:rFonts w:ascii="ＭＳ ゴシック" w:eastAsia="ＭＳ ゴシック" w:hAnsi="ＭＳ ゴシック" w:hint="eastAsia"/>
          <w:sz w:val="24"/>
          <w:szCs w:val="24"/>
        </w:rPr>
        <w:t>第11</w:t>
      </w:r>
      <w:r w:rsidRPr="00470C48">
        <w:rPr>
          <w:rFonts w:ascii="ＭＳ ゴシック" w:eastAsia="ＭＳ ゴシック" w:hAnsi="ＭＳ ゴシック"/>
          <w:sz w:val="24"/>
          <w:szCs w:val="24"/>
        </w:rPr>
        <w:t xml:space="preserve">号及び第13 </w:t>
      </w:r>
      <w:r w:rsidR="00572FA0">
        <w:rPr>
          <w:rFonts w:ascii="ＭＳ ゴシック" w:eastAsia="ＭＳ ゴシック" w:hAnsi="ＭＳ ゴシック"/>
          <w:sz w:val="24"/>
          <w:szCs w:val="24"/>
        </w:rPr>
        <w:t>号）</w:t>
      </w:r>
    </w:p>
    <w:p w:rsidR="00572FA0" w:rsidRPr="00470C48" w:rsidRDefault="00572FA0" w:rsidP="00572FA0">
      <w:pPr>
        <w:ind w:leftChars="100" w:left="210"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470C48" w:rsidRDefault="00470C48" w:rsidP="00572FA0">
      <w:pPr>
        <w:ind w:leftChars="100" w:left="69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>
        <w:rPr>
          <w:rFonts w:ascii="ＭＳ ゴシック" w:eastAsia="ＭＳ ゴシック" w:hAnsi="ＭＳ ゴシック"/>
          <w:sz w:val="24"/>
          <w:szCs w:val="24"/>
        </w:rPr>
        <w:t>水道水等で高水位まで水張</w:t>
      </w:r>
      <w:r>
        <w:rPr>
          <w:rFonts w:ascii="ＭＳ ゴシック" w:eastAsia="ＭＳ ゴシック" w:hAnsi="ＭＳ ゴシック" w:hint="eastAsia"/>
          <w:sz w:val="24"/>
          <w:szCs w:val="24"/>
        </w:rPr>
        <w:t>りを行いました。</w:t>
      </w:r>
      <w:r w:rsidRPr="00470C48">
        <w:rPr>
          <w:rFonts w:ascii="ＭＳ ゴシック" w:eastAsia="ＭＳ ゴシック" w:hAnsi="ＭＳ ゴシック"/>
          <w:sz w:val="24"/>
          <w:szCs w:val="24"/>
        </w:rPr>
        <w:t>（規則第３条第15 号の正常な機能を維持する</w:t>
      </w:r>
      <w:r w:rsidR="00143B2D">
        <w:rPr>
          <w:rFonts w:ascii="ＭＳ ゴシック" w:eastAsia="ＭＳ ゴシック" w:hAnsi="ＭＳ ゴシック" w:hint="eastAsia"/>
          <w:sz w:val="24"/>
          <w:szCs w:val="24"/>
        </w:rPr>
        <w:t>まで</w:t>
      </w:r>
      <w:r>
        <w:rPr>
          <w:rFonts w:ascii="ＭＳ ゴシック" w:eastAsia="ＭＳ ゴシック" w:hAnsi="ＭＳ ゴシック" w:hint="eastAsia"/>
          <w:sz w:val="24"/>
          <w:szCs w:val="24"/>
        </w:rPr>
        <w:t>必要な措置として実施）</w:t>
      </w:r>
    </w:p>
    <w:p w:rsidR="00470C48" w:rsidRDefault="00470C48" w:rsidP="00470C48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ED00A6" w:rsidRPr="00ED00A6" w:rsidRDefault="00ED00A6" w:rsidP="00572FA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-43180</wp:posOffset>
                </wp:positionV>
                <wp:extent cx="902524" cy="439387"/>
                <wp:effectExtent l="0" t="0" r="1206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524" cy="4393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950E2F" w:rsidRPr="00CC71E8" w:rsidRDefault="00950E2F">
                            <w:pPr>
                              <w:rPr>
                                <w:i/>
                                <w:color w:val="FF0000"/>
                                <w:sz w:val="36"/>
                                <w:shd w:val="clear" w:color="auto" w:fill="FFFF00"/>
                              </w:rPr>
                            </w:pPr>
                            <w:r w:rsidRPr="009E2F52">
                              <w:rPr>
                                <w:rFonts w:hint="eastAsia"/>
                                <w:i/>
                                <w:color w:val="FF0000"/>
                                <w:sz w:val="36"/>
                                <w:shd w:val="clear" w:color="auto" w:fill="FFFF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7pt;margin-top:-3.4pt;width:71.05pt;height:3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" filled="f" strokecolor="red" strokeweight=".5pt">
                <v:textbox>
                  <w:txbxContent>
                    <w:p w:rsidR="00950E2F" w:rsidRPr="00CC71E8" w:rsidRDefault="00950E2F">
                      <w:pPr>
                        <w:rPr>
                          <w:i/>
                          <w:color w:val="FF0000"/>
                          <w:sz w:val="36"/>
                          <w:shd w:val="clear" w:color="auto" w:fill="FFFF00"/>
                        </w:rPr>
                      </w:pPr>
                      <w:r w:rsidRPr="009E2F52">
                        <w:rPr>
                          <w:rFonts w:hint="eastAsia"/>
                          <w:i/>
                          <w:color w:val="FF0000"/>
                          <w:sz w:val="36"/>
                          <w:shd w:val="clear" w:color="auto" w:fill="FFFF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ED00A6" w:rsidRPr="00522DD3" w:rsidRDefault="00ED00A6" w:rsidP="00ED00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（参考様式）浄化槽使用休止届出書関係</w:t>
      </w:r>
    </w:p>
    <w:p w:rsidR="00ED00A6" w:rsidRDefault="00ED00A6" w:rsidP="00ED00A6">
      <w:pPr>
        <w:rPr>
          <w:rFonts w:ascii="ＭＳ ゴシック" w:eastAsia="ＭＳ ゴシック" w:hAnsi="ＭＳ ゴシック"/>
          <w:sz w:val="24"/>
          <w:szCs w:val="24"/>
        </w:rPr>
      </w:pPr>
    </w:p>
    <w:p w:rsidR="00ED00A6" w:rsidRDefault="00ED00A6" w:rsidP="00ED00A6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310ECD">
        <w:rPr>
          <w:rFonts w:ascii="ＭＳ ゴシック" w:eastAsia="ＭＳ ゴシック" w:hAnsi="ＭＳ ゴシック" w:hint="eastAsia"/>
          <w:sz w:val="32"/>
          <w:szCs w:val="24"/>
        </w:rPr>
        <w:t>浄化槽の清掃の記録</w:t>
      </w:r>
    </w:p>
    <w:p w:rsidR="00ED00A6" w:rsidRDefault="00ED00A6" w:rsidP="00ED00A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E2F5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</w:t>
      </w:r>
      <w:r w:rsidR="009E2F52" w:rsidRPr="009E2F52">
        <w:rPr>
          <w:rFonts w:ascii="ＭＳ ゴシック" w:eastAsia="ＭＳ ゴシック" w:hAnsi="ＭＳ ゴシック" w:hint="eastAsia"/>
          <w:color w:val="FF0000"/>
          <w:sz w:val="24"/>
          <w:szCs w:val="24"/>
        </w:rPr>
        <w:t>令和４</w:t>
      </w:r>
      <w:r w:rsidRPr="009E2F52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9E2F52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 w:rsidR="009E2F52" w:rsidRPr="009E2F52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２</w:t>
      </w:r>
      <w:r w:rsidRPr="009E2F5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9E2F52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 w:rsidR="009E2F52" w:rsidRPr="009E2F52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１</w:t>
      </w:r>
      <w:r w:rsidRPr="009E2F52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ED00A6" w:rsidRPr="00ED00A6" w:rsidRDefault="00ED00A6" w:rsidP="00ED00A6">
      <w:pPr>
        <w:rPr>
          <w:rFonts w:ascii="ＭＳ ゴシック" w:eastAsia="ＭＳ ゴシック" w:hAnsi="ＭＳ ゴシック"/>
          <w:sz w:val="24"/>
          <w:szCs w:val="24"/>
        </w:rPr>
      </w:pPr>
    </w:p>
    <w:p w:rsidR="00ED00A6" w:rsidRDefault="00ED00A6" w:rsidP="00ED00A6">
      <w:pPr>
        <w:ind w:leftChars="2200" w:left="46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住所　　　　　　　</w:t>
      </w:r>
      <w:r w:rsidRPr="0011270E">
        <w:rPr>
          <w:rFonts w:ascii="ＭＳ ゴシック" w:eastAsia="ＭＳ ゴシック" w:hAnsi="ＭＳ ゴシック" w:hint="eastAsia"/>
          <w:i/>
          <w:color w:val="FF0000"/>
          <w:sz w:val="24"/>
          <w:szCs w:val="24"/>
        </w:rPr>
        <w:t>富山県△△市▲▲５－６</w:t>
      </w:r>
    </w:p>
    <w:p w:rsidR="00ED00A6" w:rsidRDefault="00ED00A6" w:rsidP="00ED00A6">
      <w:pPr>
        <w:ind w:leftChars="2200" w:left="46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氏名（法人の名称）</w:t>
      </w:r>
      <w:r w:rsidRPr="0011270E">
        <w:rPr>
          <w:rFonts w:ascii="ＭＳ ゴシック" w:eastAsia="ＭＳ ゴシック" w:hAnsi="ＭＳ ゴシック" w:hint="eastAsia"/>
          <w:i/>
          <w:color w:val="FF0000"/>
          <w:sz w:val="24"/>
          <w:szCs w:val="24"/>
        </w:rPr>
        <w:t>○○浄化槽清掃株式会社</w:t>
      </w:r>
    </w:p>
    <w:p w:rsidR="00ED00A6" w:rsidRDefault="00ED00A6" w:rsidP="00ED00A6">
      <w:pPr>
        <w:ind w:leftChars="2200" w:left="46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担当者名　　　　　</w:t>
      </w:r>
      <w:r w:rsidRPr="0011270E">
        <w:rPr>
          <w:rFonts w:ascii="ＭＳ ゴシック" w:eastAsia="ＭＳ ゴシック" w:hAnsi="ＭＳ ゴシック" w:hint="eastAsia"/>
          <w:i/>
          <w:color w:val="FF0000"/>
          <w:sz w:val="24"/>
          <w:szCs w:val="24"/>
        </w:rPr>
        <w:t>立山　花子</w:t>
      </w:r>
    </w:p>
    <w:p w:rsidR="00ED00A6" w:rsidRDefault="00ED00A6" w:rsidP="00ED00A6">
      <w:pPr>
        <w:ind w:leftChars="2200" w:left="46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連絡先（電話番号）</w:t>
      </w:r>
      <w:r w:rsidRPr="0011270E">
        <w:rPr>
          <w:rFonts w:ascii="ＭＳ ゴシック" w:eastAsia="ＭＳ ゴシック" w:hAnsi="ＭＳ ゴシック" w:hint="eastAsia"/>
          <w:i/>
          <w:color w:val="FF0000"/>
          <w:sz w:val="24"/>
          <w:szCs w:val="24"/>
        </w:rPr>
        <w:t>０７６－１２３－４５６７</w:t>
      </w:r>
    </w:p>
    <w:p w:rsidR="00ED00A6" w:rsidRDefault="00ED00A6" w:rsidP="00ED00A6">
      <w:pPr>
        <w:rPr>
          <w:rFonts w:ascii="ＭＳ ゴシック" w:eastAsia="ＭＳ ゴシック" w:hAnsi="ＭＳ ゴシック"/>
          <w:sz w:val="24"/>
          <w:szCs w:val="24"/>
        </w:rPr>
      </w:pPr>
    </w:p>
    <w:p w:rsidR="00ED00A6" w:rsidRDefault="00ED00A6" w:rsidP="00ED00A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１．休止する浄化槽の情報</w:t>
      </w:r>
    </w:p>
    <w:tbl>
      <w:tblPr>
        <w:tblStyle w:val="a7"/>
        <w:tblW w:w="9904" w:type="dxa"/>
        <w:tblLook w:val="04A0" w:firstRow="1" w:lastRow="0" w:firstColumn="1" w:lastColumn="0" w:noHBand="0" w:noVBand="1"/>
      </w:tblPr>
      <w:tblGrid>
        <w:gridCol w:w="1980"/>
        <w:gridCol w:w="3118"/>
        <w:gridCol w:w="2127"/>
        <w:gridCol w:w="2679"/>
      </w:tblGrid>
      <w:tr w:rsidR="00ED00A6" w:rsidTr="00F575CC">
        <w:trPr>
          <w:trHeight w:val="620"/>
        </w:trPr>
        <w:tc>
          <w:tcPr>
            <w:tcW w:w="1980" w:type="dxa"/>
            <w:vAlign w:val="center"/>
          </w:tcPr>
          <w:p w:rsidR="00ED00A6" w:rsidRDefault="00ED00A6" w:rsidP="00F575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設置場所</w:t>
            </w:r>
          </w:p>
        </w:tc>
        <w:tc>
          <w:tcPr>
            <w:tcW w:w="7924" w:type="dxa"/>
            <w:gridSpan w:val="3"/>
            <w:vAlign w:val="center"/>
          </w:tcPr>
          <w:p w:rsidR="00ED00A6" w:rsidRDefault="00ED00A6" w:rsidP="00F575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270E">
              <w:rPr>
                <w:rFonts w:ascii="ＭＳ ゴシック" w:eastAsia="ＭＳ ゴシック" w:hAnsi="ＭＳ ゴシック" w:hint="eastAsia"/>
                <w:i/>
                <w:color w:val="FF0000"/>
                <w:sz w:val="24"/>
                <w:szCs w:val="24"/>
              </w:rPr>
              <w:t>富山県○○市●●１２番地３４号</w:t>
            </w:r>
          </w:p>
        </w:tc>
      </w:tr>
      <w:tr w:rsidR="00ED00A6" w:rsidTr="0040210B">
        <w:trPr>
          <w:trHeight w:val="620"/>
        </w:trPr>
        <w:tc>
          <w:tcPr>
            <w:tcW w:w="1980" w:type="dxa"/>
            <w:vAlign w:val="center"/>
          </w:tcPr>
          <w:p w:rsidR="00ED00A6" w:rsidRDefault="00ED00A6" w:rsidP="00ED00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浄化槽管理者名</w:t>
            </w:r>
          </w:p>
        </w:tc>
        <w:tc>
          <w:tcPr>
            <w:tcW w:w="7924" w:type="dxa"/>
            <w:gridSpan w:val="3"/>
            <w:vAlign w:val="center"/>
          </w:tcPr>
          <w:p w:rsidR="00ED00A6" w:rsidRPr="0011270E" w:rsidRDefault="00ED00A6" w:rsidP="00ED00A6">
            <w:pPr>
              <w:rPr>
                <w:rFonts w:ascii="ＭＳ ゴシック" w:eastAsia="ＭＳ ゴシック" w:hAnsi="ＭＳ ゴシック"/>
                <w:i/>
                <w:sz w:val="24"/>
                <w:szCs w:val="24"/>
              </w:rPr>
            </w:pPr>
            <w:r w:rsidRPr="0011270E">
              <w:rPr>
                <w:rFonts w:ascii="ＭＳ ゴシック" w:eastAsia="ＭＳ ゴシック" w:hAnsi="ＭＳ ゴシック" w:hint="eastAsia"/>
                <w:i/>
                <w:color w:val="FF0000"/>
                <w:sz w:val="24"/>
                <w:szCs w:val="24"/>
              </w:rPr>
              <w:t>浄化　太郎</w:t>
            </w:r>
          </w:p>
        </w:tc>
      </w:tr>
      <w:tr w:rsidR="00ED00A6" w:rsidTr="005B44F7">
        <w:trPr>
          <w:trHeight w:val="617"/>
        </w:trPr>
        <w:tc>
          <w:tcPr>
            <w:tcW w:w="1980" w:type="dxa"/>
            <w:vAlign w:val="center"/>
          </w:tcPr>
          <w:p w:rsidR="00ED00A6" w:rsidRDefault="00ED00A6" w:rsidP="00ED00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浄化槽設置番号</w:t>
            </w:r>
          </w:p>
        </w:tc>
        <w:tc>
          <w:tcPr>
            <w:tcW w:w="3118" w:type="dxa"/>
            <w:vAlign w:val="center"/>
          </w:tcPr>
          <w:p w:rsidR="008561A7" w:rsidRDefault="00ED00A6" w:rsidP="00ED00A6">
            <w:pPr>
              <w:rPr>
                <w:rFonts w:ascii="ＭＳ ゴシック" w:eastAsia="ＭＳ ゴシック" w:hAnsi="ＭＳ ゴシック"/>
                <w:i/>
                <w:color w:val="FF0000"/>
                <w:sz w:val="24"/>
                <w:szCs w:val="24"/>
              </w:rPr>
            </w:pPr>
            <w:r w:rsidRPr="0011270E">
              <w:rPr>
                <w:rFonts w:ascii="ＭＳ ゴシック" w:eastAsia="ＭＳ ゴシック" w:hAnsi="ＭＳ ゴシック" w:hint="eastAsia"/>
                <w:i/>
                <w:color w:val="FF0000"/>
                <w:sz w:val="24"/>
                <w:szCs w:val="24"/>
              </w:rPr>
              <w:t>1234567</w:t>
            </w:r>
          </w:p>
          <w:p w:rsidR="00ED00A6" w:rsidRPr="005B44F7" w:rsidRDefault="00ED00A6" w:rsidP="00ED00A6">
            <w:pPr>
              <w:rPr>
                <w:rFonts w:ascii="ＭＳ ゴシック" w:eastAsia="ＭＳ ゴシック" w:hAnsi="ＭＳ ゴシック"/>
                <w:i/>
                <w:color w:val="FF0000"/>
                <w:sz w:val="24"/>
                <w:szCs w:val="24"/>
              </w:rPr>
            </w:pPr>
            <w:r w:rsidRPr="0011270E">
              <w:rPr>
                <w:rFonts w:ascii="ＭＳ ゴシック" w:eastAsia="ＭＳ ゴシック" w:hAnsi="ＭＳ ゴシック" w:hint="eastAsia"/>
                <w:i/>
                <w:color w:val="FF0000"/>
                <w:sz w:val="24"/>
                <w:szCs w:val="24"/>
              </w:rPr>
              <w:t>（</w:t>
            </w:r>
            <w:r w:rsidRPr="008561A7">
              <w:rPr>
                <w:rFonts w:ascii="ＭＳ ゴシック" w:eastAsia="ＭＳ ゴシック" w:hAnsi="ＭＳ ゴシック" w:hint="eastAsia"/>
                <w:i/>
                <w:color w:val="FF0000"/>
                <w:kern w:val="0"/>
                <w:sz w:val="24"/>
                <w:szCs w:val="24"/>
              </w:rPr>
              <w:t>不明の場合は空欄</w:t>
            </w:r>
            <w:r w:rsidRPr="0011270E">
              <w:rPr>
                <w:rFonts w:ascii="ＭＳ ゴシック" w:eastAsia="ＭＳ ゴシック" w:hAnsi="ＭＳ ゴシック" w:hint="eastAsia"/>
                <w:i/>
                <w:color w:val="FF0000"/>
                <w:sz w:val="24"/>
                <w:szCs w:val="24"/>
              </w:rPr>
              <w:t>）</w:t>
            </w:r>
          </w:p>
        </w:tc>
        <w:tc>
          <w:tcPr>
            <w:tcW w:w="2127" w:type="dxa"/>
            <w:vAlign w:val="center"/>
          </w:tcPr>
          <w:p w:rsidR="00ED00A6" w:rsidRDefault="00ED00A6" w:rsidP="00ED00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メーカー・型式</w:t>
            </w:r>
          </w:p>
        </w:tc>
        <w:tc>
          <w:tcPr>
            <w:tcW w:w="2679" w:type="dxa"/>
            <w:vAlign w:val="center"/>
          </w:tcPr>
          <w:p w:rsidR="00ED00A6" w:rsidRDefault="00ED00A6" w:rsidP="005B44F7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単独　／　</w:t>
            </w:r>
            <w:r w:rsidRPr="00ED00A6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  <w:bdr w:val="single" w:sz="4" w:space="0" w:color="auto"/>
              </w:rPr>
              <w:t>合併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ED00A6" w:rsidRDefault="00ED00A6" w:rsidP="005B44F7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270E">
              <w:rPr>
                <w:rFonts w:ascii="ＭＳ ゴシック" w:eastAsia="ＭＳ ゴシック" w:hAnsi="ＭＳ ゴシック" w:hint="eastAsia"/>
                <w:i/>
                <w:color w:val="FF0000"/>
                <w:sz w:val="24"/>
                <w:szCs w:val="24"/>
              </w:rPr>
              <w:t>Ａ社　○○○式</w:t>
            </w:r>
          </w:p>
        </w:tc>
      </w:tr>
      <w:tr w:rsidR="00ED00A6" w:rsidTr="00F575CC">
        <w:trPr>
          <w:trHeight w:val="583"/>
        </w:trPr>
        <w:tc>
          <w:tcPr>
            <w:tcW w:w="1980" w:type="dxa"/>
            <w:vAlign w:val="center"/>
          </w:tcPr>
          <w:p w:rsidR="00ED00A6" w:rsidRDefault="00ED00A6" w:rsidP="00ED00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人槽</w:t>
            </w:r>
          </w:p>
        </w:tc>
        <w:tc>
          <w:tcPr>
            <w:tcW w:w="3118" w:type="dxa"/>
            <w:vAlign w:val="center"/>
          </w:tcPr>
          <w:p w:rsidR="00ED00A6" w:rsidRDefault="00ED00A6" w:rsidP="00ED00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11270E">
              <w:rPr>
                <w:rFonts w:ascii="ＭＳ ゴシック" w:eastAsia="ＭＳ ゴシック" w:hAnsi="ＭＳ ゴシック" w:hint="eastAsia"/>
                <w:i/>
                <w:color w:val="FF0000"/>
                <w:sz w:val="24"/>
                <w:szCs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人槽</w:t>
            </w:r>
          </w:p>
        </w:tc>
        <w:tc>
          <w:tcPr>
            <w:tcW w:w="2127" w:type="dxa"/>
            <w:vAlign w:val="center"/>
          </w:tcPr>
          <w:p w:rsidR="00ED00A6" w:rsidRDefault="00ED00A6" w:rsidP="00ED00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容量</w:t>
            </w:r>
          </w:p>
        </w:tc>
        <w:tc>
          <w:tcPr>
            <w:tcW w:w="2679" w:type="dxa"/>
            <w:vAlign w:val="center"/>
          </w:tcPr>
          <w:p w:rsidR="00ED00A6" w:rsidRDefault="0040210B" w:rsidP="00ED00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0210B">
              <w:rPr>
                <w:rFonts w:ascii="ＭＳ ゴシック" w:eastAsia="ＭＳ ゴシック" w:hAnsi="ＭＳ ゴシック" w:hint="eastAsia"/>
                <w:i/>
                <w:color w:val="FF0000"/>
                <w:sz w:val="24"/>
                <w:szCs w:val="24"/>
              </w:rPr>
              <w:t>1.4</w:t>
            </w:r>
            <w:r w:rsidR="00ED00A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m</w:t>
            </w:r>
            <w:r w:rsidR="00ED00A6" w:rsidRPr="00AA0AE1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3</w:t>
            </w:r>
          </w:p>
        </w:tc>
      </w:tr>
    </w:tbl>
    <w:p w:rsidR="00ED00A6" w:rsidRDefault="00ED00A6" w:rsidP="00ED00A6">
      <w:pPr>
        <w:rPr>
          <w:rFonts w:ascii="ＭＳ ゴシック" w:eastAsia="ＭＳ ゴシック" w:hAnsi="ＭＳ ゴシック"/>
          <w:sz w:val="24"/>
          <w:szCs w:val="24"/>
        </w:rPr>
      </w:pPr>
    </w:p>
    <w:p w:rsidR="00ED00A6" w:rsidRDefault="00ED00A6" w:rsidP="00ED00A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２．清掃の実施状況</w:t>
      </w:r>
    </w:p>
    <w:tbl>
      <w:tblPr>
        <w:tblStyle w:val="a7"/>
        <w:tblW w:w="9904" w:type="dxa"/>
        <w:tblLook w:val="04A0" w:firstRow="1" w:lastRow="0" w:firstColumn="1" w:lastColumn="0" w:noHBand="0" w:noVBand="1"/>
      </w:tblPr>
      <w:tblGrid>
        <w:gridCol w:w="1980"/>
        <w:gridCol w:w="3118"/>
        <w:gridCol w:w="2127"/>
        <w:gridCol w:w="2679"/>
      </w:tblGrid>
      <w:tr w:rsidR="005B44F7" w:rsidTr="007D5CAC">
        <w:trPr>
          <w:trHeight w:val="583"/>
        </w:trPr>
        <w:tc>
          <w:tcPr>
            <w:tcW w:w="1980" w:type="dxa"/>
            <w:vAlign w:val="center"/>
          </w:tcPr>
          <w:p w:rsidR="005B44F7" w:rsidRDefault="005B44F7" w:rsidP="005B44F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清掃業者名</w:t>
            </w:r>
          </w:p>
        </w:tc>
        <w:tc>
          <w:tcPr>
            <w:tcW w:w="7924" w:type="dxa"/>
            <w:gridSpan w:val="3"/>
            <w:vAlign w:val="center"/>
          </w:tcPr>
          <w:p w:rsidR="005B44F7" w:rsidRDefault="005B44F7" w:rsidP="005B44F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270E">
              <w:rPr>
                <w:rFonts w:ascii="ＭＳ ゴシック" w:eastAsia="ＭＳ ゴシック" w:hAnsi="ＭＳ ゴシック" w:hint="eastAsia"/>
                <w:i/>
                <w:color w:val="FF0000"/>
                <w:sz w:val="24"/>
                <w:szCs w:val="24"/>
              </w:rPr>
              <w:t>○○浄化槽清掃株式会社</w:t>
            </w:r>
          </w:p>
        </w:tc>
      </w:tr>
      <w:tr w:rsidR="00ED00A6" w:rsidTr="00F575CC">
        <w:trPr>
          <w:trHeight w:val="583"/>
        </w:trPr>
        <w:tc>
          <w:tcPr>
            <w:tcW w:w="1980" w:type="dxa"/>
            <w:vAlign w:val="center"/>
          </w:tcPr>
          <w:p w:rsidR="00ED00A6" w:rsidRDefault="00ED00A6" w:rsidP="00F575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清掃実施日</w:t>
            </w:r>
          </w:p>
        </w:tc>
        <w:tc>
          <w:tcPr>
            <w:tcW w:w="3118" w:type="dxa"/>
            <w:vAlign w:val="center"/>
          </w:tcPr>
          <w:p w:rsidR="00ED00A6" w:rsidRDefault="00ED00A6" w:rsidP="00F575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</w:t>
            </w:r>
            <w:r w:rsidRPr="0011270E">
              <w:rPr>
                <w:rFonts w:ascii="ＭＳ ゴシック" w:eastAsia="ＭＳ ゴシック" w:hAnsi="ＭＳ ゴシック" w:hint="eastAsia"/>
                <w:i/>
                <w:color w:val="FF0000"/>
                <w:sz w:val="24"/>
                <w:szCs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Pr="0011270E">
              <w:rPr>
                <w:rFonts w:ascii="ＭＳ ゴシック" w:eastAsia="ＭＳ ゴシック" w:hAnsi="ＭＳ ゴシック" w:hint="eastAsia"/>
                <w:i/>
                <w:color w:val="FF0000"/>
                <w:sz w:val="24"/>
                <w:szCs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Pr="0011270E">
              <w:rPr>
                <w:rFonts w:ascii="ＭＳ ゴシック" w:eastAsia="ＭＳ ゴシック" w:hAnsi="ＭＳ ゴシック" w:hint="eastAsia"/>
                <w:i/>
                <w:color w:val="FF0000"/>
                <w:sz w:val="24"/>
                <w:szCs w:val="24"/>
              </w:rPr>
              <w:t>15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2127" w:type="dxa"/>
            <w:vAlign w:val="center"/>
          </w:tcPr>
          <w:p w:rsidR="00ED00A6" w:rsidRDefault="00ED00A6" w:rsidP="00F575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汚物等引抜量</w:t>
            </w:r>
          </w:p>
        </w:tc>
        <w:tc>
          <w:tcPr>
            <w:tcW w:w="2679" w:type="dxa"/>
            <w:vAlign w:val="center"/>
          </w:tcPr>
          <w:p w:rsidR="00ED00A6" w:rsidRDefault="00ED00A6" w:rsidP="00ED00A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270E">
              <w:rPr>
                <w:rFonts w:ascii="ＭＳ ゴシック" w:eastAsia="ＭＳ ゴシック" w:hAnsi="ＭＳ ゴシック" w:hint="eastAsia"/>
                <w:i/>
                <w:color w:val="FF0000"/>
                <w:sz w:val="24"/>
                <w:szCs w:val="24"/>
              </w:rPr>
              <w:t>1,500　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</w:tr>
    </w:tbl>
    <w:p w:rsidR="00ED00A6" w:rsidRDefault="00ED00A6" w:rsidP="00ED00A6">
      <w:pPr>
        <w:rPr>
          <w:rFonts w:ascii="ＭＳ ゴシック" w:eastAsia="ＭＳ ゴシック" w:hAnsi="ＭＳ ゴシック"/>
          <w:sz w:val="24"/>
          <w:szCs w:val="24"/>
        </w:rPr>
      </w:pPr>
    </w:p>
    <w:p w:rsidR="005B44F7" w:rsidRDefault="0040210B" w:rsidP="00ED00A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="00ED00A6" w:rsidRPr="00470C48">
        <w:rPr>
          <w:rFonts w:ascii="ＭＳ ゴシック" w:eastAsia="ＭＳ ゴシック" w:hAnsi="ＭＳ ゴシック" w:hint="eastAsia"/>
          <w:sz w:val="24"/>
          <w:szCs w:val="24"/>
        </w:rPr>
        <w:t>休止に当たっての清掃の技術上の基準</w:t>
      </w:r>
      <w:r w:rsidR="0029318C">
        <w:rPr>
          <w:rFonts w:ascii="ＭＳ ゴシック" w:eastAsia="ＭＳ ゴシック" w:hAnsi="ＭＳ ゴシック" w:hint="eastAsia"/>
          <w:sz w:val="24"/>
          <w:szCs w:val="24"/>
        </w:rPr>
        <w:t>への</w:t>
      </w:r>
      <w:r w:rsidR="005B44F7">
        <w:rPr>
          <w:rFonts w:ascii="ＭＳ ゴシック" w:eastAsia="ＭＳ ゴシック" w:hAnsi="ＭＳ ゴシック" w:hint="eastAsia"/>
          <w:sz w:val="24"/>
          <w:szCs w:val="24"/>
        </w:rPr>
        <w:t>対応状況（確認欄に☑を入れる）</w:t>
      </w:r>
    </w:p>
    <w:p w:rsidR="0029318C" w:rsidRPr="005B44F7" w:rsidRDefault="005B44F7" w:rsidP="005B44F7">
      <w:pPr>
        <w:ind w:firstLineChars="50" w:firstLine="90"/>
        <w:rPr>
          <w:rFonts w:ascii="ＭＳ ゴシック" w:eastAsia="ＭＳ ゴシック" w:hAnsi="ＭＳ ゴシック"/>
          <w:sz w:val="18"/>
          <w:szCs w:val="24"/>
        </w:rPr>
      </w:pPr>
      <w:r w:rsidRPr="005B44F7">
        <w:rPr>
          <w:rFonts w:ascii="ＭＳ ゴシック" w:eastAsia="ＭＳ ゴシック" w:hAnsi="ＭＳ ゴシック" w:hint="eastAsia"/>
          <w:sz w:val="18"/>
          <w:szCs w:val="24"/>
        </w:rPr>
        <w:t>確認欄</w:t>
      </w:r>
    </w:p>
    <w:p w:rsidR="00ED00A6" w:rsidRDefault="0040210B" w:rsidP="00ED00A6">
      <w:pPr>
        <w:ind w:leftChars="100" w:left="69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9A19FC">
        <w:rPr>
          <w:rFonts w:ascii="ＭＳ ゴシック" w:eastAsia="ＭＳ ゴシック" w:hAnsi="ＭＳ ゴシック" w:hint="eastAsia"/>
          <w:color w:val="FF0000"/>
          <w:sz w:val="24"/>
          <w:szCs w:val="24"/>
        </w:rPr>
        <w:t>☑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D00A6" w:rsidRPr="00470C48">
        <w:rPr>
          <w:rFonts w:ascii="ＭＳ ゴシック" w:eastAsia="ＭＳ ゴシック" w:hAnsi="ＭＳ ゴシック"/>
          <w:sz w:val="24"/>
          <w:szCs w:val="24"/>
        </w:rPr>
        <w:t>汚泥、スカ</w:t>
      </w:r>
      <w:r w:rsidR="00ED00A6">
        <w:rPr>
          <w:rFonts w:ascii="ＭＳ ゴシック" w:eastAsia="ＭＳ ゴシック" w:hAnsi="ＭＳ ゴシック"/>
          <w:sz w:val="24"/>
          <w:szCs w:val="24"/>
        </w:rPr>
        <w:t>ム、中間水等の引き出しは、処理方式や単位装置にかかわらず全量</w:t>
      </w:r>
      <w:r w:rsidR="00ED00A6">
        <w:rPr>
          <w:rFonts w:ascii="ＭＳ ゴシック" w:eastAsia="ＭＳ ゴシック" w:hAnsi="ＭＳ ゴシック" w:hint="eastAsia"/>
          <w:sz w:val="24"/>
          <w:szCs w:val="24"/>
        </w:rPr>
        <w:t>行いました。（規則第３条第６号）</w:t>
      </w:r>
    </w:p>
    <w:p w:rsidR="00ED00A6" w:rsidRPr="00470C48" w:rsidRDefault="00ED00A6" w:rsidP="00ED00A6">
      <w:pPr>
        <w:ind w:leftChars="100" w:left="69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ED00A6" w:rsidRDefault="0040210B" w:rsidP="00ED00A6">
      <w:pPr>
        <w:ind w:leftChars="100" w:left="69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9A19FC">
        <w:rPr>
          <w:rFonts w:ascii="ＭＳ ゴシック" w:eastAsia="ＭＳ ゴシック" w:hAnsi="ＭＳ ゴシック" w:hint="eastAsia"/>
          <w:color w:val="FF0000"/>
          <w:sz w:val="24"/>
          <w:szCs w:val="24"/>
        </w:rPr>
        <w:t>☑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D00A6">
        <w:rPr>
          <w:rFonts w:ascii="ＭＳ ゴシック" w:eastAsia="ＭＳ ゴシック" w:hAnsi="ＭＳ ゴシック"/>
          <w:sz w:val="24"/>
          <w:szCs w:val="24"/>
        </w:rPr>
        <w:t>引き出しの後、単位装置及び付属機器類の洗浄、掃除等を行</w:t>
      </w:r>
      <w:r w:rsidR="00ED00A6">
        <w:rPr>
          <w:rFonts w:ascii="ＭＳ ゴシック" w:eastAsia="ＭＳ ゴシック" w:hAnsi="ＭＳ ゴシック" w:hint="eastAsia"/>
          <w:sz w:val="24"/>
          <w:szCs w:val="24"/>
        </w:rPr>
        <w:t>いました。</w:t>
      </w:r>
      <w:r w:rsidR="00ED00A6" w:rsidRPr="00470C48">
        <w:rPr>
          <w:rFonts w:ascii="ＭＳ ゴシック" w:eastAsia="ＭＳ ゴシック" w:hAnsi="ＭＳ ゴシック"/>
          <w:sz w:val="24"/>
          <w:szCs w:val="24"/>
        </w:rPr>
        <w:t>（規則第３条第</w:t>
      </w:r>
      <w:r w:rsidR="00ED00A6">
        <w:rPr>
          <w:rFonts w:ascii="ＭＳ ゴシック" w:eastAsia="ＭＳ ゴシック" w:hAnsi="ＭＳ ゴシック" w:hint="eastAsia"/>
          <w:sz w:val="24"/>
          <w:szCs w:val="24"/>
        </w:rPr>
        <w:t>７号）</w:t>
      </w:r>
    </w:p>
    <w:p w:rsidR="00ED00A6" w:rsidRPr="00470C48" w:rsidRDefault="00ED00A6" w:rsidP="00ED00A6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</w:p>
    <w:p w:rsidR="00ED00A6" w:rsidRDefault="0040210B" w:rsidP="005B44F7">
      <w:pPr>
        <w:ind w:leftChars="100" w:left="69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9A19FC">
        <w:rPr>
          <w:rFonts w:ascii="ＭＳ ゴシック" w:eastAsia="ＭＳ ゴシック" w:hAnsi="ＭＳ ゴシック" w:hint="eastAsia"/>
          <w:color w:val="FF0000"/>
          <w:sz w:val="24"/>
          <w:szCs w:val="24"/>
        </w:rPr>
        <w:t>☑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D00A6">
        <w:rPr>
          <w:rFonts w:ascii="ＭＳ ゴシック" w:eastAsia="ＭＳ ゴシック" w:hAnsi="ＭＳ ゴシック"/>
          <w:sz w:val="24"/>
          <w:szCs w:val="24"/>
        </w:rPr>
        <w:t>槽内の洗浄に使用した水は引き出し、張り水として再使用し</w:t>
      </w:r>
      <w:r w:rsidR="00ED00A6">
        <w:rPr>
          <w:rFonts w:ascii="ＭＳ ゴシック" w:eastAsia="ＭＳ ゴシック" w:hAnsi="ＭＳ ゴシック" w:hint="eastAsia"/>
          <w:sz w:val="24"/>
          <w:szCs w:val="24"/>
        </w:rPr>
        <w:t>ていません。</w:t>
      </w:r>
      <w:r w:rsidR="00ED00A6" w:rsidRPr="00470C48">
        <w:rPr>
          <w:rFonts w:ascii="ＭＳ ゴシック" w:eastAsia="ＭＳ ゴシック" w:hAnsi="ＭＳ ゴシック"/>
          <w:sz w:val="24"/>
          <w:szCs w:val="24"/>
        </w:rPr>
        <w:t>（規則第３条</w:t>
      </w:r>
      <w:r w:rsidR="00ED00A6">
        <w:rPr>
          <w:rFonts w:ascii="ＭＳ ゴシック" w:eastAsia="ＭＳ ゴシック" w:hAnsi="ＭＳ ゴシック" w:hint="eastAsia"/>
          <w:sz w:val="24"/>
          <w:szCs w:val="24"/>
        </w:rPr>
        <w:t>第11</w:t>
      </w:r>
      <w:r w:rsidR="00ED00A6" w:rsidRPr="00470C48">
        <w:rPr>
          <w:rFonts w:ascii="ＭＳ ゴシック" w:eastAsia="ＭＳ ゴシック" w:hAnsi="ＭＳ ゴシック"/>
          <w:sz w:val="24"/>
          <w:szCs w:val="24"/>
        </w:rPr>
        <w:t xml:space="preserve">号及び第13 </w:t>
      </w:r>
      <w:r w:rsidR="00ED00A6">
        <w:rPr>
          <w:rFonts w:ascii="ＭＳ ゴシック" w:eastAsia="ＭＳ ゴシック" w:hAnsi="ＭＳ ゴシック"/>
          <w:sz w:val="24"/>
          <w:szCs w:val="24"/>
        </w:rPr>
        <w:t>号）</w:t>
      </w:r>
    </w:p>
    <w:p w:rsidR="00ED00A6" w:rsidRPr="00470C48" w:rsidRDefault="00ED00A6" w:rsidP="00ED00A6">
      <w:pPr>
        <w:ind w:leftChars="100" w:left="210"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ED00A6" w:rsidRPr="005B44F7" w:rsidRDefault="0040210B" w:rsidP="005B44F7">
      <w:pPr>
        <w:ind w:leftChars="100" w:left="69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9A19FC">
        <w:rPr>
          <w:rFonts w:ascii="ＭＳ ゴシック" w:eastAsia="ＭＳ ゴシック" w:hAnsi="ＭＳ ゴシック" w:hint="eastAsia"/>
          <w:color w:val="FF0000"/>
          <w:sz w:val="24"/>
          <w:szCs w:val="24"/>
        </w:rPr>
        <w:t>☑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D00A6">
        <w:rPr>
          <w:rFonts w:ascii="ＭＳ ゴシック" w:eastAsia="ＭＳ ゴシック" w:hAnsi="ＭＳ ゴシック"/>
          <w:sz w:val="24"/>
          <w:szCs w:val="24"/>
        </w:rPr>
        <w:t>水道水等で高水位まで水張</w:t>
      </w:r>
      <w:r w:rsidR="00ED00A6">
        <w:rPr>
          <w:rFonts w:ascii="ＭＳ ゴシック" w:eastAsia="ＭＳ ゴシック" w:hAnsi="ＭＳ ゴシック" w:hint="eastAsia"/>
          <w:sz w:val="24"/>
          <w:szCs w:val="24"/>
        </w:rPr>
        <w:t>りを行いました。</w:t>
      </w:r>
      <w:r w:rsidR="00ED00A6" w:rsidRPr="00470C48">
        <w:rPr>
          <w:rFonts w:ascii="ＭＳ ゴシック" w:eastAsia="ＭＳ ゴシック" w:hAnsi="ＭＳ ゴシック"/>
          <w:sz w:val="24"/>
          <w:szCs w:val="24"/>
        </w:rPr>
        <w:t>（規則第３条第15 号の正常な機能を維持する</w:t>
      </w:r>
      <w:r w:rsidR="00143B2D">
        <w:rPr>
          <w:rFonts w:ascii="ＭＳ ゴシック" w:eastAsia="ＭＳ ゴシック" w:hAnsi="ＭＳ ゴシック" w:hint="eastAsia"/>
          <w:sz w:val="24"/>
          <w:szCs w:val="24"/>
        </w:rPr>
        <w:t>まで</w:t>
      </w:r>
      <w:r w:rsidR="00ED00A6">
        <w:rPr>
          <w:rFonts w:ascii="ＭＳ ゴシック" w:eastAsia="ＭＳ ゴシック" w:hAnsi="ＭＳ ゴシック" w:hint="eastAsia"/>
          <w:sz w:val="24"/>
          <w:szCs w:val="24"/>
        </w:rPr>
        <w:t>必要な措置として実施）</w:t>
      </w:r>
    </w:p>
    <w:sectPr w:rsidR="00ED00A6" w:rsidRPr="005B44F7" w:rsidSect="00522DD3"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34" w:rsidRDefault="00D46434" w:rsidP="00077FA8">
      <w:r>
        <w:separator/>
      </w:r>
    </w:p>
  </w:endnote>
  <w:endnote w:type="continuationSeparator" w:id="0">
    <w:p w:rsidR="00D46434" w:rsidRDefault="00D46434" w:rsidP="0007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34" w:rsidRDefault="00D46434" w:rsidP="00077FA8">
      <w:r>
        <w:separator/>
      </w:r>
    </w:p>
  </w:footnote>
  <w:footnote w:type="continuationSeparator" w:id="0">
    <w:p w:rsidR="00D46434" w:rsidRDefault="00D46434" w:rsidP="00077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236"/>
    <w:multiLevelType w:val="hybridMultilevel"/>
    <w:tmpl w:val="E3E8F3CC"/>
    <w:lvl w:ilvl="0" w:tplc="5A2EEAB0">
      <w:start w:val="11"/>
      <w:numFmt w:val="decimal"/>
      <w:lvlText w:val="第%1"/>
      <w:lvlJc w:val="left"/>
      <w:pPr>
        <w:ind w:left="442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5142" w:hanging="420"/>
      </w:pPr>
    </w:lvl>
    <w:lvl w:ilvl="3" w:tplc="0409000F" w:tentative="1">
      <w:start w:val="1"/>
      <w:numFmt w:val="decimal"/>
      <w:lvlText w:val="%4."/>
      <w:lvlJc w:val="left"/>
      <w:pPr>
        <w:ind w:left="5562" w:hanging="420"/>
      </w:pPr>
    </w:lvl>
    <w:lvl w:ilvl="4" w:tplc="04090017" w:tentative="1">
      <w:start w:val="1"/>
      <w:numFmt w:val="aiueoFullWidth"/>
      <w:lvlText w:val="(%5)"/>
      <w:lvlJc w:val="left"/>
      <w:pPr>
        <w:ind w:left="5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6402" w:hanging="420"/>
      </w:pPr>
    </w:lvl>
    <w:lvl w:ilvl="6" w:tplc="0409000F" w:tentative="1">
      <w:start w:val="1"/>
      <w:numFmt w:val="decimal"/>
      <w:lvlText w:val="%7."/>
      <w:lvlJc w:val="left"/>
      <w:pPr>
        <w:ind w:left="6822" w:hanging="420"/>
      </w:pPr>
    </w:lvl>
    <w:lvl w:ilvl="7" w:tplc="04090017" w:tentative="1">
      <w:start w:val="1"/>
      <w:numFmt w:val="aiueoFullWidth"/>
      <w:lvlText w:val="(%8)"/>
      <w:lvlJc w:val="left"/>
      <w:pPr>
        <w:ind w:left="7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7662" w:hanging="420"/>
      </w:pPr>
    </w:lvl>
  </w:abstractNum>
  <w:abstractNum w:abstractNumId="1" w15:restartNumberingAfterBreak="0">
    <w:nsid w:val="21EA418B"/>
    <w:multiLevelType w:val="hybridMultilevel"/>
    <w:tmpl w:val="BB4CD3EE"/>
    <w:lvl w:ilvl="0" w:tplc="CF72D17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F015FC"/>
    <w:multiLevelType w:val="hybridMultilevel"/>
    <w:tmpl w:val="61DCAFC6"/>
    <w:lvl w:ilvl="0" w:tplc="B37C4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706E98"/>
    <w:multiLevelType w:val="hybridMultilevel"/>
    <w:tmpl w:val="4844EEDC"/>
    <w:lvl w:ilvl="0" w:tplc="937477B8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674CAF"/>
    <w:multiLevelType w:val="hybridMultilevel"/>
    <w:tmpl w:val="A55C345C"/>
    <w:lvl w:ilvl="0" w:tplc="C0D683D2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D36226"/>
    <w:multiLevelType w:val="hybridMultilevel"/>
    <w:tmpl w:val="0DEC6B10"/>
    <w:lvl w:ilvl="0" w:tplc="506E1A0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41"/>
    <w:rsid w:val="00076901"/>
    <w:rsid w:val="00077FA8"/>
    <w:rsid w:val="0008575D"/>
    <w:rsid w:val="0011270E"/>
    <w:rsid w:val="00143B2D"/>
    <w:rsid w:val="001D55B7"/>
    <w:rsid w:val="0029318C"/>
    <w:rsid w:val="00310ECD"/>
    <w:rsid w:val="003623F8"/>
    <w:rsid w:val="0040183F"/>
    <w:rsid w:val="0040210B"/>
    <w:rsid w:val="00405493"/>
    <w:rsid w:val="00470C48"/>
    <w:rsid w:val="00487D93"/>
    <w:rsid w:val="00513205"/>
    <w:rsid w:val="0051328B"/>
    <w:rsid w:val="00522DD3"/>
    <w:rsid w:val="00572FA0"/>
    <w:rsid w:val="005B44F7"/>
    <w:rsid w:val="00722318"/>
    <w:rsid w:val="007E1A58"/>
    <w:rsid w:val="008561A7"/>
    <w:rsid w:val="00865648"/>
    <w:rsid w:val="009118D3"/>
    <w:rsid w:val="00950E2F"/>
    <w:rsid w:val="009515E1"/>
    <w:rsid w:val="009854B9"/>
    <w:rsid w:val="00991337"/>
    <w:rsid w:val="009A19FC"/>
    <w:rsid w:val="009A3AE8"/>
    <w:rsid w:val="009E2F52"/>
    <w:rsid w:val="00AA0AE1"/>
    <w:rsid w:val="00C96141"/>
    <w:rsid w:val="00CC71E8"/>
    <w:rsid w:val="00D02E9C"/>
    <w:rsid w:val="00D45C22"/>
    <w:rsid w:val="00D46434"/>
    <w:rsid w:val="00D5756D"/>
    <w:rsid w:val="00DB004B"/>
    <w:rsid w:val="00EB6746"/>
    <w:rsid w:val="00ED00A6"/>
    <w:rsid w:val="00FC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6A144"/>
  <w15:chartTrackingRefBased/>
  <w15:docId w15:val="{A72ABB71-4BAA-40B6-BEAC-ED00FC36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FA8"/>
  </w:style>
  <w:style w:type="paragraph" w:styleId="a5">
    <w:name w:val="footer"/>
    <w:basedOn w:val="a"/>
    <w:link w:val="a6"/>
    <w:uiPriority w:val="99"/>
    <w:unhideWhenUsed/>
    <w:rsid w:val="00077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FA8"/>
  </w:style>
  <w:style w:type="table" w:styleId="a7">
    <w:name w:val="Table Grid"/>
    <w:basedOn w:val="a1"/>
    <w:uiPriority w:val="39"/>
    <w:rsid w:val="00310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0C4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A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3A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　弘奈</dc:creator>
  <cp:keywords/>
  <dc:description/>
  <cp:lastModifiedBy>飯野　弘奈</cp:lastModifiedBy>
  <cp:revision>21</cp:revision>
  <cp:lastPrinted>2022-02-10T04:53:00Z</cp:lastPrinted>
  <dcterms:created xsi:type="dcterms:W3CDTF">2022-01-17T04:23:00Z</dcterms:created>
  <dcterms:modified xsi:type="dcterms:W3CDTF">2022-02-16T02:35:00Z</dcterms:modified>
</cp:coreProperties>
</file>